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DCF" w:rsidRDefault="00663DFC">
      <w:pPr>
        <w:pStyle w:val="a6"/>
        <w:spacing w:before="0" w:beforeAutospacing="0"/>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rPr>
        <w:t>垫江县国库集中支付中心</w:t>
      </w:r>
      <w:r>
        <w:rPr>
          <w:rFonts w:ascii="方正小标宋_GBK" w:eastAsia="方正小标宋_GBK" w:hAnsi="方正小标宋_GBK" w:cs="方正小标宋_GBK"/>
          <w:sz w:val="36"/>
          <w:szCs w:val="36"/>
          <w:shd w:val="clear" w:color="auto" w:fill="FFFFFF"/>
        </w:rPr>
        <w:t>2023</w:t>
      </w:r>
      <w:r>
        <w:rPr>
          <w:rFonts w:ascii="方正小标宋_GBK" w:eastAsia="方正小标宋_GBK" w:hAnsi="方正小标宋_GBK" w:cs="方正小标宋_GBK"/>
          <w:sz w:val="36"/>
          <w:szCs w:val="36"/>
          <w:shd w:val="clear" w:color="auto" w:fill="FFFFFF"/>
        </w:rPr>
        <w:t>年度决算</w:t>
      </w:r>
      <w:r>
        <w:rPr>
          <w:rFonts w:ascii="方正小标宋_GBK" w:eastAsia="方正小标宋_GBK" w:hAnsi="方正小标宋_GBK" w:cs="方正小标宋_GBK"/>
          <w:sz w:val="36"/>
          <w:szCs w:val="36"/>
          <w:shd w:val="clear" w:color="auto" w:fill="FFFFFF"/>
        </w:rPr>
        <w:t>公开</w:t>
      </w:r>
      <w:r>
        <w:rPr>
          <w:rFonts w:ascii="方正小标宋_GBK" w:eastAsia="方正小标宋_GBK" w:hAnsi="方正小标宋_GBK" w:cs="方正小标宋_GBK"/>
          <w:sz w:val="36"/>
          <w:szCs w:val="36"/>
          <w:shd w:val="clear" w:color="auto" w:fill="FFFFFF"/>
        </w:rPr>
        <w:t>说明</w:t>
      </w:r>
    </w:p>
    <w:p w:rsidR="005F7DCF" w:rsidRDefault="00663DFC">
      <w:pPr>
        <w:pStyle w:val="a6"/>
        <w:shd w:val="clear" w:color="auto" w:fill="FFFFFF"/>
        <w:rPr>
          <w:rFonts w:ascii="黑体" w:eastAsia="黑体" w:hAnsi="黑体" w:cs="黑体" w:hint="default"/>
          <w:sz w:val="32"/>
          <w:szCs w:val="32"/>
        </w:rPr>
      </w:pPr>
      <w:r>
        <w:rPr>
          <w:rStyle w:val="a7"/>
          <w:rFonts w:ascii="黑体" w:eastAsia="黑体" w:hAnsi="黑体" w:cs="黑体"/>
          <w:sz w:val="32"/>
          <w:szCs w:val="32"/>
          <w:shd w:val="clear" w:color="auto" w:fill="FFFFFF"/>
        </w:rPr>
        <w:t>一、</w:t>
      </w:r>
      <w:r w:rsidR="003D7002">
        <w:rPr>
          <w:rStyle w:val="a7"/>
          <w:rFonts w:ascii="黑体" w:eastAsia="黑体" w:hAnsi="黑体" w:cs="黑体"/>
          <w:sz w:val="32"/>
          <w:szCs w:val="32"/>
          <w:shd w:val="clear" w:color="auto" w:fill="FFFFFF"/>
        </w:rPr>
        <w:t>单位</w:t>
      </w:r>
      <w:r>
        <w:rPr>
          <w:rStyle w:val="a7"/>
          <w:rFonts w:ascii="黑体" w:eastAsia="黑体" w:hAnsi="黑体" w:cs="黑体"/>
          <w:sz w:val="32"/>
          <w:szCs w:val="32"/>
          <w:shd w:val="clear" w:color="auto" w:fill="FFFFFF"/>
        </w:rPr>
        <w:t>基本情况</w:t>
      </w:r>
    </w:p>
    <w:p w:rsidR="005F7DCF" w:rsidRDefault="00663DFC">
      <w:pPr>
        <w:pStyle w:val="a6"/>
        <w:shd w:val="clear" w:color="auto" w:fill="FFFFFF"/>
        <w:ind w:firstLine="420"/>
        <w:rPr>
          <w:rFonts w:ascii="方正仿宋_GBK" w:eastAsia="方正仿宋_GBK" w:hAnsi="方正仿宋_GBK" w:cs="方正仿宋_GBK" w:hint="default"/>
          <w:sz w:val="32"/>
          <w:szCs w:val="32"/>
        </w:rPr>
      </w:pPr>
      <w:r>
        <w:rPr>
          <w:rStyle w:val="a7"/>
          <w:rFonts w:ascii="楷体" w:eastAsia="楷体" w:hAnsi="楷体" w:cs="楷体"/>
          <w:sz w:val="32"/>
          <w:szCs w:val="32"/>
          <w:shd w:val="clear" w:color="auto" w:fill="FFFFFF"/>
        </w:rPr>
        <w:t>（一）职能职责</w:t>
      </w:r>
    </w:p>
    <w:p w:rsidR="005F7DCF" w:rsidRDefault="00663DFC">
      <w:pPr>
        <w:pStyle w:val="Char"/>
        <w:autoSpaceDE w:val="0"/>
        <w:spacing w:before="0" w:beforeAutospacing="0" w:afterLines="20" w:after="62" w:afterAutospacing="0" w:line="594" w:lineRule="exact"/>
        <w:ind w:firstLineChars="200" w:firstLine="640"/>
        <w:rPr>
          <w:rFonts w:cs="宋体"/>
        </w:rPr>
      </w:pPr>
      <w:r>
        <w:rPr>
          <w:rFonts w:ascii="方正仿宋_GBK" w:eastAsia="方正仿宋_GBK" w:hAnsi="方正仿宋_GBK" w:cs="方正仿宋_GBK"/>
          <w:sz w:val="32"/>
          <w:szCs w:val="32"/>
        </w:rPr>
        <w:t>管理和使用财政零余额账户，监督和管理预算单位零余额账户和代管资金账户；受理审核预算单位财政直接支付和财政授权支付申请，办理财政直接支付；与县财政局、国家金库垫江支库、代理银行、预算单位对账。</w:t>
      </w:r>
    </w:p>
    <w:p w:rsidR="005F7DCF" w:rsidRDefault="00663DFC">
      <w:pPr>
        <w:pStyle w:val="a6"/>
        <w:shd w:val="clear" w:color="auto" w:fill="FFFFFF"/>
        <w:ind w:firstLine="420"/>
        <w:rPr>
          <w:rFonts w:ascii="楷体" w:eastAsia="楷体" w:hAnsi="楷体" w:cs="楷体" w:hint="default"/>
          <w:sz w:val="32"/>
          <w:szCs w:val="32"/>
        </w:rPr>
      </w:pPr>
      <w:r>
        <w:rPr>
          <w:rStyle w:val="a7"/>
          <w:rFonts w:ascii="楷体" w:eastAsia="楷体" w:hAnsi="楷体" w:cs="楷体"/>
          <w:sz w:val="32"/>
          <w:szCs w:val="32"/>
          <w:shd w:val="clear" w:color="auto" w:fill="FFFFFF"/>
        </w:rPr>
        <w:t>（二）机构设置</w:t>
      </w:r>
    </w:p>
    <w:p w:rsidR="005F7DCF" w:rsidRDefault="00663DFC">
      <w:pPr>
        <w:pStyle w:val="2"/>
        <w:autoSpaceDE w:val="0"/>
        <w:spacing w:afterLines="20" w:after="62" w:line="594" w:lineRule="exact"/>
        <w:ind w:firstLine="640"/>
        <w:rPr>
          <w:rFonts w:ascii="方正仿宋_GBK" w:eastAsia="方正仿宋_GBK" w:hAnsi="方正仿宋_GBK" w:cs="方正仿宋_GBK"/>
          <w:sz w:val="32"/>
          <w:szCs w:val="32"/>
          <w:lang w:bidi="ar"/>
        </w:rPr>
      </w:pPr>
      <w:r>
        <w:rPr>
          <w:rFonts w:ascii="方正仿宋_GBK" w:eastAsia="方正仿宋_GBK" w:hAnsi="方正仿宋_GBK" w:cs="方正仿宋_GBK"/>
          <w:sz w:val="32"/>
          <w:szCs w:val="32"/>
          <w:lang w:bidi="ar"/>
        </w:rPr>
        <w:t>垫江县国库集中支付中心事业编制</w:t>
      </w:r>
      <w:r>
        <w:rPr>
          <w:rFonts w:ascii="方正仿宋_GBK" w:eastAsia="方正仿宋_GBK" w:hAnsi="方正仿宋_GBK" w:cs="方正仿宋_GBK"/>
          <w:sz w:val="32"/>
          <w:szCs w:val="32"/>
          <w:lang w:bidi="ar"/>
        </w:rPr>
        <w:t>15</w:t>
      </w:r>
      <w:r>
        <w:rPr>
          <w:rFonts w:ascii="方正仿宋_GBK" w:eastAsia="方正仿宋_GBK" w:hAnsi="方正仿宋_GBK" w:cs="方正仿宋_GBK"/>
          <w:sz w:val="32"/>
          <w:szCs w:val="32"/>
          <w:lang w:bidi="ar"/>
        </w:rPr>
        <w:t>人，现在编在岗共计</w:t>
      </w:r>
      <w:r>
        <w:rPr>
          <w:rFonts w:ascii="方正仿宋_GBK" w:eastAsia="方正仿宋_GBK" w:hAnsi="方正仿宋_GBK" w:cs="方正仿宋_GBK"/>
          <w:sz w:val="32"/>
          <w:szCs w:val="32"/>
          <w:lang w:bidi="ar"/>
        </w:rPr>
        <w:t>12</w:t>
      </w:r>
      <w:r>
        <w:rPr>
          <w:rFonts w:ascii="方正仿宋_GBK" w:eastAsia="方正仿宋_GBK" w:hAnsi="方正仿宋_GBK" w:cs="方正仿宋_GBK"/>
          <w:sz w:val="32"/>
          <w:szCs w:val="32"/>
          <w:lang w:bidi="ar"/>
        </w:rPr>
        <w:t>人。内设</w:t>
      </w:r>
      <w:r>
        <w:rPr>
          <w:rFonts w:ascii="方正仿宋_GBK" w:eastAsia="方正仿宋_GBK" w:hAnsi="方正仿宋_GBK" w:cs="方正仿宋_GBK"/>
          <w:sz w:val="32"/>
          <w:szCs w:val="32"/>
          <w:lang w:bidi="ar"/>
        </w:rPr>
        <w:t>3</w:t>
      </w:r>
      <w:r>
        <w:rPr>
          <w:rFonts w:ascii="方正仿宋_GBK" w:eastAsia="方正仿宋_GBK" w:hAnsi="方正仿宋_GBK" w:cs="方正仿宋_GBK"/>
          <w:sz w:val="32"/>
          <w:szCs w:val="32"/>
          <w:lang w:bidi="ar"/>
        </w:rPr>
        <w:t>个职能科室，分别是办公室、资金支付科、会计核算科。</w:t>
      </w:r>
    </w:p>
    <w:p w:rsidR="005F7DCF" w:rsidRDefault="00663DFC">
      <w:pPr>
        <w:pStyle w:val="a6"/>
        <w:shd w:val="clear" w:color="auto" w:fill="FFFFFF"/>
        <w:rPr>
          <w:rFonts w:ascii="方正仿宋_GBK" w:eastAsia="方正仿宋_GBK" w:hAnsi="方正仿宋_GBK" w:cs="方正仿宋_GBK" w:hint="default"/>
          <w:sz w:val="32"/>
          <w:szCs w:val="32"/>
        </w:rPr>
      </w:pPr>
      <w:r>
        <w:rPr>
          <w:rStyle w:val="a7"/>
          <w:rFonts w:ascii="黑体" w:eastAsia="黑体" w:hAnsi="黑体" w:cs="黑体"/>
          <w:sz w:val="32"/>
          <w:szCs w:val="32"/>
          <w:shd w:val="clear" w:color="auto" w:fill="FFFFFF"/>
        </w:rPr>
        <w:t>二、部门决算情况说明</w:t>
      </w:r>
    </w:p>
    <w:p w:rsidR="005F7DCF" w:rsidRDefault="00663DFC">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（一）收入支出决算总体情况说明。</w:t>
      </w:r>
    </w:p>
    <w:p w:rsidR="005F7DCF" w:rsidRDefault="00663DFC">
      <w:pPr>
        <w:pStyle w:val="a6"/>
        <w:shd w:val="clear" w:color="auto" w:fill="FFFFFF"/>
        <w:ind w:firstLineChars="200" w:firstLine="643"/>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1.</w:t>
      </w:r>
      <w:r>
        <w:rPr>
          <w:rStyle w:val="a7"/>
          <w:rFonts w:ascii="方正仿宋_GBK" w:eastAsia="方正仿宋_GBK" w:hAnsi="方正仿宋_GBK" w:cs="方正仿宋_GBK"/>
          <w:sz w:val="32"/>
          <w:szCs w:val="32"/>
          <w:shd w:val="clear" w:color="auto" w:fill="FFFFFF"/>
        </w:rPr>
        <w:t>总体情况。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年度收入总计</w:t>
      </w:r>
      <w:r>
        <w:rPr>
          <w:rFonts w:ascii="方正仿宋_GBK" w:eastAsia="方正仿宋_GBK" w:hAnsi="方正仿宋_GBK" w:cs="方正仿宋_GBK"/>
          <w:sz w:val="32"/>
          <w:szCs w:val="32"/>
          <w:shd w:val="clear" w:color="auto" w:fill="FFFFFF"/>
        </w:rPr>
        <w:t>328.98</w:t>
      </w:r>
      <w:r>
        <w:rPr>
          <w:rFonts w:ascii="方正仿宋_GBK" w:eastAsia="方正仿宋_GBK" w:hAnsi="方正仿宋_GBK" w:cs="方正仿宋_GBK"/>
          <w:sz w:val="32"/>
          <w:szCs w:val="32"/>
          <w:shd w:val="clear" w:color="auto" w:fill="FFFFFF"/>
        </w:rPr>
        <w:t>万元，支出总计</w:t>
      </w:r>
      <w:r>
        <w:rPr>
          <w:rFonts w:ascii="方正仿宋_GBK" w:eastAsia="方正仿宋_GBK" w:hAnsi="方正仿宋_GBK" w:cs="方正仿宋_GBK"/>
          <w:sz w:val="32"/>
          <w:szCs w:val="32"/>
        </w:rPr>
        <w:t>328.98</w:t>
      </w:r>
      <w:r>
        <w:rPr>
          <w:rFonts w:ascii="方正仿宋_GBK" w:eastAsia="方正仿宋_GBK" w:hAnsi="方正仿宋_GBK" w:cs="方正仿宋_GBK"/>
          <w:sz w:val="32"/>
          <w:szCs w:val="32"/>
          <w:shd w:val="clear" w:color="auto" w:fill="FFFFFF"/>
        </w:rPr>
        <w:t>万元。收支较上年决算数减少</w:t>
      </w:r>
      <w:r>
        <w:rPr>
          <w:rFonts w:ascii="方正仿宋_GBK" w:eastAsia="方正仿宋_GBK" w:hAnsi="方正仿宋_GBK" w:cs="方正仿宋_GBK"/>
          <w:sz w:val="32"/>
          <w:szCs w:val="32"/>
          <w:shd w:val="clear" w:color="auto" w:fill="FFFFFF"/>
        </w:rPr>
        <w:t>16.39</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4.75%</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一般公共预算财政拨款收入</w:t>
      </w:r>
      <w:r>
        <w:rPr>
          <w:rFonts w:ascii="方正仿宋_GBK" w:eastAsia="方正仿宋_GBK" w:hAnsi="方正仿宋_GBK" w:cs="方正仿宋_GBK"/>
          <w:sz w:val="32"/>
          <w:szCs w:val="32"/>
          <w:shd w:val="clear" w:color="auto" w:fill="FFFFFF"/>
        </w:rPr>
        <w:t>与一般公共服务支出减少。</w:t>
      </w:r>
    </w:p>
    <w:p w:rsidR="005F7DCF" w:rsidRDefault="00663DFC">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lastRenderedPageBreak/>
        <w:t>2.</w:t>
      </w:r>
      <w:r>
        <w:rPr>
          <w:rStyle w:val="a7"/>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年度收入合计</w:t>
      </w:r>
      <w:r>
        <w:rPr>
          <w:rFonts w:ascii="方正仿宋_GBK" w:eastAsia="方正仿宋_GBK" w:hAnsi="方正仿宋_GBK" w:cs="方正仿宋_GBK"/>
          <w:sz w:val="32"/>
          <w:szCs w:val="32"/>
          <w:shd w:val="clear" w:color="auto" w:fill="FFFFFF"/>
        </w:rPr>
        <w:t>327.98</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16.95</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4.91%</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一般公共服务支出减少。</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327.98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1.00</w:t>
      </w:r>
      <w:r>
        <w:rPr>
          <w:rFonts w:ascii="方正仿宋_GBK" w:eastAsia="方正仿宋_GBK" w:hAnsi="方正仿宋_GBK" w:cs="方正仿宋_GBK"/>
          <w:sz w:val="32"/>
          <w:szCs w:val="32"/>
          <w:shd w:val="clear" w:color="auto" w:fill="FFFFFF"/>
        </w:rPr>
        <w:t>万元。</w:t>
      </w:r>
    </w:p>
    <w:p w:rsidR="005F7DCF" w:rsidRDefault="00663DFC">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t>3.</w:t>
      </w:r>
      <w:r>
        <w:rPr>
          <w:rStyle w:val="a7"/>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年度支出合计</w:t>
      </w:r>
      <w:r>
        <w:rPr>
          <w:rFonts w:ascii="方正仿宋_GBK" w:eastAsia="方正仿宋_GBK" w:hAnsi="方正仿宋_GBK" w:cs="方正仿宋_GBK"/>
          <w:sz w:val="32"/>
          <w:szCs w:val="32"/>
        </w:rPr>
        <w:t>328.43</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16.50</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4.78%</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基本支出减少。</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312.39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95.12%</w:t>
      </w:r>
      <w:r>
        <w:rPr>
          <w:rFonts w:ascii="方正仿宋_GBK" w:eastAsia="方正仿宋_GBK" w:hAnsi="方正仿宋_GBK" w:cs="方正仿宋_GBK"/>
          <w:sz w:val="32"/>
          <w:szCs w:val="32"/>
          <w:shd w:val="clear" w:color="auto" w:fill="FFFFFF"/>
        </w:rPr>
        <w:t>；项目支出</w:t>
      </w:r>
      <w:r>
        <w:rPr>
          <w:rFonts w:ascii="方正仿宋_GBK" w:eastAsia="方正仿宋_GBK" w:hAnsi="方正仿宋_GBK" w:cs="方正仿宋_GBK"/>
          <w:sz w:val="32"/>
          <w:szCs w:val="32"/>
        </w:rPr>
        <w:t>16.03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4.88%</w:t>
      </w:r>
      <w:r>
        <w:rPr>
          <w:rFonts w:ascii="方正仿宋_GBK" w:eastAsia="方正仿宋_GBK" w:hAnsi="方正仿宋_GBK" w:cs="方正仿宋_GBK"/>
          <w:sz w:val="32"/>
          <w:szCs w:val="32"/>
          <w:shd w:val="clear" w:color="auto" w:fill="FFFFFF"/>
        </w:rPr>
        <w:t>；经营支出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5F7DCF" w:rsidRDefault="00663DFC">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4.</w:t>
      </w:r>
      <w:r>
        <w:rPr>
          <w:rStyle w:val="a7"/>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年度年末结转和结余</w:t>
      </w:r>
      <w:r>
        <w:rPr>
          <w:rFonts w:ascii="方正仿宋_GBK" w:eastAsia="方正仿宋_GBK" w:hAnsi="方正仿宋_GBK" w:cs="方正仿宋_GBK"/>
          <w:sz w:val="32"/>
          <w:szCs w:val="32"/>
        </w:rPr>
        <w:t>0.55</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0.11</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25.00%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rPr>
        <w:t>上年年末结转结余</w:t>
      </w:r>
      <w:r>
        <w:rPr>
          <w:rFonts w:ascii="方正仿宋_GBK" w:eastAsia="方正仿宋_GBK" w:hAnsi="方正仿宋_GBK" w:cs="方正仿宋_GBK"/>
          <w:sz w:val="32"/>
          <w:szCs w:val="32"/>
        </w:rPr>
        <w:t>。</w:t>
      </w:r>
    </w:p>
    <w:p w:rsidR="005F7DCF" w:rsidRDefault="00663DFC">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（二）财政拨款收入支出决算总体情况说明</w:t>
      </w:r>
    </w:p>
    <w:p w:rsidR="005F7DCF" w:rsidRDefault="00663DFC">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年度财政拨款收、支总计</w:t>
      </w:r>
      <w:r>
        <w:rPr>
          <w:rFonts w:ascii="方正仿宋_GBK" w:eastAsia="方正仿宋_GBK" w:hAnsi="方正仿宋_GBK" w:cs="方正仿宋_GBK"/>
          <w:sz w:val="32"/>
          <w:szCs w:val="32"/>
          <w:shd w:val="clear" w:color="auto" w:fill="FFFFFF"/>
        </w:rPr>
        <w:t>328.98</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2022</w:t>
      </w:r>
      <w:r>
        <w:rPr>
          <w:rFonts w:ascii="方正仿宋_GBK" w:eastAsia="方正仿宋_GBK" w:hAnsi="方正仿宋_GBK" w:cs="方正仿宋_GBK"/>
          <w:sz w:val="32"/>
          <w:szCs w:val="32"/>
          <w:shd w:val="clear" w:color="auto" w:fill="FFFFFF"/>
        </w:rPr>
        <w:t>年相比，财政拨款收、支总计各减少</w:t>
      </w:r>
      <w:r>
        <w:rPr>
          <w:rFonts w:ascii="方正仿宋_GBK" w:eastAsia="方正仿宋_GBK" w:hAnsi="方正仿宋_GBK" w:cs="方正仿宋_GBK"/>
          <w:sz w:val="32"/>
          <w:szCs w:val="32"/>
          <w:shd w:val="clear" w:color="auto" w:fill="FFFFFF"/>
        </w:rPr>
        <w:t>16.39</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4.75%</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一般公共服务支出</w:t>
      </w:r>
      <w:r>
        <w:rPr>
          <w:rFonts w:ascii="方正仿宋_GBK" w:eastAsia="方正仿宋_GBK" w:hAnsi="方正仿宋_GBK" w:cs="方正仿宋_GBK"/>
          <w:sz w:val="32"/>
          <w:szCs w:val="32"/>
          <w:shd w:val="clear" w:color="auto" w:fill="FFFFFF"/>
        </w:rPr>
        <w:t>减少。</w:t>
      </w:r>
    </w:p>
    <w:p w:rsidR="005F7DCF" w:rsidRDefault="00663DFC">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（三）一般公共预算财政拨款收入支出决算情况说明</w:t>
      </w:r>
    </w:p>
    <w:p w:rsidR="005F7DCF" w:rsidRDefault="00663DFC">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1.</w:t>
      </w:r>
      <w:r>
        <w:rPr>
          <w:rStyle w:val="a7"/>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年度一般公共预算财政拨款收入</w:t>
      </w:r>
      <w:r>
        <w:rPr>
          <w:rFonts w:ascii="方正仿宋_GBK" w:eastAsia="方正仿宋_GBK" w:hAnsi="方正仿宋_GBK" w:cs="方正仿宋_GBK"/>
          <w:sz w:val="32"/>
          <w:szCs w:val="32"/>
        </w:rPr>
        <w:t>327.98</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16.95</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4.91%</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一</w:t>
      </w:r>
      <w:r>
        <w:rPr>
          <w:rFonts w:ascii="方正仿宋_GBK" w:eastAsia="方正仿宋_GBK" w:hAnsi="方正仿宋_GBK" w:cs="方正仿宋_GBK"/>
          <w:sz w:val="32"/>
          <w:szCs w:val="32"/>
        </w:rPr>
        <w:t>般公共服务支出</w:t>
      </w:r>
      <w:r>
        <w:rPr>
          <w:rFonts w:ascii="方正仿宋_GBK" w:eastAsia="方正仿宋_GBK" w:hAnsi="方正仿宋_GBK" w:cs="方正仿宋_GBK"/>
          <w:sz w:val="32"/>
          <w:szCs w:val="32"/>
          <w:shd w:val="clear" w:color="auto" w:fill="FFFFFF"/>
        </w:rPr>
        <w:t>减少。</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43.51</w:t>
      </w:r>
      <w:r>
        <w:rPr>
          <w:rFonts w:ascii="方正仿宋_GBK" w:eastAsia="方正仿宋_GBK" w:hAnsi="方正仿宋_GBK" w:cs="方正仿宋_GBK"/>
          <w:sz w:val="32"/>
          <w:szCs w:val="32"/>
          <w:shd w:val="clear" w:color="auto" w:fill="FFFFFF"/>
        </w:rPr>
        <w:lastRenderedPageBreak/>
        <w:t>万元，增长</w:t>
      </w:r>
      <w:r>
        <w:rPr>
          <w:rFonts w:ascii="方正仿宋_GBK" w:eastAsia="方正仿宋_GBK" w:hAnsi="方正仿宋_GBK" w:cs="方正仿宋_GBK"/>
          <w:sz w:val="32"/>
          <w:szCs w:val="32"/>
          <w:shd w:val="clear" w:color="auto" w:fill="FFFFFF"/>
        </w:rPr>
        <w:t>15.30%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新进人员增加导致追加日常公用经费。</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1.00</w:t>
      </w:r>
      <w:r>
        <w:rPr>
          <w:rFonts w:ascii="方正仿宋_GBK" w:eastAsia="方正仿宋_GBK" w:hAnsi="方正仿宋_GBK" w:cs="方正仿宋_GBK"/>
          <w:sz w:val="32"/>
          <w:szCs w:val="32"/>
          <w:shd w:val="clear" w:color="auto" w:fill="FFFFFF"/>
        </w:rPr>
        <w:t>万元。</w:t>
      </w:r>
    </w:p>
    <w:p w:rsidR="005F7DCF" w:rsidRDefault="00663DFC">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2.</w:t>
      </w:r>
      <w:r>
        <w:rPr>
          <w:rStyle w:val="a7"/>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年度一般公共预算财政拨款支出</w:t>
      </w:r>
      <w:r>
        <w:rPr>
          <w:rFonts w:ascii="方正仿宋_GBK" w:eastAsia="方正仿宋_GBK" w:hAnsi="方正仿宋_GBK" w:cs="方正仿宋_GBK"/>
          <w:sz w:val="32"/>
          <w:szCs w:val="32"/>
        </w:rPr>
        <w:t>328.43</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16.50</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4.78%</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日常公用经费减少</w:t>
      </w:r>
      <w:r>
        <w:rPr>
          <w:rFonts w:ascii="方正仿宋_GBK" w:eastAsia="方正仿宋_GBK" w:hAnsi="方正仿宋_GBK" w:cs="方正仿宋_GBK"/>
          <w:sz w:val="32"/>
          <w:szCs w:val="32"/>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43.96</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15.45%</w:t>
      </w:r>
      <w:r>
        <w:rPr>
          <w:rFonts w:ascii="方正仿宋_GBK" w:eastAsia="方正仿宋_GBK" w:hAnsi="方正仿宋_GBK" w:cs="方正仿宋_GBK"/>
          <w:sz w:val="32"/>
          <w:szCs w:val="32"/>
          <w:shd w:val="clear" w:color="auto" w:fill="FFFFFF"/>
        </w:rPr>
        <w:t>。主要原因是</w:t>
      </w:r>
      <w:r w:rsidR="003D7002">
        <w:rPr>
          <w:rFonts w:ascii="方正仿宋_GBK" w:eastAsia="方正仿宋_GBK" w:hAnsi="方正仿宋_GBK" w:cs="方正仿宋_GBK"/>
          <w:sz w:val="32"/>
          <w:szCs w:val="32"/>
          <w:shd w:val="clear" w:color="auto" w:fill="FFFFFF"/>
        </w:rPr>
        <w:t>新</w:t>
      </w:r>
      <w:r>
        <w:rPr>
          <w:rFonts w:ascii="方正仿宋_GBK" w:eastAsia="方正仿宋_GBK" w:hAnsi="方正仿宋_GBK" w:cs="方正仿宋_GBK"/>
          <w:sz w:val="32"/>
          <w:szCs w:val="32"/>
          <w:shd w:val="clear" w:color="auto" w:fill="FFFFFF"/>
        </w:rPr>
        <w:t>进人员增加导致追加日常公用经费。</w:t>
      </w:r>
    </w:p>
    <w:p w:rsidR="005F7DCF" w:rsidRDefault="00663DFC">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3.</w:t>
      </w:r>
      <w:r>
        <w:rPr>
          <w:rStyle w:val="a7"/>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年度年末一般公共预算财政拨款结转和结余</w:t>
      </w:r>
      <w:r>
        <w:rPr>
          <w:rFonts w:ascii="方正仿宋_GBK" w:eastAsia="方正仿宋_GBK" w:hAnsi="方正仿宋_GBK" w:cs="方正仿宋_GBK"/>
          <w:sz w:val="32"/>
          <w:szCs w:val="32"/>
        </w:rPr>
        <w:t>0.55</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0.11</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25.00%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rPr>
        <w:t>经费结转</w:t>
      </w:r>
      <w:r>
        <w:rPr>
          <w:rFonts w:ascii="方正仿宋_GBK" w:eastAsia="方正仿宋_GBK" w:hAnsi="方正仿宋_GBK" w:cs="方正仿宋_GBK"/>
          <w:sz w:val="32"/>
          <w:szCs w:val="32"/>
        </w:rPr>
        <w:t>增加</w:t>
      </w:r>
      <w:r>
        <w:rPr>
          <w:rFonts w:ascii="方正仿宋_GBK" w:eastAsia="方正仿宋_GBK" w:hAnsi="方正仿宋_GBK" w:cs="方正仿宋_GBK"/>
          <w:sz w:val="32"/>
          <w:szCs w:val="32"/>
          <w:shd w:val="clear" w:color="auto" w:fill="FFFFFF"/>
        </w:rPr>
        <w:t>。</w:t>
      </w:r>
    </w:p>
    <w:p w:rsidR="005F7DCF" w:rsidRDefault="00663DFC">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FF0000"/>
          <w:sz w:val="32"/>
          <w:szCs w:val="32"/>
          <w:highlight w:val="cyan"/>
          <w:shd w:val="clear" w:color="auto" w:fill="FFFFFF"/>
        </w:rPr>
      </w:pPr>
      <w:r>
        <w:rPr>
          <w:rStyle w:val="a7"/>
          <w:rFonts w:ascii="方正仿宋_GBK" w:eastAsia="方正仿宋_GBK" w:hAnsi="方正仿宋_GBK" w:cs="方正仿宋_GBK"/>
          <w:sz w:val="32"/>
          <w:szCs w:val="32"/>
          <w:shd w:val="clear" w:color="auto" w:fill="FFFFFF"/>
        </w:rPr>
        <w:t xml:space="preserve"> 4.</w:t>
      </w:r>
      <w:r>
        <w:rPr>
          <w:rStyle w:val="a7"/>
          <w:rFonts w:ascii="方正仿宋_GBK" w:eastAsia="方正仿宋_GBK" w:hAnsi="方正仿宋_GBK" w:cs="方正仿宋_GBK"/>
          <w:sz w:val="32"/>
          <w:szCs w:val="32"/>
          <w:shd w:val="clear" w:color="auto" w:fill="FFFFFF"/>
        </w:rPr>
        <w:t>比较情况。</w:t>
      </w:r>
      <w:r>
        <w:rPr>
          <w:rFonts w:ascii="方正仿宋_GBK" w:eastAsia="方正仿宋_GBK" w:hAnsi="方正仿宋_GBK" w:cs="方正仿宋_GBK"/>
          <w:sz w:val="32"/>
          <w:szCs w:val="32"/>
          <w:shd w:val="clear" w:color="auto" w:fill="FFFFFF"/>
        </w:rPr>
        <w:t>本部门</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年度一般公共预算财政拨款支出主要用于以下几个方面：</w:t>
      </w:r>
    </w:p>
    <w:p w:rsidR="005F7DCF" w:rsidRDefault="00663DFC">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）一般公共服务支出</w:t>
      </w:r>
      <w:r>
        <w:rPr>
          <w:rFonts w:ascii="方正仿宋_GBK" w:eastAsia="方正仿宋_GBK" w:hAnsi="方正仿宋_GBK" w:cs="方正仿宋_GBK"/>
          <w:sz w:val="32"/>
          <w:szCs w:val="32"/>
        </w:rPr>
        <w:t>259.87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79.12</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47.66</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22.46%</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rPr>
        <w:t>人员经费支出增加</w:t>
      </w:r>
      <w:r>
        <w:rPr>
          <w:rFonts w:ascii="方正仿宋_GBK" w:eastAsia="方正仿宋_GBK" w:hAnsi="方正仿宋_GBK" w:cs="方正仿宋_GBK"/>
          <w:sz w:val="32"/>
          <w:szCs w:val="32"/>
        </w:rPr>
        <w:t>。</w:t>
      </w:r>
    </w:p>
    <w:p w:rsidR="005F7DCF" w:rsidRDefault="00663DFC">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z w:val="32"/>
          <w:szCs w:val="32"/>
          <w:shd w:val="clear" w:color="auto" w:fill="FFFFFF"/>
        </w:rPr>
        <w:t>）社会保障与就业支出</w:t>
      </w:r>
      <w:r>
        <w:rPr>
          <w:rFonts w:ascii="方正仿宋_GBK" w:eastAsia="方正仿宋_GBK" w:hAnsi="方正仿宋_GBK" w:cs="方正仿宋_GBK"/>
          <w:sz w:val="32"/>
          <w:szCs w:val="32"/>
        </w:rPr>
        <w:t>47.43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14.44</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3.40</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7.72%</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人员变化。</w:t>
      </w:r>
    </w:p>
    <w:p w:rsidR="005F7DCF" w:rsidRDefault="00663DFC">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）卫生健康支出</w:t>
      </w:r>
      <w:r>
        <w:rPr>
          <w:rFonts w:ascii="方正仿宋_GBK" w:eastAsia="方正仿宋_GBK" w:hAnsi="方正仿宋_GBK" w:cs="方正仿宋_GBK"/>
          <w:sz w:val="32"/>
          <w:szCs w:val="32"/>
        </w:rPr>
        <w:t>9.61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2.93</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0.57</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6.31%</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人员变化。</w:t>
      </w:r>
    </w:p>
    <w:p w:rsidR="005F7DCF" w:rsidRDefault="00663DFC">
      <w:pPr>
        <w:ind w:firstLineChars="200" w:firstLine="640"/>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w:t>
      </w:r>
      <w:r>
        <w:rPr>
          <w:rFonts w:ascii="方正仿宋_GBK" w:eastAsia="方正仿宋_GBK" w:hAnsi="方正仿宋_GBK" w:cs="方正仿宋_GBK"/>
          <w:sz w:val="32"/>
          <w:szCs w:val="32"/>
        </w:rPr>
        <w:t>11.52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3.51</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，较年初预算数减少</w:t>
      </w:r>
      <w:r>
        <w:rPr>
          <w:rFonts w:ascii="方正仿宋_GBK" w:eastAsia="方正仿宋_GBK" w:hAnsi="方正仿宋_GBK" w:cs="方正仿宋_GBK"/>
          <w:sz w:val="32"/>
          <w:szCs w:val="32"/>
          <w:shd w:val="clear" w:color="auto" w:fill="FFFFFF"/>
        </w:rPr>
        <w:t>6.93</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37.56%</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人员变化。</w:t>
      </w:r>
    </w:p>
    <w:p w:rsidR="005F7DCF" w:rsidRDefault="00663DFC">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（四）一般公共预算财政拨款基本支出决算情况说明</w:t>
      </w:r>
    </w:p>
    <w:p w:rsidR="005F7DCF" w:rsidRDefault="00663DFC">
      <w:pPr>
        <w:pStyle w:val="Char"/>
        <w:autoSpaceDE w:val="0"/>
        <w:spacing w:before="0" w:beforeAutospacing="0" w:afterLines="20" w:after="62" w:afterAutospacing="0"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lastRenderedPageBreak/>
        <w:t> 2023</w:t>
      </w:r>
      <w:r>
        <w:rPr>
          <w:rFonts w:ascii="方正仿宋_GBK" w:eastAsia="方正仿宋_GBK" w:hAnsi="方正仿宋_GBK" w:cs="方正仿宋_GBK"/>
          <w:sz w:val="32"/>
          <w:szCs w:val="32"/>
          <w:shd w:val="clear" w:color="auto" w:fill="FFFFFF"/>
        </w:rPr>
        <w:t>年度一般公共财政拨款基本支出</w:t>
      </w:r>
      <w:r>
        <w:rPr>
          <w:rFonts w:ascii="方正仿宋_GBK" w:eastAsia="方正仿宋_GBK" w:hAnsi="方正仿宋_GBK" w:cs="方正仿宋_GBK"/>
          <w:sz w:val="32"/>
          <w:szCs w:val="32"/>
        </w:rPr>
        <w:t>312.39</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258.99</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1.14</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0.44%</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rPr>
        <w:t>缴费基数变化</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人员经费用途主要包括</w:t>
      </w:r>
      <w:r>
        <w:rPr>
          <w:rFonts w:ascii="方正仿宋_GBK" w:eastAsia="方正仿宋_GBK" w:hAnsi="方正仿宋_GBK" w:cs="方正仿宋_GBK"/>
          <w:sz w:val="32"/>
          <w:szCs w:val="32"/>
        </w:rPr>
        <w:t>基本工资、津贴补贴、奖金、社会保障缴费、医疗费、住房公积金</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53.40</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31.40</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37.03%</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hint="eastAsia"/>
          <w:sz w:val="32"/>
          <w:szCs w:val="32"/>
          <w:shd w:val="clear" w:color="auto" w:fill="FFFFFF"/>
        </w:rPr>
        <w:t>办公费减少。</w:t>
      </w:r>
      <w:r>
        <w:rPr>
          <w:rFonts w:ascii="方正仿宋_GBK" w:eastAsia="方正仿宋_GBK" w:hAnsi="方正仿宋_GBK" w:cs="方正仿宋_GBK"/>
          <w:sz w:val="32"/>
          <w:szCs w:val="32"/>
          <w:shd w:val="clear" w:color="auto" w:fill="FFFFFF"/>
        </w:rPr>
        <w:t>公用经费用途主要包括</w:t>
      </w:r>
      <w:r>
        <w:rPr>
          <w:rFonts w:ascii="方正仿宋_GBK" w:eastAsia="方正仿宋_GBK" w:hAnsi="方正仿宋_GBK" w:cs="方正仿宋_GBK"/>
          <w:sz w:val="32"/>
          <w:szCs w:val="32"/>
        </w:rPr>
        <w:t>办公费、印刷费、邮电费、培训费、维修（护）费、公务接待费、劳务费、办公设备购置等。</w:t>
      </w:r>
    </w:p>
    <w:p w:rsidR="005F7DCF" w:rsidRDefault="00663DFC">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（五）政府性基金预算收支决算情况说明</w:t>
      </w:r>
    </w:p>
    <w:p w:rsidR="005F7DCF" w:rsidRDefault="00663DFC">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w:t>
      </w:r>
      <w:r w:rsidR="003D7002" w:rsidRPr="00077999">
        <w:rPr>
          <w:rFonts w:ascii="Times New Roman" w:eastAsia="方正仿宋_GBK" w:hAnsi="Times New Roman"/>
          <w:color w:val="000000" w:themeColor="text1"/>
          <w:sz w:val="32"/>
          <w:szCs w:val="32"/>
          <w:shd w:val="clear" w:color="auto" w:fill="FFFFFF"/>
        </w:rPr>
        <w:t>2023</w:t>
      </w:r>
      <w:r w:rsidR="003D7002" w:rsidRPr="00077999">
        <w:rPr>
          <w:rFonts w:ascii="Times New Roman" w:eastAsia="方正仿宋_GBK" w:hAnsi="Times New Roman"/>
          <w:color w:val="000000" w:themeColor="text1"/>
          <w:sz w:val="32"/>
          <w:szCs w:val="32"/>
          <w:shd w:val="clear" w:color="auto" w:fill="FFFFFF"/>
        </w:rPr>
        <w:t>年度政府性基金预算财政拨款年初结转结余</w:t>
      </w:r>
      <w:r w:rsidR="003D7002" w:rsidRPr="00077999">
        <w:rPr>
          <w:rFonts w:ascii="Times New Roman" w:eastAsia="方正仿宋_GBK" w:hAnsi="Times New Roman"/>
          <w:color w:val="000000" w:themeColor="text1"/>
          <w:sz w:val="32"/>
          <w:szCs w:val="32"/>
          <w:shd w:val="clear" w:color="auto" w:fill="FFFFFF"/>
        </w:rPr>
        <w:t>0.00</w:t>
      </w:r>
      <w:r w:rsidR="003D7002" w:rsidRPr="00077999">
        <w:rPr>
          <w:rFonts w:ascii="Times New Roman" w:eastAsia="方正仿宋_GBK" w:hAnsi="Times New Roman"/>
          <w:color w:val="000000" w:themeColor="text1"/>
          <w:sz w:val="32"/>
          <w:szCs w:val="32"/>
          <w:shd w:val="clear" w:color="auto" w:fill="FFFFFF"/>
        </w:rPr>
        <w:t>万元，年末结转结余</w:t>
      </w:r>
      <w:r w:rsidR="003D7002" w:rsidRPr="00077999">
        <w:rPr>
          <w:rFonts w:ascii="Times New Roman" w:eastAsia="方正仿宋_GBK" w:hAnsi="Times New Roman"/>
          <w:color w:val="000000" w:themeColor="text1"/>
          <w:sz w:val="32"/>
          <w:szCs w:val="32"/>
          <w:shd w:val="clear" w:color="auto" w:fill="FFFFFF"/>
        </w:rPr>
        <w:t>0.00</w:t>
      </w:r>
      <w:r w:rsidR="003D7002" w:rsidRPr="00077999">
        <w:rPr>
          <w:rFonts w:ascii="Times New Roman" w:eastAsia="方正仿宋_GBK" w:hAnsi="Times New Roman"/>
          <w:color w:val="000000" w:themeColor="text1"/>
          <w:sz w:val="32"/>
          <w:szCs w:val="32"/>
          <w:shd w:val="clear" w:color="auto" w:fill="FFFFFF"/>
        </w:rPr>
        <w:t>万元。本年收入</w:t>
      </w:r>
      <w:r w:rsidR="003D7002" w:rsidRPr="00077999">
        <w:rPr>
          <w:rFonts w:ascii="Times New Roman" w:eastAsia="方正仿宋_GBK" w:hAnsi="Times New Roman"/>
          <w:color w:val="000000" w:themeColor="text1"/>
          <w:sz w:val="32"/>
          <w:szCs w:val="32"/>
          <w:shd w:val="clear" w:color="auto" w:fill="FFFFFF"/>
        </w:rPr>
        <w:t>0.00</w:t>
      </w:r>
      <w:r w:rsidR="003D7002" w:rsidRPr="00077999">
        <w:rPr>
          <w:rFonts w:ascii="Times New Roman" w:eastAsia="方正仿宋_GBK" w:hAnsi="Times New Roman"/>
          <w:color w:val="000000" w:themeColor="text1"/>
          <w:sz w:val="32"/>
          <w:szCs w:val="32"/>
          <w:shd w:val="clear" w:color="auto" w:fill="FFFFFF"/>
        </w:rPr>
        <w:t>万元，较上年决算数无增减，主要原因是本年度无政府性基金预算财政拨款收入。本年支出</w:t>
      </w:r>
      <w:r w:rsidR="003D7002" w:rsidRPr="00077999">
        <w:rPr>
          <w:rFonts w:ascii="Times New Roman" w:eastAsia="方正仿宋_GBK" w:hAnsi="Times New Roman"/>
          <w:color w:val="000000" w:themeColor="text1"/>
          <w:sz w:val="32"/>
          <w:szCs w:val="32"/>
          <w:shd w:val="clear" w:color="auto" w:fill="FFFFFF"/>
        </w:rPr>
        <w:t>0.00</w:t>
      </w:r>
      <w:r w:rsidR="003D7002" w:rsidRPr="00077999">
        <w:rPr>
          <w:rFonts w:ascii="Times New Roman" w:eastAsia="方正仿宋_GBK" w:hAnsi="Times New Roman"/>
          <w:color w:val="000000" w:themeColor="text1"/>
          <w:sz w:val="32"/>
          <w:szCs w:val="32"/>
          <w:shd w:val="clear" w:color="auto" w:fill="FFFFFF"/>
        </w:rPr>
        <w:t>万元，较上年决算数无增减，主要原因是本年度无政府性基金预算财政拨款支出。本</w:t>
      </w:r>
      <w:r w:rsidR="003D7002">
        <w:rPr>
          <w:rFonts w:ascii="Times New Roman" w:eastAsia="方正仿宋_GBK" w:hAnsi="Times New Roman"/>
          <w:color w:val="000000" w:themeColor="text1"/>
          <w:sz w:val="32"/>
          <w:szCs w:val="32"/>
          <w:shd w:val="clear" w:color="auto" w:fill="FFFFFF"/>
        </w:rPr>
        <w:t>单位</w:t>
      </w:r>
      <w:r w:rsidR="003D7002" w:rsidRPr="00077999">
        <w:rPr>
          <w:rFonts w:ascii="Times New Roman" w:eastAsia="方正仿宋_GBK" w:hAnsi="Times New Roman"/>
          <w:color w:val="000000" w:themeColor="text1"/>
          <w:sz w:val="32"/>
          <w:szCs w:val="32"/>
          <w:shd w:val="clear" w:color="auto" w:fill="FFFFFF"/>
        </w:rPr>
        <w:t>2023</w:t>
      </w:r>
      <w:r w:rsidR="003D7002" w:rsidRPr="00077999">
        <w:rPr>
          <w:rFonts w:ascii="Times New Roman" w:eastAsia="方正仿宋_GBK" w:hAnsi="Times New Roman"/>
          <w:color w:val="000000" w:themeColor="text1"/>
          <w:sz w:val="32"/>
          <w:szCs w:val="32"/>
          <w:shd w:val="clear" w:color="auto" w:fill="FFFFFF"/>
        </w:rPr>
        <w:t>年度无政府性基金预算财政拨款收支。</w:t>
      </w:r>
    </w:p>
    <w:p w:rsidR="005F7DCF" w:rsidRDefault="00663DFC">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（六）国有资本经营预算财政拨款支出决算情况说明</w:t>
      </w:r>
    </w:p>
    <w:p w:rsidR="005F7DCF" w:rsidRDefault="00663DFC">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本部门</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年度无国有资本经营预算财政拨款支出。</w:t>
      </w:r>
    </w:p>
    <w:p w:rsidR="005F7DCF" w:rsidRDefault="00663DFC">
      <w:pPr>
        <w:pStyle w:val="a6"/>
        <w:shd w:val="clear" w:color="auto" w:fill="FFFFFF"/>
        <w:rPr>
          <w:rStyle w:val="a7"/>
          <w:rFonts w:ascii="黑体" w:eastAsia="黑体" w:hAnsi="黑体" w:cs="黑体" w:hint="default"/>
          <w:sz w:val="32"/>
          <w:szCs w:val="32"/>
          <w:shd w:val="clear" w:color="auto" w:fill="FFFFFF"/>
        </w:rPr>
      </w:pPr>
      <w:r>
        <w:rPr>
          <w:rStyle w:val="a7"/>
          <w:rFonts w:ascii="黑体" w:eastAsia="黑体" w:hAnsi="黑体" w:cs="黑体"/>
          <w:sz w:val="32"/>
          <w:szCs w:val="32"/>
          <w:shd w:val="clear" w:color="auto" w:fill="FFFFFF"/>
        </w:rPr>
        <w:t>三、“三公”经费情况说明</w:t>
      </w:r>
    </w:p>
    <w:p w:rsidR="005F7DCF" w:rsidRDefault="00663DFC">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 xml:space="preserve"> </w:t>
      </w:r>
      <w:r>
        <w:rPr>
          <w:rFonts w:ascii="楷体" w:eastAsia="楷体" w:hAnsi="楷体" w:cs="楷体" w:hint="eastAsia"/>
          <w:b/>
          <w:bCs/>
          <w:sz w:val="32"/>
          <w:szCs w:val="32"/>
          <w:shd w:val="clear" w:color="auto" w:fill="FFFFFF"/>
          <w:lang w:bidi="ar"/>
        </w:rPr>
        <w:t>（一）“三公”经费支出总体情况说明</w:t>
      </w:r>
    </w:p>
    <w:p w:rsidR="005F7DCF" w:rsidRDefault="00663DFC">
      <w:pPr>
        <w:pStyle w:val="Char"/>
        <w:autoSpaceDE w:val="0"/>
        <w:spacing w:before="0" w:beforeAutospacing="0" w:afterLines="20" w:after="62" w:afterAutospacing="0"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三公</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经费支出共计</w:t>
      </w:r>
      <w:r>
        <w:rPr>
          <w:rFonts w:ascii="方正仿宋_GBK" w:eastAsia="方正仿宋_GBK" w:hAnsi="方正仿宋_GBK" w:cs="方正仿宋_GBK"/>
          <w:sz w:val="32"/>
          <w:szCs w:val="32"/>
        </w:rPr>
        <w:t>0.28</w:t>
      </w:r>
      <w:r>
        <w:rPr>
          <w:rFonts w:ascii="方正仿宋_GBK" w:eastAsia="方正仿宋_GBK" w:hAnsi="方正仿宋_GBK" w:cs="方正仿宋_GBK"/>
          <w:sz w:val="32"/>
          <w:szCs w:val="32"/>
          <w:shd w:val="clear" w:color="auto" w:fill="FFFFFF"/>
        </w:rPr>
        <w:t>万元，较年初预算数减少</w:t>
      </w:r>
      <w:r>
        <w:rPr>
          <w:rFonts w:ascii="方正仿宋_GBK" w:eastAsia="方正仿宋_GBK" w:hAnsi="方正仿宋_GBK" w:cs="方正仿宋_GBK"/>
          <w:sz w:val="32"/>
          <w:szCs w:val="32"/>
          <w:shd w:val="clear" w:color="auto" w:fill="FFFFFF"/>
        </w:rPr>
        <w:t>0.72</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72.00%</w:t>
      </w:r>
      <w:r>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sz w:val="32"/>
          <w:szCs w:val="32"/>
          <w:shd w:val="clear" w:color="auto" w:fill="FFFFFF"/>
        </w:rPr>
        <w:t>较上年支出数减少</w:t>
      </w:r>
      <w:r>
        <w:rPr>
          <w:rFonts w:ascii="方正仿宋_GBK" w:eastAsia="方正仿宋_GBK" w:hAnsi="方正仿宋_GBK" w:cs="方正仿宋_GBK"/>
          <w:sz w:val="32"/>
          <w:szCs w:val="32"/>
          <w:shd w:val="clear" w:color="auto" w:fill="FFFFFF"/>
        </w:rPr>
        <w:t>0.01</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3.45%</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rPr>
        <w:t>一是认真贯彻落实中央八项规定精</w:t>
      </w:r>
      <w:r>
        <w:rPr>
          <w:rFonts w:ascii="方正仿宋_GBK" w:eastAsia="方正仿宋_GBK" w:hAnsi="方正仿宋_GBK" w:cs="方正仿宋_GBK"/>
          <w:sz w:val="32"/>
          <w:szCs w:val="32"/>
        </w:rPr>
        <w:lastRenderedPageBreak/>
        <w:t>神和厉行节约要求，</w:t>
      </w:r>
      <w:r>
        <w:rPr>
          <w:rFonts w:ascii="方正仿宋_GBK" w:eastAsia="方正仿宋_GBK" w:hAnsi="方正仿宋_GBK" w:cs="方正仿宋_GBK"/>
          <w:sz w:val="32"/>
          <w:szCs w:val="32"/>
        </w:rPr>
        <w:t>从严控制</w:t>
      </w:r>
      <w:r w:rsidR="003D7002">
        <w:rPr>
          <w:rFonts w:ascii="方正仿宋_GBK" w:eastAsia="方正仿宋_GBK" w:hAnsi="方正仿宋_GBK" w:cs="方正仿宋_GBK"/>
          <w:sz w:val="32"/>
          <w:szCs w:val="32"/>
          <w:shd w:val="clear" w:color="auto" w:fill="FFFFFF"/>
        </w:rPr>
        <w:t>“三公”</w:t>
      </w:r>
      <w:r>
        <w:rPr>
          <w:rFonts w:ascii="方正仿宋_GBK" w:eastAsia="方正仿宋_GBK" w:hAnsi="方正仿宋_GBK" w:cs="方正仿宋_GBK"/>
          <w:sz w:val="32"/>
          <w:szCs w:val="32"/>
        </w:rPr>
        <w:t>经费，全年实际支出较预算和决算均有所下降，二是强化公务接待支出管理，严格遵守公务接待开支范围和开支标准，严格控制陪餐人数，对应由接待对象承担的费用一律由接待对象自行支付，公务接待费有所下降。</w:t>
      </w:r>
    </w:p>
    <w:p w:rsidR="005F7DCF" w:rsidRDefault="00663DFC">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（二）“三公”经费分项支出情况</w:t>
      </w:r>
    </w:p>
    <w:p w:rsidR="003D7002" w:rsidRPr="002528F8" w:rsidRDefault="003D7002" w:rsidP="003D7002">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rsidR="003D7002" w:rsidRPr="002528F8" w:rsidRDefault="003D7002" w:rsidP="003D7002">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rsidR="005F7DCF" w:rsidRDefault="003D7002" w:rsidP="003D7002">
      <w:pPr>
        <w:pStyle w:val="Char"/>
        <w:autoSpaceDE w:val="0"/>
        <w:spacing w:before="0" w:beforeAutospacing="0" w:afterLines="20" w:after="62" w:afterAutospacing="0" w:line="594" w:lineRule="exact"/>
        <w:ind w:firstLineChars="200" w:firstLine="640"/>
        <w:rPr>
          <w:rFonts w:ascii="方正仿宋_GBK" w:eastAsia="方正仿宋_GBK" w:hAnsi="方正仿宋_GBK" w:cs="方正仿宋_GBK"/>
          <w:sz w:val="32"/>
          <w:szCs w:val="32"/>
        </w:rPr>
      </w:pPr>
      <w:r w:rsidRPr="002528F8">
        <w:rPr>
          <w:rFonts w:ascii="方正仿宋_GBK" w:eastAsia="方正仿宋_GBK" w:hAnsi="方正仿宋_GBK" w:cs="方正仿宋_GBK"/>
          <w:sz w:val="32"/>
          <w:szCs w:val="32"/>
          <w:shd w:val="clear" w:color="auto" w:fill="FFFFFF"/>
        </w:rPr>
        <w:t xml:space="preserve"> 公务车运行维护费0.00万元。费用支出较年初预算数无增减，主要原因是年初预算数未安排且本年未发生公务车运行维护费用。较上年支出数无增减，主要原因是上年和本年均未发生公务车运行维护费用。</w:t>
      </w:r>
    </w:p>
    <w:p w:rsidR="005F7DCF" w:rsidRDefault="00663DFC">
      <w:pPr>
        <w:pStyle w:val="Char"/>
        <w:autoSpaceDE w:val="0"/>
        <w:spacing w:before="0" w:beforeAutospacing="0" w:afterLines="20" w:after="62" w:afterAutospacing="0"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0.28</w:t>
      </w:r>
      <w:r>
        <w:rPr>
          <w:rFonts w:ascii="方正仿宋_GBK" w:eastAsia="方正仿宋_GBK" w:hAnsi="方正仿宋_GBK" w:cs="方正仿宋_GBK"/>
          <w:sz w:val="32"/>
          <w:szCs w:val="32"/>
          <w:shd w:val="clear" w:color="auto" w:fill="FFFFFF"/>
        </w:rPr>
        <w:t>万元，主要用于</w:t>
      </w:r>
      <w:r>
        <w:rPr>
          <w:rFonts w:ascii="方正仿宋_GBK" w:eastAsia="方正仿宋_GBK" w:hAnsi="方正仿宋_GBK" w:cs="方正仿宋_GBK"/>
          <w:sz w:val="32"/>
          <w:szCs w:val="32"/>
        </w:rPr>
        <w:t>规定开支的各类公务接待支出</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shd w:val="clear" w:color="auto" w:fill="FFFFFF"/>
        </w:rPr>
        <w:t>费用支出较年初预算数减少</w:t>
      </w:r>
      <w:r>
        <w:rPr>
          <w:rFonts w:ascii="方正仿宋_GBK" w:eastAsia="方正仿宋_GBK" w:hAnsi="方正仿宋_GBK" w:cs="方正仿宋_GBK"/>
          <w:sz w:val="32"/>
          <w:szCs w:val="32"/>
          <w:shd w:val="clear" w:color="auto" w:fill="FFFFFF"/>
        </w:rPr>
        <w:t>0.72</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72.00%</w:t>
      </w:r>
      <w:r>
        <w:rPr>
          <w:rFonts w:ascii="方正仿宋_GBK" w:eastAsia="方正仿宋_GBK" w:hAnsi="方正仿宋_GBK" w:cs="方正仿宋_GBK"/>
          <w:sz w:val="32"/>
          <w:szCs w:val="32"/>
          <w:shd w:val="clear" w:color="auto" w:fill="FFFFFF"/>
        </w:rPr>
        <w:t>，较上年支出数减少</w:t>
      </w:r>
      <w:r>
        <w:rPr>
          <w:rFonts w:ascii="方正仿宋_GBK" w:eastAsia="方正仿宋_GBK" w:hAnsi="方正仿宋_GBK" w:cs="方正仿宋_GBK"/>
          <w:sz w:val="32"/>
          <w:szCs w:val="32"/>
          <w:shd w:val="clear" w:color="auto" w:fill="FFFFFF"/>
        </w:rPr>
        <w:t>0.01</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3.45%</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rPr>
        <w:t>较年</w:t>
      </w:r>
      <w:r>
        <w:rPr>
          <w:rFonts w:ascii="方正仿宋_GBK" w:eastAsia="方正仿宋_GBK" w:hAnsi="方正仿宋_GBK" w:cs="方正仿宋_GBK"/>
          <w:sz w:val="32"/>
          <w:szCs w:val="32"/>
        </w:rPr>
        <w:lastRenderedPageBreak/>
        <w:t>初预算数及上年决算数下降的主要原因是强化公务接待支出管理，严格遵守公务接待开支范围和开支标准。</w:t>
      </w:r>
      <w:r>
        <w:rPr>
          <w:rFonts w:ascii="方正仿宋_GBK" w:eastAsia="方正仿宋_GBK" w:hAnsi="方正仿宋_GBK" w:cs="方正仿宋_GBK"/>
          <w:sz w:val="32"/>
          <w:szCs w:val="32"/>
        </w:rPr>
        <w:t xml:space="preserve">  </w:t>
      </w:r>
    </w:p>
    <w:p w:rsidR="005F7DCF" w:rsidRDefault="00663DFC">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（三）“三公”经费实物量情况</w:t>
      </w:r>
    </w:p>
    <w:p w:rsidR="005F7DCF" w:rsidRDefault="00663DFC">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w:t>
      </w:r>
      <w:r>
        <w:rPr>
          <w:rFonts w:ascii="方正仿宋_GBK" w:eastAsia="方正仿宋_GBK" w:hAnsi="方正仿宋_GBK" w:cs="方正仿宋_GBK"/>
          <w:sz w:val="32"/>
          <w:szCs w:val="32"/>
          <w:shd w:val="clear" w:color="auto" w:fill="FFFFFF"/>
        </w:rPr>
        <w:t>年度本部门因公出国（境）共计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8</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45</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年本部门人均接待费</w:t>
      </w:r>
      <w:r>
        <w:rPr>
          <w:rFonts w:ascii="方正仿宋_GBK" w:eastAsia="方正仿宋_GBK" w:hAnsi="方正仿宋_GBK" w:cs="方正仿宋_GBK"/>
          <w:sz w:val="32"/>
          <w:szCs w:val="32"/>
        </w:rPr>
        <w:t>62.04</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w:t>
      </w:r>
    </w:p>
    <w:p w:rsidR="005F7DCF" w:rsidRDefault="00663DFC">
      <w:pPr>
        <w:pStyle w:val="a6"/>
        <w:shd w:val="clear" w:color="auto" w:fill="FFFFFF"/>
        <w:rPr>
          <w:rStyle w:val="a7"/>
          <w:rFonts w:ascii="方正仿宋_GBK" w:eastAsia="方正仿宋_GBK" w:hAnsi="方正仿宋_GBK" w:cs="方正仿宋_GBK" w:hint="default"/>
          <w:sz w:val="32"/>
          <w:szCs w:val="32"/>
          <w:shd w:val="clear" w:color="auto" w:fill="FFFFFF"/>
        </w:rPr>
      </w:pPr>
      <w:r>
        <w:rPr>
          <w:rStyle w:val="a7"/>
          <w:rFonts w:ascii="黑体" w:eastAsia="黑体" w:hAnsi="黑体" w:cs="黑体"/>
          <w:sz w:val="32"/>
          <w:szCs w:val="32"/>
          <w:shd w:val="clear" w:color="auto" w:fill="FFFFFF"/>
        </w:rPr>
        <w:t>四、其他需要说明的事项</w:t>
      </w:r>
    </w:p>
    <w:p w:rsidR="005F7DCF" w:rsidRDefault="00663DFC">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 xml:space="preserve">  </w:t>
      </w:r>
      <w:r>
        <w:rPr>
          <w:rFonts w:ascii="楷体" w:eastAsia="楷体" w:hAnsi="楷体" w:cs="楷体" w:hint="eastAsia"/>
          <w:b/>
          <w:bCs/>
          <w:sz w:val="32"/>
          <w:szCs w:val="32"/>
          <w:shd w:val="clear" w:color="auto" w:fill="FFFFFF"/>
          <w:lang w:bidi="ar"/>
        </w:rPr>
        <w:t>（一）财政拨款会议费和培训费情况说明</w:t>
      </w:r>
    </w:p>
    <w:p w:rsidR="005F7DCF" w:rsidRDefault="00663DFC">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万元，较上年决算数无增减，主要原因是</w:t>
      </w:r>
      <w:r>
        <w:rPr>
          <w:rFonts w:ascii="方正仿宋_GBK" w:eastAsia="方正仿宋_GBK" w:hAnsi="方正仿宋_GBK" w:cs="方正仿宋_GBK"/>
          <w:sz w:val="32"/>
          <w:szCs w:val="32"/>
          <w:shd w:val="clear" w:color="auto" w:fill="FFFFFF"/>
        </w:rPr>
        <w:t>今年无会议支出</w:t>
      </w:r>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sz w:val="32"/>
          <w:szCs w:val="32"/>
        </w:rPr>
        <w:t>0.10</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0.10</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新进人员参加初任公务员培训</w:t>
      </w:r>
      <w:r>
        <w:rPr>
          <w:rFonts w:ascii="方正仿宋_GBK" w:eastAsia="方正仿宋_GBK" w:hAnsi="方正仿宋_GBK" w:cs="方正仿宋_GBK"/>
          <w:sz w:val="32"/>
          <w:szCs w:val="32"/>
          <w:shd w:val="clear" w:color="auto" w:fill="FFFFFF"/>
        </w:rPr>
        <w:t>。</w:t>
      </w:r>
    </w:p>
    <w:p w:rsidR="005F7DCF" w:rsidRDefault="00663DFC">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（二）机关运行经费情况说明</w:t>
      </w:r>
    </w:p>
    <w:p w:rsidR="005F7DCF" w:rsidRDefault="00663DFC">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年度本部门机关运行经费支出</w:t>
      </w:r>
      <w:r>
        <w:rPr>
          <w:rFonts w:ascii="方正仿宋_GBK" w:eastAsia="方正仿宋_GBK" w:hAnsi="方正仿宋_GBK" w:cs="方正仿宋_GBK"/>
          <w:sz w:val="32"/>
          <w:szCs w:val="32"/>
        </w:rPr>
        <w:t>53.40</w:t>
      </w:r>
      <w:r>
        <w:rPr>
          <w:rFonts w:ascii="方正仿宋_GBK" w:eastAsia="方正仿宋_GBK" w:hAnsi="方正仿宋_GBK" w:cs="方正仿宋_GBK"/>
          <w:sz w:val="32"/>
          <w:szCs w:val="32"/>
          <w:shd w:val="clear" w:color="auto" w:fill="FFFFFF"/>
        </w:rPr>
        <w:t>万元，机关运行经费主要用于开支</w:t>
      </w:r>
      <w:r>
        <w:rPr>
          <w:rFonts w:ascii="方正仿宋_GBK" w:eastAsia="方正仿宋_GBK" w:hAnsi="方正仿宋_GBK" w:cs="方正仿宋_GBK"/>
          <w:sz w:val="32"/>
          <w:szCs w:val="32"/>
        </w:rPr>
        <w:t>办公费、印刷费、维修（护）费、劳务费、办公设备购置等</w:t>
      </w:r>
      <w:r>
        <w:rPr>
          <w:rFonts w:ascii="方正仿宋_GBK" w:eastAsia="方正仿宋_GBK" w:hAnsi="方正仿宋_GBK" w:cs="方正仿宋_GBK"/>
          <w:sz w:val="32"/>
          <w:szCs w:val="32"/>
        </w:rPr>
        <w:t>。</w:t>
      </w:r>
      <w:r>
        <w:rPr>
          <w:rFonts w:ascii="方正仿宋_GBK" w:eastAsia="方正仿宋_GBK" w:hAnsi="方正仿宋_GBK" w:cs="方正仿宋_GBK"/>
          <w:sz w:val="32"/>
          <w:szCs w:val="32"/>
          <w:shd w:val="clear" w:color="auto" w:fill="FFFFFF"/>
        </w:rPr>
        <w:t>机关运行经费较上年支出数减少</w:t>
      </w:r>
      <w:r>
        <w:rPr>
          <w:rFonts w:ascii="方正仿宋_GBK" w:eastAsia="方正仿宋_GBK" w:hAnsi="方正仿宋_GBK" w:cs="方正仿宋_GBK"/>
          <w:sz w:val="32"/>
          <w:szCs w:val="32"/>
          <w:shd w:val="clear" w:color="auto" w:fill="FFFFFF"/>
        </w:rPr>
        <w:t>31.40</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37.03%</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办公费减少。</w:t>
      </w:r>
    </w:p>
    <w:p w:rsidR="005F7DCF" w:rsidRDefault="00663DFC">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（三）国有资产占用情况说明</w:t>
      </w:r>
    </w:p>
    <w:p w:rsidR="005F7DCF" w:rsidRDefault="00663DFC">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截至</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12</w:t>
      </w:r>
      <w:r>
        <w:rPr>
          <w:rFonts w:ascii="方正仿宋_GBK" w:eastAsia="方正仿宋_GBK" w:hAnsi="方正仿宋_GBK" w:cs="方正仿宋_GBK"/>
          <w:sz w:val="32"/>
          <w:szCs w:val="32"/>
          <w:shd w:val="clear" w:color="auto" w:fill="FFFFFF"/>
        </w:rPr>
        <w:t>月</w:t>
      </w:r>
      <w:r>
        <w:rPr>
          <w:rFonts w:ascii="方正仿宋_GBK" w:eastAsia="方正仿宋_GBK" w:hAnsi="方正仿宋_GBK" w:cs="方正仿宋_GBK"/>
          <w:sz w:val="32"/>
          <w:szCs w:val="32"/>
          <w:shd w:val="clear" w:color="auto" w:fill="FFFFFF"/>
        </w:rPr>
        <w:t>31</w:t>
      </w:r>
      <w:r>
        <w:rPr>
          <w:rFonts w:ascii="方正仿宋_GBK" w:eastAsia="方正仿宋_GBK" w:hAnsi="方正仿宋_GBK" w:cs="方正仿宋_GBK"/>
          <w:sz w:val="32"/>
          <w:szCs w:val="32"/>
          <w:shd w:val="clear" w:color="auto" w:fill="FFFFFF"/>
        </w:rPr>
        <w:t>日，本部门共有车辆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w:t>
      </w:r>
      <w:r>
        <w:rPr>
          <w:rFonts w:ascii="方正仿宋_GBK" w:eastAsia="方正仿宋_GBK" w:hAnsi="方正仿宋_GBK" w:cs="方正仿宋_GBK"/>
          <w:sz w:val="32"/>
          <w:szCs w:val="32"/>
          <w:shd w:val="clear" w:color="auto" w:fill="FFFFFF"/>
        </w:rPr>
        <w:lastRenderedPageBreak/>
        <w:t>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w:t>
      </w:r>
      <w:r>
        <w:rPr>
          <w:rFonts w:ascii="方正仿宋_GBK" w:eastAsia="方正仿宋_GBK" w:hAnsi="方正仿宋_GBK" w:cs="方正仿宋_GBK"/>
          <w:sz w:val="32"/>
          <w:szCs w:val="32"/>
          <w:shd w:val="clear" w:color="auto" w:fill="FFFFFF"/>
        </w:rPr>
        <w:t>100</w:t>
      </w:r>
      <w:r>
        <w:rPr>
          <w:rFonts w:ascii="方正仿宋_GBK" w:eastAsia="方正仿宋_GBK" w:hAnsi="方正仿宋_GBK" w:cs="方正仿宋_GBK"/>
          <w:sz w:val="32"/>
          <w:szCs w:val="32"/>
          <w:shd w:val="clear" w:color="auto" w:fill="FFFFFF"/>
        </w:rPr>
        <w:t>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5F7DCF" w:rsidRDefault="00663DFC">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（四）政府采购支出情况说明</w:t>
      </w:r>
    </w:p>
    <w:p w:rsidR="005F7DCF" w:rsidRDefault="00663DFC">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lang w:bidi="ar"/>
        </w:rPr>
      </w:pPr>
      <w:r>
        <w:rPr>
          <w:rFonts w:ascii="方正仿宋_GBK" w:eastAsia="方正仿宋_GBK" w:hAnsi="方正仿宋_GBK" w:cs="方正仿宋_GBK"/>
          <w:sz w:val="32"/>
          <w:szCs w:val="32"/>
          <w:lang w:bidi="ar"/>
        </w:rPr>
        <w:t>2023</w:t>
      </w:r>
      <w:r>
        <w:rPr>
          <w:rFonts w:ascii="方正仿宋_GBK" w:eastAsia="方正仿宋_GBK" w:hAnsi="方正仿宋_GBK" w:cs="方正仿宋_GBK"/>
          <w:sz w:val="32"/>
          <w:szCs w:val="32"/>
          <w:lang w:bidi="ar"/>
        </w:rPr>
        <w:t>年度本部门政府采购支出总额</w:t>
      </w:r>
      <w:r>
        <w:rPr>
          <w:rFonts w:ascii="方正仿宋_GBK" w:eastAsia="方正仿宋_GBK" w:hAnsi="方正仿宋_GBK" w:cs="方正仿宋_GBK"/>
          <w:sz w:val="32"/>
          <w:szCs w:val="32"/>
          <w:lang w:bidi="ar"/>
        </w:rPr>
        <w:t>0.00</w:t>
      </w:r>
      <w:r>
        <w:rPr>
          <w:rFonts w:ascii="方正仿宋_GBK" w:eastAsia="方正仿宋_GBK" w:hAnsi="方正仿宋_GBK" w:cs="方正仿宋_GBK"/>
          <w:sz w:val="32"/>
          <w:szCs w:val="32"/>
          <w:lang w:bidi="ar"/>
        </w:rPr>
        <w:t>万元，其中：政府采购货物支出</w:t>
      </w:r>
      <w:r>
        <w:rPr>
          <w:rFonts w:ascii="方正仿宋_GBK" w:eastAsia="方正仿宋_GBK" w:hAnsi="方正仿宋_GBK" w:cs="方正仿宋_GBK"/>
          <w:sz w:val="32"/>
          <w:szCs w:val="32"/>
          <w:lang w:bidi="ar"/>
        </w:rPr>
        <w:t>0.00</w:t>
      </w:r>
      <w:r>
        <w:rPr>
          <w:rFonts w:ascii="方正仿宋_GBK" w:eastAsia="方正仿宋_GBK" w:hAnsi="方正仿宋_GBK" w:cs="方正仿宋_GBK"/>
          <w:sz w:val="32"/>
          <w:szCs w:val="32"/>
          <w:lang w:bidi="ar"/>
        </w:rPr>
        <w:t>万元、政府采购工程支出</w:t>
      </w:r>
      <w:r>
        <w:rPr>
          <w:rFonts w:ascii="方正仿宋_GBK" w:eastAsia="方正仿宋_GBK" w:hAnsi="方正仿宋_GBK" w:cs="方正仿宋_GBK"/>
          <w:sz w:val="32"/>
          <w:szCs w:val="32"/>
          <w:lang w:bidi="ar"/>
        </w:rPr>
        <w:t>0.00</w:t>
      </w:r>
      <w:r>
        <w:rPr>
          <w:rFonts w:ascii="方正仿宋_GBK" w:eastAsia="方正仿宋_GBK" w:hAnsi="方正仿宋_GBK" w:cs="方正仿宋_GBK"/>
          <w:sz w:val="32"/>
          <w:szCs w:val="32"/>
          <w:lang w:bidi="ar"/>
        </w:rPr>
        <w:t>万元、政府采购服务支出</w:t>
      </w:r>
      <w:r>
        <w:rPr>
          <w:rFonts w:ascii="方正仿宋_GBK" w:eastAsia="方正仿宋_GBK" w:hAnsi="方正仿宋_GBK" w:cs="方正仿宋_GBK"/>
          <w:sz w:val="32"/>
          <w:szCs w:val="32"/>
          <w:lang w:bidi="ar"/>
        </w:rPr>
        <w:t>0.00</w:t>
      </w:r>
      <w:r>
        <w:rPr>
          <w:rFonts w:ascii="方正仿宋_GBK" w:eastAsia="方正仿宋_GBK" w:hAnsi="方正仿宋_GBK" w:cs="方正仿宋_GBK"/>
          <w:sz w:val="32"/>
          <w:szCs w:val="32"/>
          <w:lang w:bidi="ar"/>
        </w:rPr>
        <w:t>万元。授予中小企业合同金额</w:t>
      </w:r>
      <w:r>
        <w:rPr>
          <w:rFonts w:ascii="方正仿宋_GBK" w:eastAsia="方正仿宋_GBK" w:hAnsi="方正仿宋_GBK" w:cs="方正仿宋_GBK"/>
          <w:sz w:val="32"/>
          <w:szCs w:val="32"/>
          <w:lang w:bidi="ar"/>
        </w:rPr>
        <w:t>0.00</w:t>
      </w:r>
      <w:r>
        <w:rPr>
          <w:rFonts w:ascii="方正仿宋_GBK" w:eastAsia="方正仿宋_GBK" w:hAnsi="方正仿宋_GBK" w:cs="方正仿宋_GBK"/>
          <w:sz w:val="32"/>
          <w:szCs w:val="32"/>
          <w:lang w:bidi="ar"/>
        </w:rPr>
        <w:t>万元，占政府采购支出总额的</w:t>
      </w:r>
      <w:r>
        <w:rPr>
          <w:rFonts w:ascii="方正仿宋_GBK" w:eastAsia="方正仿宋_GBK" w:hAnsi="方正仿宋_GBK" w:cs="方正仿宋_GBK"/>
          <w:sz w:val="32"/>
          <w:szCs w:val="32"/>
          <w:lang w:bidi="ar"/>
        </w:rPr>
        <w:t>0%</w:t>
      </w:r>
      <w:r>
        <w:rPr>
          <w:rFonts w:ascii="方正仿宋_GBK" w:eastAsia="方正仿宋_GBK" w:hAnsi="方正仿宋_GBK" w:cs="方正仿宋_GBK"/>
          <w:sz w:val="32"/>
          <w:szCs w:val="32"/>
          <w:lang w:bidi="ar"/>
        </w:rPr>
        <w:t>，其中：授予小微企业合同金额</w:t>
      </w:r>
      <w:r>
        <w:rPr>
          <w:rFonts w:ascii="方正仿宋_GBK" w:eastAsia="方正仿宋_GBK" w:hAnsi="方正仿宋_GBK" w:cs="方正仿宋_GBK"/>
          <w:sz w:val="32"/>
          <w:szCs w:val="32"/>
          <w:lang w:bidi="ar"/>
        </w:rPr>
        <w:t>0.00</w:t>
      </w:r>
      <w:r>
        <w:rPr>
          <w:rFonts w:ascii="方正仿宋_GBK" w:eastAsia="方正仿宋_GBK" w:hAnsi="方正仿宋_GBK" w:cs="方正仿宋_GBK"/>
          <w:sz w:val="32"/>
          <w:szCs w:val="32"/>
          <w:lang w:bidi="ar"/>
        </w:rPr>
        <w:t>万元，占政府采购支出总额的</w:t>
      </w:r>
      <w:r>
        <w:rPr>
          <w:rFonts w:ascii="方正仿宋_GBK" w:eastAsia="方正仿宋_GBK" w:hAnsi="方正仿宋_GBK" w:cs="方正仿宋_GBK"/>
          <w:sz w:val="32"/>
          <w:szCs w:val="32"/>
          <w:lang w:bidi="ar"/>
        </w:rPr>
        <w:t>0 %</w:t>
      </w:r>
      <w:r>
        <w:rPr>
          <w:rFonts w:ascii="方正仿宋_GBK" w:eastAsia="方正仿宋_GBK" w:hAnsi="方正仿宋_GBK" w:cs="方正仿宋_GBK"/>
          <w:sz w:val="32"/>
          <w:szCs w:val="32"/>
          <w:lang w:bidi="ar"/>
        </w:rPr>
        <w:t>。</w:t>
      </w:r>
      <w:r>
        <w:rPr>
          <w:rFonts w:ascii="方正仿宋_GBK" w:eastAsia="方正仿宋_GBK" w:hAnsi="方正仿宋_GBK" w:cs="方正仿宋_GBK"/>
          <w:sz w:val="32"/>
          <w:szCs w:val="32"/>
          <w:lang w:bidi="ar"/>
        </w:rPr>
        <w:t>2023</w:t>
      </w:r>
      <w:r>
        <w:rPr>
          <w:rFonts w:ascii="方正仿宋_GBK" w:eastAsia="方正仿宋_GBK" w:hAnsi="方正仿宋_GBK" w:cs="方正仿宋_GBK"/>
          <w:sz w:val="32"/>
          <w:szCs w:val="32"/>
          <w:lang w:bidi="ar"/>
        </w:rPr>
        <w:t>年度我单位未发生政府采购事项，无相关经费支出。</w:t>
      </w:r>
    </w:p>
    <w:p w:rsidR="005F7DCF" w:rsidRDefault="00663DFC">
      <w:pPr>
        <w:pStyle w:val="a6"/>
        <w:numPr>
          <w:ilvl w:val="0"/>
          <w:numId w:val="1"/>
        </w:numPr>
        <w:shd w:val="clear" w:color="auto" w:fill="FFFFFF"/>
        <w:rPr>
          <w:rStyle w:val="a7"/>
          <w:rFonts w:ascii="黑体" w:eastAsia="黑体" w:hAnsi="黑体" w:cs="黑体" w:hint="default"/>
          <w:sz w:val="32"/>
          <w:szCs w:val="32"/>
          <w:shd w:val="clear" w:color="auto" w:fill="FFFFFF"/>
        </w:rPr>
      </w:pPr>
      <w:r>
        <w:rPr>
          <w:rStyle w:val="a7"/>
          <w:rFonts w:ascii="黑体" w:eastAsia="黑体" w:hAnsi="黑体" w:cs="黑体"/>
          <w:sz w:val="32"/>
          <w:szCs w:val="32"/>
          <w:shd w:val="clear" w:color="auto" w:fill="FFFFFF"/>
        </w:rPr>
        <w:t>预算绩效管理情况说明</w:t>
      </w:r>
    </w:p>
    <w:p w:rsidR="005F7DCF" w:rsidRDefault="00663DFC">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（一）单位自评情况</w:t>
      </w:r>
    </w:p>
    <w:p w:rsidR="005F7DCF" w:rsidRDefault="00663DFC">
      <w:pPr>
        <w:pStyle w:val="Char"/>
        <w:autoSpaceDE w:val="0"/>
        <w:spacing w:before="0" w:beforeAutospacing="0" w:line="600" w:lineRule="exact"/>
        <w:ind w:firstLineChars="200" w:firstLine="640"/>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根据预算绩效管理要求，我单位对</w:t>
      </w:r>
      <w:r>
        <w:rPr>
          <w:rFonts w:ascii="方正仿宋_GBK" w:eastAsia="方正仿宋_GBK" w:hAnsi="方正仿宋_GBK" w:cs="方正仿宋_GBK" w:hint="eastAsia"/>
          <w:sz w:val="32"/>
          <w:szCs w:val="32"/>
          <w:shd w:val="clear" w:color="auto" w:fill="FFFFFF"/>
          <w:lang w:bidi="ar"/>
        </w:rPr>
        <w:t>1</w:t>
      </w:r>
      <w:r>
        <w:rPr>
          <w:rFonts w:ascii="方正仿宋_GBK" w:eastAsia="方正仿宋_GBK" w:hAnsi="方正仿宋_GBK" w:cs="方正仿宋_GBK" w:hint="eastAsia"/>
          <w:sz w:val="32"/>
          <w:szCs w:val="32"/>
          <w:shd w:val="clear" w:color="auto" w:fill="FFFFFF"/>
          <w:lang w:bidi="ar"/>
        </w:rPr>
        <w:t>个二级项目开展了绩效自评，涉及财政拨款项目支出资金</w:t>
      </w:r>
      <w:r>
        <w:rPr>
          <w:rFonts w:ascii="方正仿宋_GBK" w:eastAsia="方正仿宋_GBK" w:hAnsi="方正仿宋_GBK" w:cs="方正仿宋_GBK" w:hint="eastAsia"/>
          <w:sz w:val="32"/>
          <w:szCs w:val="32"/>
          <w:shd w:val="clear" w:color="auto" w:fill="FFFFFF"/>
          <w:lang w:bidi="ar"/>
        </w:rPr>
        <w:t>16.03</w:t>
      </w:r>
      <w:r>
        <w:rPr>
          <w:rFonts w:ascii="方正仿宋_GBK" w:eastAsia="方正仿宋_GBK" w:hAnsi="方正仿宋_GBK" w:cs="方正仿宋_GBK" w:hint="eastAsia"/>
          <w:sz w:val="32"/>
          <w:szCs w:val="32"/>
          <w:shd w:val="clear" w:color="auto" w:fill="FFFFFF"/>
          <w:lang w:bidi="ar"/>
        </w:rPr>
        <w:t>万元</w:t>
      </w:r>
      <w:r>
        <w:rPr>
          <w:rFonts w:ascii="方正仿宋_GBK" w:eastAsia="方正仿宋_GBK" w:hAnsi="方正仿宋_GBK" w:cs="方正仿宋_GBK" w:hint="eastAsia"/>
          <w:sz w:val="32"/>
          <w:szCs w:val="32"/>
          <w:shd w:val="clear" w:color="auto" w:fill="FFFFFF"/>
          <w:lang w:bidi="ar"/>
        </w:rPr>
        <w:t>。</w:t>
      </w:r>
    </w:p>
    <w:p w:rsidR="005F7DCF" w:rsidRDefault="00663DFC">
      <w:pPr>
        <w:pStyle w:val="Char"/>
        <w:autoSpaceDE w:val="0"/>
        <w:spacing w:before="0" w:beforeAutospacing="0" w:line="600" w:lineRule="exact"/>
        <w:ind w:firstLineChars="200" w:firstLine="640"/>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noProof/>
          <w:sz w:val="32"/>
          <w:szCs w:val="32"/>
          <w:shd w:val="clear" w:color="auto" w:fill="FFFFFF"/>
        </w:rPr>
        <w:drawing>
          <wp:anchor distT="0" distB="0" distL="114300" distR="114300" simplePos="0" relativeHeight="251658240" behindDoc="1" locked="0" layoutInCell="1" allowOverlap="1">
            <wp:simplePos x="0" y="0"/>
            <wp:positionH relativeFrom="column">
              <wp:posOffset>283845</wp:posOffset>
            </wp:positionH>
            <wp:positionV relativeFrom="paragraph">
              <wp:posOffset>187960</wp:posOffset>
            </wp:positionV>
            <wp:extent cx="5273675" cy="3253740"/>
            <wp:effectExtent l="0" t="0" r="14605" b="7620"/>
            <wp:wrapNone/>
            <wp:docPr id="2" name="图片 2" descr="018c7076f71cd4805f96712e4d424c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18c7076f71cd4805f96712e4d424c1d"/>
                    <pic:cNvPicPr>
                      <a:picLocks noChangeAspect="1"/>
                    </pic:cNvPicPr>
                  </pic:nvPicPr>
                  <pic:blipFill>
                    <a:blip r:embed="rId8"/>
                    <a:stretch>
                      <a:fillRect/>
                    </a:stretch>
                  </pic:blipFill>
                  <pic:spPr>
                    <a:xfrm>
                      <a:off x="0" y="0"/>
                      <a:ext cx="5273675" cy="3253740"/>
                    </a:xfrm>
                    <a:prstGeom prst="rect">
                      <a:avLst/>
                    </a:prstGeom>
                  </pic:spPr>
                </pic:pic>
              </a:graphicData>
            </a:graphic>
          </wp:anchor>
        </w:drawing>
      </w:r>
    </w:p>
    <w:p w:rsidR="005F7DCF" w:rsidRDefault="005F7DCF">
      <w:pPr>
        <w:pStyle w:val="Char"/>
        <w:autoSpaceDE w:val="0"/>
        <w:spacing w:before="0" w:beforeAutospacing="0" w:line="600" w:lineRule="exact"/>
        <w:ind w:firstLineChars="200" w:firstLine="640"/>
        <w:rPr>
          <w:rFonts w:ascii="方正仿宋_GBK" w:eastAsia="方正仿宋_GBK" w:hAnsi="方正仿宋_GBK" w:cs="方正仿宋_GBK"/>
          <w:sz w:val="32"/>
          <w:szCs w:val="32"/>
          <w:shd w:val="clear" w:color="auto" w:fill="FFFFFF"/>
          <w:lang w:bidi="ar"/>
        </w:rPr>
      </w:pPr>
    </w:p>
    <w:p w:rsidR="005F7DCF" w:rsidRDefault="005F7DCF">
      <w:pPr>
        <w:pStyle w:val="Char"/>
        <w:autoSpaceDE w:val="0"/>
        <w:spacing w:before="0" w:beforeAutospacing="0" w:line="600" w:lineRule="exact"/>
        <w:ind w:firstLineChars="200" w:firstLine="640"/>
        <w:rPr>
          <w:rFonts w:ascii="方正仿宋_GBK" w:eastAsia="方正仿宋_GBK" w:hAnsi="方正仿宋_GBK" w:cs="方正仿宋_GBK"/>
          <w:sz w:val="32"/>
          <w:szCs w:val="32"/>
          <w:shd w:val="clear" w:color="auto" w:fill="FFFFFF"/>
          <w:lang w:bidi="ar"/>
        </w:rPr>
      </w:pPr>
    </w:p>
    <w:p w:rsidR="005F7DCF" w:rsidRDefault="005F7DCF">
      <w:pPr>
        <w:pStyle w:val="Char"/>
        <w:autoSpaceDE w:val="0"/>
        <w:spacing w:before="0" w:beforeAutospacing="0" w:line="600" w:lineRule="exact"/>
        <w:ind w:firstLineChars="200" w:firstLine="640"/>
        <w:rPr>
          <w:rFonts w:ascii="方正仿宋_GBK" w:eastAsia="方正仿宋_GBK" w:hAnsi="方正仿宋_GBK" w:cs="方正仿宋_GBK"/>
          <w:sz w:val="32"/>
          <w:szCs w:val="32"/>
          <w:shd w:val="clear" w:color="auto" w:fill="FFFFFF"/>
          <w:lang w:bidi="ar"/>
        </w:rPr>
      </w:pPr>
    </w:p>
    <w:p w:rsidR="005F7DCF" w:rsidRDefault="005F7DCF">
      <w:pPr>
        <w:pStyle w:val="Char"/>
        <w:autoSpaceDE w:val="0"/>
        <w:spacing w:before="0" w:beforeAutospacing="0" w:line="600" w:lineRule="exact"/>
        <w:ind w:firstLineChars="200" w:firstLine="640"/>
        <w:rPr>
          <w:rFonts w:ascii="方正仿宋_GBK" w:eastAsia="方正仿宋_GBK" w:hAnsi="方正仿宋_GBK" w:cs="方正仿宋_GBK"/>
          <w:sz w:val="32"/>
          <w:szCs w:val="32"/>
          <w:shd w:val="clear" w:color="auto" w:fill="FFFFFF"/>
          <w:lang w:bidi="ar"/>
        </w:rPr>
      </w:pPr>
    </w:p>
    <w:p w:rsidR="005F7DCF" w:rsidRDefault="005F7DCF">
      <w:pPr>
        <w:pStyle w:val="Char"/>
        <w:autoSpaceDE w:val="0"/>
        <w:spacing w:before="0" w:beforeAutospacing="0" w:line="600" w:lineRule="exact"/>
        <w:ind w:firstLineChars="200" w:firstLine="640"/>
        <w:rPr>
          <w:rFonts w:ascii="方正仿宋_GBK" w:eastAsia="方正仿宋_GBK" w:hAnsi="方正仿宋_GBK" w:cs="方正仿宋_GBK"/>
          <w:sz w:val="32"/>
          <w:szCs w:val="32"/>
          <w:shd w:val="clear" w:color="auto" w:fill="FFFFFF"/>
          <w:lang w:bidi="ar"/>
        </w:rPr>
      </w:pPr>
    </w:p>
    <w:p w:rsidR="005F7DCF" w:rsidRDefault="005F7DCF">
      <w:pPr>
        <w:pStyle w:val="Char"/>
        <w:autoSpaceDE w:val="0"/>
        <w:spacing w:before="0" w:beforeAutospacing="0" w:line="600" w:lineRule="exact"/>
        <w:ind w:firstLineChars="200" w:firstLine="640"/>
        <w:rPr>
          <w:rFonts w:ascii="方正仿宋_GBK" w:eastAsia="方正仿宋_GBK" w:hAnsi="方正仿宋_GBK" w:cs="方正仿宋_GBK"/>
          <w:sz w:val="32"/>
          <w:szCs w:val="32"/>
          <w:shd w:val="clear" w:color="auto" w:fill="FFFFFF"/>
          <w:lang w:bidi="ar"/>
        </w:rPr>
      </w:pPr>
    </w:p>
    <w:p w:rsidR="005F7DCF" w:rsidRDefault="00663DFC">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w:t>
      </w:r>
      <w:r>
        <w:rPr>
          <w:rFonts w:ascii="楷体" w:eastAsia="楷体" w:hAnsi="楷体" w:cs="楷体" w:hint="eastAsia"/>
          <w:b/>
          <w:bCs/>
          <w:sz w:val="32"/>
          <w:szCs w:val="32"/>
          <w:shd w:val="clear" w:color="auto" w:fill="FFFFFF"/>
          <w:lang w:bidi="ar"/>
        </w:rPr>
        <w:t>单位</w:t>
      </w:r>
      <w:r>
        <w:rPr>
          <w:rFonts w:ascii="楷体" w:eastAsia="楷体" w:hAnsi="楷体" w:cs="楷体" w:hint="eastAsia"/>
          <w:b/>
          <w:bCs/>
          <w:sz w:val="32"/>
          <w:szCs w:val="32"/>
          <w:shd w:val="clear" w:color="auto" w:fill="FFFFFF"/>
          <w:lang w:bidi="ar"/>
        </w:rPr>
        <w:t>绩效评价情况</w:t>
      </w:r>
    </w:p>
    <w:p w:rsidR="005F7DCF" w:rsidRDefault="00663DFC">
      <w:pPr>
        <w:pStyle w:val="1"/>
        <w:autoSpaceDE w:val="0"/>
        <w:ind w:firstLine="640"/>
        <w:rPr>
          <w:rFonts w:ascii="楷体" w:eastAsia="楷体" w:hAnsi="楷体" w:cs="楷体"/>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我单位未组织开展绩效评价。</w:t>
      </w:r>
    </w:p>
    <w:p w:rsidR="005F7DCF" w:rsidRDefault="00663DFC">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（三）财政绩效评价情况</w:t>
      </w:r>
    </w:p>
    <w:p w:rsidR="005F7DCF" w:rsidRDefault="00663DFC">
      <w:pPr>
        <w:pStyle w:val="1"/>
        <w:autoSpaceDE w:val="0"/>
        <w:ind w:firstLine="640"/>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县财政局未委托第三方对我单位开展绩效评价。</w:t>
      </w:r>
    </w:p>
    <w:p w:rsidR="005F7DCF" w:rsidRDefault="00663DFC">
      <w:pPr>
        <w:pStyle w:val="a6"/>
        <w:shd w:val="clear" w:color="auto" w:fill="FFFFFF"/>
        <w:rPr>
          <w:rStyle w:val="a7"/>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t xml:space="preserve">  </w:t>
      </w:r>
      <w:r>
        <w:rPr>
          <w:rStyle w:val="a7"/>
          <w:rFonts w:ascii="黑体" w:eastAsia="黑体" w:hAnsi="黑体" w:cs="黑体"/>
          <w:sz w:val="32"/>
          <w:szCs w:val="32"/>
          <w:shd w:val="clear" w:color="auto" w:fill="FFFFFF"/>
        </w:rPr>
        <w:t>六、专业名词解释</w:t>
      </w:r>
    </w:p>
    <w:p w:rsidR="005F7DCF" w:rsidRDefault="00663DFC">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bookmarkStart w:id="0" w:name="_GoBack"/>
      <w:bookmarkEnd w:id="0"/>
      <w:r>
        <w:rPr>
          <w:rFonts w:ascii="方正仿宋_GBK" w:eastAsia="方正仿宋_GBK" w:hAnsi="方正仿宋_GBK" w:cs="方正仿宋_GBK"/>
          <w:b/>
          <w:bCs/>
          <w:sz w:val="32"/>
          <w:szCs w:val="32"/>
          <w:shd w:val="clear" w:color="auto" w:fill="FFFFFF"/>
          <w:lang w:bidi="ar"/>
        </w:rPr>
        <w:t> </w:t>
      </w:r>
      <w:r>
        <w:rPr>
          <w:rFonts w:ascii="楷体" w:eastAsia="楷体" w:hAnsi="楷体" w:cs="楷体"/>
          <w:b/>
          <w:bCs/>
          <w:sz w:val="32"/>
          <w:szCs w:val="32"/>
          <w:shd w:val="clear" w:color="auto" w:fill="FFFFFF"/>
          <w:lang w:bidi="ar"/>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5F7DCF" w:rsidRDefault="00663DFC">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5F7DCF" w:rsidRDefault="00663DFC">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5F7DCF" w:rsidRDefault="00663DFC">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w:t>
      </w:r>
      <w:r>
        <w:rPr>
          <w:rFonts w:ascii="方正仿宋_GBK" w:eastAsia="方正仿宋_GBK" w:hAnsi="方正仿宋_GBK" w:cs="方正仿宋_GBK"/>
          <w:sz w:val="32"/>
          <w:szCs w:val="32"/>
          <w:shd w:val="clear" w:color="auto" w:fill="FFFFFF"/>
        </w:rPr>
        <w:t>从非本级</w:t>
      </w:r>
      <w:r>
        <w:rPr>
          <w:rFonts w:ascii="方正仿宋_GBK" w:eastAsia="方正仿宋_GBK" w:hAnsi="方正仿宋_GBK" w:cs="方正仿宋_GBK"/>
          <w:sz w:val="32"/>
          <w:szCs w:val="32"/>
          <w:shd w:val="clear" w:color="auto" w:fill="FFFFFF"/>
        </w:rPr>
        <w:lastRenderedPageBreak/>
        <w:t>财政部门取得的经费，以及行政单位收到的财政专户管理资金反映在本项内。</w:t>
      </w:r>
    </w:p>
    <w:p w:rsidR="005F7DCF" w:rsidRDefault="00663DFC">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5F7DCF" w:rsidRDefault="00663DFC">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5F7DCF" w:rsidRDefault="00663DFC">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5F7DCF" w:rsidRDefault="00663DFC">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w:t>
      </w:r>
      <w:r>
        <w:rPr>
          <w:rFonts w:ascii="方正仿宋_GBK" w:eastAsia="方正仿宋_GBK" w:hAnsi="方正仿宋_GBK" w:cs="方正仿宋_GBK"/>
          <w:sz w:val="32"/>
          <w:szCs w:val="32"/>
          <w:shd w:val="clear" w:color="auto" w:fill="FFFFFF"/>
        </w:rPr>
        <w:t>本支出结转、项目支出结转和结余、经营结余。</w:t>
      </w:r>
    </w:p>
    <w:p w:rsidR="005F7DCF" w:rsidRDefault="00663DFC">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5F7DCF" w:rsidRDefault="00663DFC">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5F7DCF" w:rsidRDefault="00663DFC">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5F7DCF" w:rsidRDefault="00663DFC">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lastRenderedPageBreak/>
        <w:t> </w:t>
      </w:r>
      <w:r>
        <w:rPr>
          <w:rStyle w:val="a7"/>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5F7DCF" w:rsidRDefault="00663DFC">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w:t>
      </w:r>
      <w:r>
        <w:rPr>
          <w:rFonts w:ascii="方正仿宋_GBK" w:eastAsia="方正仿宋_GBK" w:hAnsi="方正仿宋_GBK" w:cs="方正仿宋_GBK"/>
          <w:sz w:val="32"/>
          <w:szCs w:val="32"/>
          <w:shd w:val="clear" w:color="auto" w:fill="FFFFFF"/>
        </w:rPr>
        <w:t>等的各项公用经费，包括办公及印刷费、邮电费、差旅费、会议费、福利费、日常维护费、专用材料及一般设备购置费、办公用房水电费、办公用房取暖费、办公用房物业管理费、公务用车运行维护费以及其他费用。</w:t>
      </w:r>
    </w:p>
    <w:p w:rsidR="005F7DCF" w:rsidRDefault="00663DFC">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5F7DCF" w:rsidRDefault="00663DFC">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5F7DCF" w:rsidRDefault="00663DFC">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楷体" w:eastAsia="楷体" w:hAnsi="楷体" w:cs="楷体"/>
          <w:sz w:val="32"/>
          <w:szCs w:val="32"/>
          <w:shd w:val="clear" w:color="auto" w:fill="FFFFFF"/>
        </w:rPr>
        <w:t> </w:t>
      </w:r>
      <w:r>
        <w:rPr>
          <w:rStyle w:val="a7"/>
          <w:rFonts w:ascii="楷体" w:eastAsia="楷体" w:hAnsi="楷体" w:cs="楷体"/>
          <w:sz w:val="32"/>
          <w:szCs w:val="32"/>
          <w:shd w:val="clear" w:color="auto" w:fill="FFFFFF"/>
        </w:rPr>
        <w:t>（十六）对个人和家庭的补助（支出经济分类科目类级）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5F7DCF" w:rsidRDefault="00663DFC">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lastRenderedPageBreak/>
        <w:t> </w:t>
      </w:r>
      <w:r>
        <w:rPr>
          <w:rStyle w:val="a7"/>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5F7DCF" w:rsidRDefault="00663DFC">
      <w:pPr>
        <w:pStyle w:val="a6"/>
        <w:shd w:val="clear" w:color="auto" w:fill="FFFFFF"/>
        <w:rPr>
          <w:rStyle w:val="a7"/>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t xml:space="preserve">  </w:t>
      </w:r>
      <w:r>
        <w:rPr>
          <w:rStyle w:val="a7"/>
          <w:rFonts w:ascii="黑体" w:eastAsia="黑体" w:hAnsi="黑体" w:cs="黑体"/>
          <w:sz w:val="32"/>
          <w:szCs w:val="32"/>
          <w:shd w:val="clear" w:color="auto" w:fill="FFFFFF"/>
        </w:rPr>
        <w:t>七、决算公开联系方式及信息反馈渠道</w:t>
      </w:r>
    </w:p>
    <w:p w:rsidR="005F7DCF" w:rsidRDefault="00663DFC">
      <w:pPr>
        <w:pStyle w:val="1"/>
        <w:autoSpaceDE w:val="0"/>
        <w:ind w:firstLineChars="0" w:firstLine="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本单位决算公开信息反馈和联系方式：</w:t>
      </w:r>
      <w:r>
        <w:rPr>
          <w:rFonts w:ascii="方正仿宋_GBK" w:eastAsia="方正仿宋_GBK" w:hAnsi="方正仿宋_GBK" w:cs="方正仿宋_GBK" w:hint="eastAsia"/>
          <w:sz w:val="32"/>
          <w:szCs w:val="32"/>
          <w:shd w:val="clear" w:color="auto" w:fill="FFFFFF"/>
        </w:rPr>
        <w:t>贺老师</w:t>
      </w:r>
      <w:r>
        <w:rPr>
          <w:rFonts w:ascii="方正仿宋_GBK" w:eastAsia="方正仿宋_GBK" w:hAnsi="方正仿宋_GBK" w:cs="方正仿宋_GBK" w:hint="eastAsia"/>
          <w:sz w:val="32"/>
          <w:szCs w:val="32"/>
          <w:shd w:val="clear" w:color="auto" w:fill="FFFFFF"/>
        </w:rPr>
        <w:t>023-74516510</w:t>
      </w:r>
    </w:p>
    <w:p w:rsidR="005F7DCF" w:rsidRDefault="005F7DCF">
      <w:pPr>
        <w:pStyle w:val="1"/>
        <w:autoSpaceDE w:val="0"/>
        <w:ind w:firstLineChars="0" w:firstLine="0"/>
        <w:rPr>
          <w:rFonts w:ascii="方正仿宋_GBK" w:eastAsia="方正仿宋_GBK" w:hAnsi="方正仿宋_GBK" w:cs="方正仿宋_GBK"/>
          <w:sz w:val="32"/>
          <w:szCs w:val="32"/>
          <w:shd w:val="clear" w:color="auto" w:fill="FFFFFF"/>
        </w:rPr>
      </w:pPr>
    </w:p>
    <w:p w:rsidR="005F7DCF" w:rsidRDefault="005F7DCF">
      <w:pPr>
        <w:pStyle w:val="1"/>
        <w:autoSpaceDE w:val="0"/>
        <w:ind w:firstLineChars="0" w:firstLine="0"/>
        <w:rPr>
          <w:rStyle w:val="a7"/>
          <w:rFonts w:ascii="方正仿宋_GBK" w:eastAsia="方正仿宋_GBK" w:hAnsi="方正仿宋_GBK" w:cs="方正仿宋_GBK"/>
          <w:sz w:val="32"/>
          <w:szCs w:val="32"/>
          <w:shd w:val="clear" w:color="auto" w:fill="FFFF00"/>
        </w:rPr>
      </w:pPr>
    </w:p>
    <w:p w:rsidR="005F7DCF" w:rsidRDefault="005F7DCF">
      <w:pPr>
        <w:pStyle w:val="1"/>
        <w:autoSpaceDE w:val="0"/>
        <w:ind w:firstLineChars="0" w:firstLine="0"/>
        <w:rPr>
          <w:rStyle w:val="a7"/>
          <w:rFonts w:ascii="方正仿宋_GBK" w:eastAsia="方正仿宋_GBK" w:hAnsi="方正仿宋_GBK" w:cs="方正仿宋_GBK"/>
          <w:sz w:val="32"/>
          <w:szCs w:val="32"/>
          <w:shd w:val="clear" w:color="auto" w:fill="FFFF00"/>
        </w:rPr>
        <w:sectPr w:rsidR="005F7DCF">
          <w:footerReference w:type="default" r:id="rId9"/>
          <w:pgSz w:w="11915" w:h="16840"/>
          <w:pgMar w:top="1440" w:right="1800" w:bottom="1440" w:left="1800" w:header="851" w:footer="992" w:gutter="0"/>
          <w:pgNumType w:fmt="numberInDash"/>
          <w:cols w:space="720"/>
          <w:docGrid w:type="lines" w:linePitch="312"/>
        </w:sectPr>
      </w:pPr>
    </w:p>
    <w:p w:rsidR="005F7DCF" w:rsidRDefault="005F7DCF">
      <w:pPr>
        <w:rPr>
          <w:rFonts w:cs="宋体" w:hint="default"/>
          <w:sz w:val="21"/>
          <w:szCs w:val="21"/>
        </w:rPr>
      </w:pPr>
    </w:p>
    <w:tbl>
      <w:tblPr>
        <w:tblW w:w="22292" w:type="dxa"/>
        <w:tblLayout w:type="fixed"/>
        <w:tblCellMar>
          <w:left w:w="0" w:type="dxa"/>
          <w:right w:w="0" w:type="dxa"/>
        </w:tblCellMar>
        <w:tblLook w:val="04A0" w:firstRow="1" w:lastRow="0" w:firstColumn="1" w:lastColumn="0" w:noHBand="0" w:noVBand="1"/>
      </w:tblPr>
      <w:tblGrid>
        <w:gridCol w:w="6581"/>
        <w:gridCol w:w="4358"/>
        <w:gridCol w:w="7536"/>
        <w:gridCol w:w="3817"/>
      </w:tblGrid>
      <w:tr w:rsidR="005F7DCF">
        <w:trPr>
          <w:trHeight w:val="565"/>
        </w:trPr>
        <w:tc>
          <w:tcPr>
            <w:tcW w:w="22292" w:type="dxa"/>
            <w:gridSpan w:val="4"/>
            <w:tcBorders>
              <w:top w:val="nil"/>
              <w:left w:val="nil"/>
              <w:bottom w:val="nil"/>
              <w:right w:val="nil"/>
            </w:tcBorders>
            <w:shd w:val="clear" w:color="auto" w:fill="auto"/>
            <w:tcMar>
              <w:top w:w="15" w:type="dxa"/>
              <w:left w:w="15" w:type="dxa"/>
              <w:right w:w="15" w:type="dxa"/>
            </w:tcMar>
            <w:vAlign w:val="bottom"/>
          </w:tcPr>
          <w:p w:rsidR="005F7DCF" w:rsidRDefault="00663DFC">
            <w:pPr>
              <w:jc w:val="center"/>
              <w:textAlignment w:val="bottom"/>
              <w:rPr>
                <w:rFonts w:cs="宋体" w:hint="default"/>
                <w:b/>
                <w:color w:val="000000"/>
                <w:sz w:val="40"/>
                <w:szCs w:val="40"/>
              </w:rPr>
            </w:pPr>
            <w:r>
              <w:rPr>
                <w:rFonts w:cs="宋体"/>
                <w:b/>
                <w:color w:val="000000"/>
                <w:sz w:val="44"/>
                <w:szCs w:val="44"/>
                <w:lang w:bidi="ar"/>
              </w:rPr>
              <w:t>收入支出决算总表</w:t>
            </w:r>
          </w:p>
        </w:tc>
      </w:tr>
      <w:tr w:rsidR="005F7DCF">
        <w:trPr>
          <w:trHeight w:val="289"/>
        </w:trPr>
        <w:tc>
          <w:tcPr>
            <w:tcW w:w="6581"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rsidR="005F7DCF" w:rsidRDefault="005F7DCF">
            <w:pPr>
              <w:jc w:val="right"/>
              <w:rPr>
                <w:rFonts w:ascii="Arial" w:hAnsi="Arial" w:cs="Arial" w:hint="default"/>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rsidR="005F7DCF" w:rsidRDefault="00663DFC">
            <w:pPr>
              <w:jc w:val="right"/>
              <w:textAlignment w:val="bottom"/>
              <w:rPr>
                <w:rFonts w:cs="宋体" w:hint="default"/>
                <w:color w:val="000000"/>
              </w:rPr>
            </w:pPr>
            <w:r>
              <w:rPr>
                <w:rFonts w:cs="宋体"/>
                <w:color w:val="000000"/>
                <w:lang w:bidi="ar"/>
              </w:rPr>
              <w:t>公开</w:t>
            </w:r>
            <w:r>
              <w:rPr>
                <w:rFonts w:cs="宋体"/>
                <w:color w:val="000000"/>
                <w:lang w:bidi="ar"/>
              </w:rPr>
              <w:t>01</w:t>
            </w:r>
            <w:r>
              <w:rPr>
                <w:rFonts w:cs="宋体"/>
                <w:color w:val="000000"/>
                <w:lang w:bidi="ar"/>
              </w:rPr>
              <w:t>表</w:t>
            </w:r>
          </w:p>
        </w:tc>
      </w:tr>
      <w:tr w:rsidR="005F7DCF">
        <w:trPr>
          <w:trHeight w:val="289"/>
        </w:trPr>
        <w:tc>
          <w:tcPr>
            <w:tcW w:w="6581" w:type="dxa"/>
            <w:tcBorders>
              <w:top w:val="nil"/>
              <w:left w:val="nil"/>
              <w:bottom w:val="nil"/>
              <w:right w:val="nil"/>
            </w:tcBorders>
            <w:shd w:val="clear" w:color="auto" w:fill="auto"/>
            <w:tcMar>
              <w:top w:w="15" w:type="dxa"/>
              <w:left w:w="15" w:type="dxa"/>
              <w:right w:w="15" w:type="dxa"/>
            </w:tcMar>
            <w:vAlign w:val="bottom"/>
          </w:tcPr>
          <w:p w:rsidR="005F7DCF" w:rsidRDefault="00663DFC">
            <w:pPr>
              <w:textAlignment w:val="bottom"/>
              <w:rPr>
                <w:rFonts w:cs="宋体" w:hint="default"/>
                <w:color w:val="000000"/>
              </w:rPr>
            </w:pPr>
            <w:r>
              <w:rPr>
                <w:rFonts w:cs="宋体"/>
              </w:rPr>
              <w:t>公开单位</w:t>
            </w:r>
            <w:r>
              <w:rPr>
                <w:rFonts w:cs="宋体"/>
              </w:rPr>
              <w:t>：</w:t>
            </w:r>
            <w:r>
              <w:rPr>
                <w:rFonts w:cs="宋体"/>
              </w:rPr>
              <w:t>垫江县国库集中支付中心</w:t>
            </w:r>
          </w:p>
        </w:tc>
        <w:tc>
          <w:tcPr>
            <w:tcW w:w="4358" w:type="dxa"/>
            <w:tcBorders>
              <w:top w:val="nil"/>
              <w:left w:val="nil"/>
              <w:bottom w:val="nil"/>
              <w:right w:val="nil"/>
            </w:tcBorders>
            <w:shd w:val="clear" w:color="auto" w:fill="auto"/>
            <w:tcMar>
              <w:top w:w="15" w:type="dxa"/>
              <w:left w:w="15" w:type="dxa"/>
              <w:right w:w="15" w:type="dxa"/>
            </w:tcMar>
            <w:vAlign w:val="bottom"/>
          </w:tcPr>
          <w:p w:rsidR="005F7DCF" w:rsidRDefault="005F7DCF">
            <w:pPr>
              <w:jc w:val="right"/>
              <w:rPr>
                <w:rFonts w:ascii="Arial" w:hAnsi="Arial" w:cs="Arial" w:hint="default"/>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rsidR="005F7DCF" w:rsidRDefault="00663DFC">
            <w:pPr>
              <w:jc w:val="right"/>
              <w:textAlignment w:val="bottom"/>
              <w:rPr>
                <w:rFonts w:cs="宋体" w:hint="default"/>
                <w:color w:val="000000"/>
              </w:rPr>
            </w:pPr>
            <w:r>
              <w:rPr>
                <w:rFonts w:cs="宋体"/>
                <w:color w:val="000000"/>
                <w:lang w:bidi="ar"/>
              </w:rPr>
              <w:t>单位：</w:t>
            </w:r>
            <w:r>
              <w:rPr>
                <w:rFonts w:cs="宋体"/>
              </w:rPr>
              <w:t>万元</w:t>
            </w:r>
          </w:p>
        </w:tc>
      </w:tr>
      <w:tr w:rsidR="005F7DCF">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收入</w:t>
            </w:r>
          </w:p>
        </w:tc>
        <w:tc>
          <w:tcPr>
            <w:tcW w:w="11353" w:type="dxa"/>
            <w:gridSpan w:val="2"/>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支出</w:t>
            </w:r>
          </w:p>
        </w:tc>
      </w:tr>
      <w:tr w:rsidR="005F7DCF">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项目</w:t>
            </w:r>
          </w:p>
        </w:tc>
        <w:tc>
          <w:tcPr>
            <w:tcW w:w="4358"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决算数</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rPr>
              <w:t>功能分类科目</w:t>
            </w:r>
          </w:p>
        </w:tc>
        <w:tc>
          <w:tcPr>
            <w:tcW w:w="3817"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决算数</w:t>
            </w:r>
          </w:p>
        </w:tc>
      </w:tr>
      <w:tr w:rsidR="005F7DCF">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327.98</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一、一般公共服务支出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259.87</w:t>
            </w:r>
            <w:r>
              <w:rPr>
                <w:rFonts w:cs="宋体"/>
                <w:color w:val="000000"/>
                <w:sz w:val="21"/>
                <w:szCs w:val="21"/>
                <w:lang w:bidi="ar"/>
              </w:rPr>
              <w:t xml:space="preserve"> </w:t>
            </w:r>
          </w:p>
        </w:tc>
      </w:tr>
      <w:tr w:rsidR="005F7DCF">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二、外交支出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三、国防支出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四、上级补助收入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四、公共安全支出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五、事业收入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五、教育支出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六、经营收入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六、科学技术支出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七、附属单位上缴收入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八、其他收入</w:t>
            </w:r>
          </w:p>
        </w:tc>
        <w:tc>
          <w:tcPr>
            <w:tcW w:w="4358" w:type="dxa"/>
            <w:tcBorders>
              <w:top w:val="nil"/>
              <w:left w:val="nil"/>
              <w:bottom w:val="nil"/>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八、社会保障和就业支出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47.43</w:t>
            </w:r>
            <w:r>
              <w:rPr>
                <w:rFonts w:cs="宋体"/>
                <w:color w:val="000000"/>
                <w:sz w:val="21"/>
                <w:szCs w:val="21"/>
                <w:lang w:bidi="ar"/>
              </w:rPr>
              <w:t xml:space="preserve"> </w:t>
            </w:r>
          </w:p>
        </w:tc>
      </w:tr>
      <w:tr w:rsidR="005F7DCF">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F7DCF" w:rsidRDefault="005F7DCF">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九、卫生健康支出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9.61</w:t>
            </w:r>
            <w:r>
              <w:rPr>
                <w:rFonts w:cs="宋体"/>
                <w:color w:val="000000"/>
                <w:sz w:val="21"/>
                <w:szCs w:val="21"/>
                <w:lang w:bidi="ar"/>
              </w:rPr>
              <w:t xml:space="preserve"> </w:t>
            </w:r>
          </w:p>
        </w:tc>
      </w:tr>
      <w:tr w:rsidR="005F7DCF">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F7DCF" w:rsidRDefault="005F7DCF">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十、节能环保支出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F7DCF" w:rsidRDefault="005F7DCF">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十一、城乡社区支出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F7DCF" w:rsidRDefault="005F7DCF">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十二、农林水支出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5F7DCF">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十三、交通运输支出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5F7DCF">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5F7DCF">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十五、商业服务业等支出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5F7DCF">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十六、金融支出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5F7DCF">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十七、援助其他地区支出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5F7DCF">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5F7DCF">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十九、住房保障支出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11.52</w:t>
            </w:r>
            <w:r>
              <w:rPr>
                <w:rFonts w:cs="宋体"/>
                <w:color w:val="000000"/>
                <w:sz w:val="21"/>
                <w:szCs w:val="21"/>
                <w:lang w:bidi="ar"/>
              </w:rPr>
              <w:t xml:space="preserve"> </w:t>
            </w:r>
          </w:p>
        </w:tc>
      </w:tr>
      <w:tr w:rsidR="005F7DCF">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5F7DCF">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二十、粮油物资储备支出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5F7DCF">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5F7DCF">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5F7DCF">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二十三、其他支出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5F7DCF">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二十四、债务还本支出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5F7DCF">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二十五、债务付息支出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5F7DCF">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本年收入合计</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327.98</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本年支出合计</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328.43</w:t>
            </w:r>
            <w:r>
              <w:rPr>
                <w:rFonts w:cs="宋体"/>
                <w:color w:val="000000"/>
                <w:sz w:val="21"/>
                <w:szCs w:val="21"/>
                <w:lang w:bidi="ar"/>
              </w:rPr>
              <w:t xml:space="preserve"> </w:t>
            </w:r>
          </w:p>
        </w:tc>
      </w:tr>
      <w:tr w:rsidR="005F7DCF">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结余分配</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年初结转和结余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1.00</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年末结转和结余</w:t>
            </w:r>
          </w:p>
        </w:tc>
        <w:tc>
          <w:tcPr>
            <w:tcW w:w="3817"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0.55</w:t>
            </w:r>
            <w:r>
              <w:rPr>
                <w:rFonts w:cs="宋体"/>
                <w:color w:val="000000"/>
                <w:sz w:val="21"/>
                <w:szCs w:val="21"/>
                <w:lang w:bidi="ar"/>
              </w:rPr>
              <w:t xml:space="preserve"> </w:t>
            </w:r>
          </w:p>
        </w:tc>
      </w:tr>
      <w:tr w:rsidR="005F7DCF">
        <w:trPr>
          <w:trHeight w:val="307"/>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328.98</w:t>
            </w:r>
            <w:r>
              <w:rPr>
                <w:rFonts w:cs="宋体"/>
                <w:color w:val="000000"/>
                <w:sz w:val="21"/>
                <w:szCs w:val="21"/>
                <w:lang w:bidi="ar"/>
              </w:rPr>
              <w:t xml:space="preserve"> </w:t>
            </w:r>
          </w:p>
        </w:tc>
        <w:tc>
          <w:tcPr>
            <w:tcW w:w="7536" w:type="dxa"/>
            <w:tcBorders>
              <w:top w:val="nil"/>
              <w:left w:val="nil"/>
              <w:bottom w:val="single" w:sz="4" w:space="0" w:color="000000"/>
              <w:right w:val="single" w:sz="4" w:space="0" w:color="auto"/>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总计</w:t>
            </w:r>
          </w:p>
        </w:tc>
        <w:tc>
          <w:tcPr>
            <w:tcW w:w="38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0"/>
                <w:szCs w:val="20"/>
              </w:rPr>
            </w:pPr>
            <w:r>
              <w:rPr>
                <w:rFonts w:cs="宋体"/>
                <w:color w:val="000000"/>
                <w:sz w:val="21"/>
                <w:szCs w:val="21"/>
                <w:lang w:bidi="ar"/>
              </w:rPr>
              <w:t>328.98</w:t>
            </w:r>
            <w:r>
              <w:rPr>
                <w:rFonts w:cs="宋体"/>
                <w:color w:val="000000"/>
                <w:sz w:val="21"/>
                <w:szCs w:val="21"/>
                <w:lang w:bidi="ar"/>
              </w:rPr>
              <w:t xml:space="preserve"> </w:t>
            </w:r>
          </w:p>
        </w:tc>
      </w:tr>
    </w:tbl>
    <w:p w:rsidR="005F7DCF" w:rsidRDefault="00663DFC">
      <w:pPr>
        <w:rPr>
          <w:rFonts w:cs="宋体" w:hint="default"/>
          <w:sz w:val="21"/>
          <w:szCs w:val="21"/>
          <w:lang w:bidi="ar"/>
        </w:rPr>
      </w:pPr>
      <w:r>
        <w:rPr>
          <w:rFonts w:cs="宋体"/>
          <w:sz w:val="21"/>
          <w:szCs w:val="21"/>
          <w:lang w:bidi="ar"/>
        </w:rPr>
        <w:t>备注：</w:t>
      </w:r>
      <w:r>
        <w:rPr>
          <w:rFonts w:cs="宋体"/>
          <w:sz w:val="21"/>
          <w:szCs w:val="21"/>
          <w:lang w:bidi="ar"/>
        </w:rPr>
        <w:t>1.</w:t>
      </w:r>
      <w:r>
        <w:rPr>
          <w:rFonts w:cs="宋体"/>
          <w:sz w:val="21"/>
          <w:szCs w:val="21"/>
          <w:lang w:bidi="ar"/>
        </w:rPr>
        <w:t>本表反映单位本年度的总收支和年末结转结余情况。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5F7DCF" w:rsidRDefault="00663DFC">
      <w:pPr>
        <w:rPr>
          <w:rFonts w:cs="宋体" w:hint="default"/>
          <w:sz w:val="21"/>
          <w:szCs w:val="21"/>
          <w:lang w:bidi="ar"/>
        </w:rPr>
      </w:pPr>
      <w:r>
        <w:rPr>
          <w:rFonts w:cs="宋体"/>
          <w:sz w:val="21"/>
          <w:szCs w:val="21"/>
          <w:lang w:bidi="ar"/>
        </w:rPr>
        <w:br w:type="page"/>
      </w:r>
    </w:p>
    <w:p w:rsidR="005F7DCF" w:rsidRDefault="005F7DCF">
      <w:pPr>
        <w:rPr>
          <w:rFonts w:cs="宋体" w:hint="default"/>
          <w:sz w:val="21"/>
          <w:szCs w:val="21"/>
          <w:lang w:bidi="ar"/>
        </w:rPr>
      </w:pPr>
    </w:p>
    <w:tbl>
      <w:tblPr>
        <w:tblW w:w="22220" w:type="dxa"/>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5F7DCF">
        <w:trPr>
          <w:trHeight w:val="641"/>
        </w:trPr>
        <w:tc>
          <w:tcPr>
            <w:tcW w:w="22220" w:type="dxa"/>
            <w:gridSpan w:val="10"/>
            <w:tcBorders>
              <w:top w:val="nil"/>
              <w:left w:val="nil"/>
              <w:bottom w:val="nil"/>
              <w:right w:val="nil"/>
            </w:tcBorders>
            <w:shd w:val="clear" w:color="auto" w:fill="auto"/>
            <w:tcMar>
              <w:top w:w="15" w:type="dxa"/>
              <w:left w:w="15" w:type="dxa"/>
              <w:right w:w="15" w:type="dxa"/>
            </w:tcMar>
            <w:vAlign w:val="bottom"/>
          </w:tcPr>
          <w:p w:rsidR="005F7DCF" w:rsidRDefault="00663DFC">
            <w:pPr>
              <w:jc w:val="center"/>
              <w:textAlignment w:val="bottom"/>
              <w:rPr>
                <w:rFonts w:cs="宋体" w:hint="default"/>
                <w:b/>
                <w:color w:val="000000"/>
                <w:sz w:val="40"/>
                <w:szCs w:val="40"/>
              </w:rPr>
            </w:pPr>
            <w:r>
              <w:rPr>
                <w:rFonts w:cs="宋体"/>
                <w:b/>
                <w:color w:val="000000"/>
                <w:sz w:val="44"/>
                <w:szCs w:val="44"/>
                <w:lang w:bidi="ar"/>
              </w:rPr>
              <w:t>收入决算表</w:t>
            </w:r>
          </w:p>
        </w:tc>
      </w:tr>
      <w:tr w:rsidR="005F7DCF">
        <w:trPr>
          <w:trHeight w:val="328"/>
        </w:trPr>
        <w:tc>
          <w:tcPr>
            <w:tcW w:w="5258" w:type="dxa"/>
            <w:gridSpan w:val="2"/>
            <w:vMerge w:val="restart"/>
            <w:tcBorders>
              <w:top w:val="nil"/>
              <w:left w:val="nil"/>
              <w:right w:val="nil"/>
            </w:tcBorders>
            <w:shd w:val="clear" w:color="auto" w:fill="auto"/>
            <w:tcMar>
              <w:top w:w="15" w:type="dxa"/>
              <w:left w:w="15" w:type="dxa"/>
              <w:right w:w="15" w:type="dxa"/>
            </w:tcMar>
            <w:vAlign w:val="bottom"/>
          </w:tcPr>
          <w:p w:rsidR="005F7DCF" w:rsidRDefault="00663DFC">
            <w:pPr>
              <w:rPr>
                <w:rFonts w:ascii="Arial" w:hAnsi="Arial" w:cs="Arial" w:hint="default"/>
                <w:color w:val="000000"/>
                <w:sz w:val="22"/>
                <w:szCs w:val="22"/>
              </w:rPr>
            </w:pPr>
            <w:r>
              <w:rPr>
                <w:rFonts w:cs="宋体"/>
              </w:rPr>
              <w:t>公开单位</w:t>
            </w:r>
            <w:r>
              <w:rPr>
                <w:rFonts w:cs="宋体"/>
              </w:rPr>
              <w:t>：</w:t>
            </w:r>
            <w:r>
              <w:rPr>
                <w:rFonts w:cs="宋体"/>
              </w:rPr>
              <w:t>垫江县国库集中支付中心</w:t>
            </w:r>
          </w:p>
        </w:tc>
        <w:tc>
          <w:tcPr>
            <w:tcW w:w="2412"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rsidR="005F7DCF" w:rsidRDefault="00663DFC">
            <w:pPr>
              <w:jc w:val="right"/>
              <w:textAlignment w:val="bottom"/>
              <w:rPr>
                <w:rFonts w:cs="宋体" w:hint="default"/>
                <w:color w:val="000000"/>
              </w:rPr>
            </w:pPr>
            <w:r>
              <w:rPr>
                <w:rFonts w:cs="宋体"/>
                <w:color w:val="000000"/>
                <w:lang w:bidi="ar"/>
              </w:rPr>
              <w:t>公开</w:t>
            </w:r>
            <w:r>
              <w:rPr>
                <w:rFonts w:cs="宋体"/>
                <w:color w:val="000000"/>
                <w:lang w:bidi="ar"/>
              </w:rPr>
              <w:t>02</w:t>
            </w:r>
            <w:r>
              <w:rPr>
                <w:rFonts w:cs="宋体"/>
                <w:color w:val="000000"/>
                <w:lang w:bidi="ar"/>
              </w:rPr>
              <w:t>表</w:t>
            </w:r>
          </w:p>
        </w:tc>
      </w:tr>
      <w:tr w:rsidR="005F7DCF">
        <w:trPr>
          <w:trHeight w:val="328"/>
        </w:trPr>
        <w:tc>
          <w:tcPr>
            <w:tcW w:w="5258" w:type="dxa"/>
            <w:gridSpan w:val="2"/>
            <w:vMerge/>
            <w:tcBorders>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rsidR="005F7DCF" w:rsidRDefault="00663DFC">
            <w:pPr>
              <w:jc w:val="right"/>
              <w:textAlignment w:val="bottom"/>
              <w:rPr>
                <w:rFonts w:cs="宋体" w:hint="default"/>
                <w:color w:val="000000"/>
              </w:rPr>
            </w:pPr>
            <w:r>
              <w:rPr>
                <w:rFonts w:cs="宋体"/>
                <w:color w:val="000000"/>
                <w:lang w:bidi="ar"/>
              </w:rPr>
              <w:t>单位：</w:t>
            </w:r>
            <w:r>
              <w:rPr>
                <w:rFonts w:cs="宋体"/>
              </w:rPr>
              <w:t>万元</w:t>
            </w:r>
          </w:p>
        </w:tc>
      </w:tr>
      <w:tr w:rsidR="005F7DCF">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tcMar>
              <w:top w:w="15" w:type="dxa"/>
              <w:left w:w="15" w:type="dxa"/>
              <w:right w:w="15" w:type="dxa"/>
            </w:tcMar>
            <w:vAlign w:val="bottom"/>
          </w:tcPr>
          <w:p w:rsidR="005F7DCF" w:rsidRDefault="00663DFC">
            <w:pPr>
              <w:jc w:val="center"/>
              <w:textAlignment w:val="bottom"/>
              <w:rPr>
                <w:rFonts w:cs="宋体" w:hint="default"/>
                <w:b/>
                <w:color w:val="000000"/>
                <w:sz w:val="22"/>
                <w:szCs w:val="22"/>
              </w:rPr>
            </w:pPr>
            <w:r>
              <w:rPr>
                <w:rFonts w:cs="宋体"/>
                <w:b/>
                <w:color w:val="000000"/>
                <w:sz w:val="22"/>
                <w:szCs w:val="22"/>
                <w:lang w:bidi="ar"/>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5F7DCF" w:rsidRDefault="00663DFC">
            <w:pPr>
              <w:jc w:val="center"/>
              <w:textAlignment w:val="bottom"/>
              <w:rPr>
                <w:rFonts w:cs="宋体" w:hint="default"/>
                <w:b/>
                <w:color w:val="000000"/>
                <w:sz w:val="22"/>
                <w:szCs w:val="22"/>
              </w:rPr>
            </w:pPr>
            <w:r>
              <w:rPr>
                <w:rFonts w:cs="宋体"/>
                <w:b/>
                <w:color w:val="000000"/>
                <w:sz w:val="22"/>
                <w:szCs w:val="22"/>
                <w:lang w:bidi="ar"/>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其他收入</w:t>
            </w:r>
          </w:p>
        </w:tc>
      </w:tr>
      <w:tr w:rsidR="005F7DCF">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r>
      <w:tr w:rsidR="005F7DCF">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r>
      <w:tr w:rsidR="005F7DCF">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r>
      <w:tr w:rsidR="005F7DCF">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r>
      <w:tr w:rsidR="005F7DCF">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合计</w:t>
            </w:r>
          </w:p>
        </w:tc>
        <w:tc>
          <w:tcPr>
            <w:tcW w:w="24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b/>
                <w:bCs/>
                <w:color w:val="000000"/>
                <w:sz w:val="21"/>
                <w:szCs w:val="21"/>
                <w:lang w:bidi="ar"/>
              </w:rPr>
              <w:t>327.98</w:t>
            </w:r>
            <w:r>
              <w:rPr>
                <w:rFonts w:cs="宋体"/>
                <w:b/>
                <w:bCs/>
                <w:color w:val="000000"/>
                <w:sz w:val="21"/>
                <w:szCs w:val="21"/>
                <w:lang w:bidi="ar"/>
              </w:rPr>
              <w:t xml:space="preserve"> </w:t>
            </w:r>
          </w:p>
        </w:tc>
        <w:tc>
          <w:tcPr>
            <w:tcW w:w="23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b/>
                <w:bCs/>
                <w:color w:val="000000"/>
                <w:sz w:val="21"/>
                <w:szCs w:val="21"/>
                <w:lang w:bidi="ar"/>
              </w:rPr>
              <w:t>327.98</w:t>
            </w: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3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5F7DCF">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b/>
                <w:color w:val="000000"/>
                <w:sz w:val="21"/>
                <w:szCs w:val="21"/>
                <w:lang w:bidi="ar"/>
              </w:rPr>
              <w:t>201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b/>
                <w:color w:val="000000"/>
                <w:sz w:val="21"/>
                <w:szCs w:val="21"/>
                <w:lang w:bidi="ar"/>
              </w:rPr>
              <w:t>一般公共服务支出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b/>
                <w:color w:val="000000"/>
                <w:sz w:val="21"/>
                <w:szCs w:val="21"/>
                <w:lang w:bidi="ar"/>
              </w:rPr>
              <w:t>259.42</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b/>
                <w:color w:val="000000"/>
                <w:sz w:val="21"/>
                <w:szCs w:val="21"/>
                <w:lang w:bidi="ar"/>
              </w:rPr>
              <w:t>259.42</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F7DCF">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b/>
                <w:color w:val="000000"/>
                <w:sz w:val="21"/>
                <w:szCs w:val="21"/>
                <w:lang w:bidi="ar"/>
              </w:rPr>
              <w:t>20106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b/>
                <w:color w:val="000000"/>
                <w:sz w:val="21"/>
                <w:szCs w:val="21"/>
                <w:lang w:bidi="ar"/>
              </w:rPr>
              <w:t>财政事务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b/>
                <w:color w:val="000000"/>
                <w:sz w:val="21"/>
                <w:szCs w:val="21"/>
                <w:lang w:bidi="ar"/>
              </w:rPr>
              <w:t>259.42</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b/>
                <w:color w:val="000000"/>
                <w:sz w:val="21"/>
                <w:szCs w:val="21"/>
                <w:lang w:bidi="ar"/>
              </w:rPr>
              <w:t>259.42</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F7DCF">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1"/>
                <w:szCs w:val="21"/>
                <w:lang w:bidi="ar"/>
              </w:rPr>
              <w:t>2010601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1"/>
                <w:szCs w:val="21"/>
                <w:lang w:bidi="ar"/>
              </w:rPr>
              <w:t>行政运行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243.38</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243.38</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F7DCF">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1"/>
                <w:szCs w:val="21"/>
                <w:lang w:bidi="ar"/>
              </w:rPr>
              <w:t>2010699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1"/>
                <w:szCs w:val="21"/>
                <w:lang w:bidi="ar"/>
              </w:rPr>
              <w:t>其他财政事务支出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16.03</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16.03</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F7DCF">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b/>
                <w:color w:val="000000"/>
                <w:sz w:val="21"/>
                <w:szCs w:val="21"/>
                <w:lang w:bidi="ar"/>
              </w:rPr>
              <w:t>208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b/>
                <w:color w:val="000000"/>
                <w:sz w:val="21"/>
                <w:szCs w:val="21"/>
                <w:lang w:bidi="ar"/>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b/>
                <w:color w:val="000000"/>
                <w:sz w:val="21"/>
                <w:szCs w:val="21"/>
                <w:lang w:bidi="ar"/>
              </w:rPr>
              <w:t>47.43</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b/>
                <w:color w:val="000000"/>
                <w:sz w:val="21"/>
                <w:szCs w:val="21"/>
                <w:lang w:bidi="ar"/>
              </w:rPr>
              <w:t>47.43</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F7DCF">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b/>
                <w:color w:val="000000"/>
                <w:sz w:val="21"/>
                <w:szCs w:val="21"/>
                <w:lang w:bidi="ar"/>
              </w:rPr>
              <w:t>20805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b/>
                <w:color w:val="000000"/>
                <w:sz w:val="21"/>
                <w:szCs w:val="21"/>
                <w:lang w:bidi="ar"/>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b/>
                <w:color w:val="000000"/>
                <w:sz w:val="21"/>
                <w:szCs w:val="21"/>
                <w:lang w:bidi="ar"/>
              </w:rPr>
              <w:t>47.43</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b/>
                <w:color w:val="000000"/>
                <w:sz w:val="21"/>
                <w:szCs w:val="21"/>
                <w:lang w:bidi="ar"/>
              </w:rPr>
              <w:t>47.43</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F7DCF">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1"/>
                <w:szCs w:val="21"/>
                <w:lang w:bidi="ar"/>
              </w:rPr>
              <w:t>2080505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22.49</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22.49</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F7DCF">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1"/>
                <w:szCs w:val="21"/>
                <w:lang w:bidi="ar"/>
              </w:rPr>
              <w:t>2080506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11.24</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11.24</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F7DCF">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1"/>
                <w:szCs w:val="21"/>
                <w:lang w:bidi="ar"/>
              </w:rPr>
              <w:t>2080599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1"/>
                <w:szCs w:val="21"/>
                <w:lang w:bidi="ar"/>
              </w:rPr>
              <w:t>其他行政事业单位养老支出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13.71</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13.71</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F7DCF">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b/>
                <w:color w:val="000000"/>
                <w:sz w:val="21"/>
                <w:szCs w:val="21"/>
                <w:lang w:bidi="ar"/>
              </w:rPr>
              <w:t>210</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b/>
                <w:color w:val="000000"/>
                <w:sz w:val="21"/>
                <w:szCs w:val="21"/>
                <w:lang w:bidi="ar"/>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b/>
                <w:color w:val="000000"/>
                <w:sz w:val="21"/>
                <w:szCs w:val="21"/>
                <w:lang w:bidi="ar"/>
              </w:rPr>
              <w:t>9.61</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b/>
                <w:color w:val="000000"/>
                <w:sz w:val="21"/>
                <w:szCs w:val="21"/>
                <w:lang w:bidi="ar"/>
              </w:rPr>
              <w:t>9.61</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F7DCF">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b/>
                <w:color w:val="000000"/>
                <w:sz w:val="21"/>
                <w:szCs w:val="21"/>
                <w:lang w:bidi="ar"/>
              </w:rPr>
              <w:t>21011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b/>
                <w:color w:val="000000"/>
                <w:sz w:val="21"/>
                <w:szCs w:val="21"/>
                <w:lang w:bidi="ar"/>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b/>
                <w:color w:val="000000"/>
                <w:sz w:val="21"/>
                <w:szCs w:val="21"/>
                <w:lang w:bidi="ar"/>
              </w:rPr>
              <w:t>9.61</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b/>
                <w:color w:val="000000"/>
                <w:sz w:val="21"/>
                <w:szCs w:val="21"/>
                <w:lang w:bidi="ar"/>
              </w:rPr>
              <w:t>9.61</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F7DCF">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1"/>
                <w:szCs w:val="21"/>
                <w:lang w:bidi="ar"/>
              </w:rPr>
              <w:t>2101101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1"/>
                <w:szCs w:val="21"/>
                <w:lang w:bidi="ar"/>
              </w:rPr>
              <w:t>行政单位医疗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9.61</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9.61</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F7DCF">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b/>
                <w:color w:val="000000"/>
                <w:sz w:val="21"/>
                <w:szCs w:val="21"/>
                <w:lang w:bidi="ar"/>
              </w:rPr>
              <w:t>221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b/>
                <w:color w:val="000000"/>
                <w:sz w:val="21"/>
                <w:szCs w:val="21"/>
                <w:lang w:bidi="ar"/>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b/>
                <w:color w:val="000000"/>
                <w:sz w:val="21"/>
                <w:szCs w:val="21"/>
                <w:lang w:bidi="ar"/>
              </w:rPr>
              <w:t>11.52</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b/>
                <w:color w:val="000000"/>
                <w:sz w:val="21"/>
                <w:szCs w:val="21"/>
                <w:lang w:bidi="ar"/>
              </w:rPr>
              <w:t>11.52</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F7DCF">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b/>
                <w:color w:val="000000"/>
                <w:sz w:val="21"/>
                <w:szCs w:val="21"/>
                <w:lang w:bidi="ar"/>
              </w:rPr>
              <w:t>22102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b/>
                <w:color w:val="000000"/>
                <w:sz w:val="21"/>
                <w:szCs w:val="21"/>
                <w:lang w:bidi="ar"/>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b/>
                <w:color w:val="000000"/>
                <w:sz w:val="21"/>
                <w:szCs w:val="21"/>
                <w:lang w:bidi="ar"/>
              </w:rPr>
              <w:t>11.52</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b/>
                <w:color w:val="000000"/>
                <w:sz w:val="21"/>
                <w:szCs w:val="21"/>
                <w:lang w:bidi="ar"/>
              </w:rPr>
              <w:t>11.52</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F7DCF">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1"/>
                <w:szCs w:val="21"/>
                <w:lang w:bidi="ar"/>
              </w:rPr>
              <w:t>2210201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1"/>
                <w:szCs w:val="21"/>
                <w:lang w:bidi="ar"/>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11.52</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11.52</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5F7DCF" w:rsidRDefault="00663DFC">
      <w:pPr>
        <w:ind w:left="630" w:hangingChars="300" w:hanging="630"/>
        <w:rPr>
          <w:rFonts w:cs="宋体" w:hint="default"/>
          <w:sz w:val="21"/>
          <w:szCs w:val="21"/>
          <w:lang w:bidi="ar"/>
        </w:rPr>
      </w:pPr>
      <w:r>
        <w:rPr>
          <w:rFonts w:cs="宋体"/>
          <w:sz w:val="21"/>
          <w:szCs w:val="21"/>
          <w:lang w:bidi="ar"/>
        </w:rPr>
        <w:t>备注：</w:t>
      </w:r>
      <w:r>
        <w:rPr>
          <w:rFonts w:cs="宋体"/>
          <w:sz w:val="21"/>
          <w:szCs w:val="21"/>
          <w:lang w:bidi="ar"/>
        </w:rPr>
        <w:t>1.</w:t>
      </w:r>
      <w:r>
        <w:rPr>
          <w:rFonts w:cs="宋体"/>
          <w:sz w:val="21"/>
          <w:szCs w:val="21"/>
          <w:lang w:bidi="ar"/>
        </w:rPr>
        <w:t>本表反映单位本年度取得的各项收入情况。</w:t>
      </w:r>
      <w:r>
        <w:rPr>
          <w:rFonts w:cs="宋体"/>
          <w:sz w:val="21"/>
          <w:szCs w:val="21"/>
          <w:lang w:bidi="ar"/>
        </w:rPr>
        <w:br/>
      </w:r>
      <w:r>
        <w:rPr>
          <w:rFonts w:cs="宋体"/>
          <w:sz w:val="21"/>
          <w:szCs w:val="21"/>
          <w:lang w:bidi="ar"/>
        </w:rPr>
        <w:t>2.</w:t>
      </w:r>
      <w:r>
        <w:rPr>
          <w:rFonts w:cs="宋体"/>
          <w:sz w:val="21"/>
          <w:szCs w:val="21"/>
          <w:lang w:bidi="ar"/>
        </w:rPr>
        <w:t>本套报表金额单位转换时可能存在尾数误差。</w:t>
      </w:r>
      <w:r>
        <w:rPr>
          <w:rFonts w:cs="宋体"/>
          <w:sz w:val="21"/>
          <w:szCs w:val="21"/>
          <w:lang w:bidi="ar"/>
        </w:rPr>
        <w:br/>
      </w:r>
      <w:r>
        <w:rPr>
          <w:rFonts w:cs="宋体"/>
          <w:sz w:val="21"/>
          <w:szCs w:val="21"/>
          <w:lang w:bidi="ar"/>
        </w:rPr>
        <w:br/>
      </w:r>
    </w:p>
    <w:p w:rsidR="005F7DCF" w:rsidRDefault="00663DFC">
      <w:pPr>
        <w:rPr>
          <w:rFonts w:cs="宋体" w:hint="default"/>
          <w:sz w:val="21"/>
          <w:szCs w:val="21"/>
          <w:lang w:bidi="ar"/>
        </w:rPr>
      </w:pPr>
      <w:r>
        <w:rPr>
          <w:rFonts w:cs="宋体"/>
          <w:sz w:val="21"/>
          <w:szCs w:val="21"/>
          <w:lang w:bidi="ar"/>
        </w:rPr>
        <w:br w:type="page"/>
      </w:r>
    </w:p>
    <w:p w:rsidR="005F7DCF" w:rsidRDefault="005F7DCF">
      <w:pPr>
        <w:ind w:left="630" w:hangingChars="300" w:hanging="630"/>
        <w:rPr>
          <w:rFonts w:cs="宋体" w:hint="default"/>
          <w:sz w:val="21"/>
          <w:szCs w:val="21"/>
          <w:lang w:bidi="ar"/>
        </w:rPr>
      </w:pPr>
    </w:p>
    <w:tbl>
      <w:tblPr>
        <w:tblW w:w="22180"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5F7DCF">
        <w:trPr>
          <w:trHeight w:val="654"/>
        </w:trPr>
        <w:tc>
          <w:tcPr>
            <w:tcW w:w="22180" w:type="dxa"/>
            <w:gridSpan w:val="8"/>
            <w:tcBorders>
              <w:top w:val="nil"/>
              <w:left w:val="nil"/>
              <w:bottom w:val="nil"/>
              <w:right w:val="nil"/>
            </w:tcBorders>
            <w:shd w:val="clear" w:color="auto" w:fill="auto"/>
            <w:tcMar>
              <w:top w:w="15" w:type="dxa"/>
              <w:left w:w="15" w:type="dxa"/>
              <w:right w:w="15" w:type="dxa"/>
            </w:tcMar>
            <w:vAlign w:val="bottom"/>
          </w:tcPr>
          <w:p w:rsidR="005F7DCF" w:rsidRDefault="00663DFC">
            <w:pPr>
              <w:jc w:val="center"/>
              <w:textAlignment w:val="bottom"/>
              <w:rPr>
                <w:rFonts w:cs="宋体" w:hint="default"/>
                <w:b/>
                <w:color w:val="000000"/>
                <w:sz w:val="40"/>
                <w:szCs w:val="40"/>
              </w:rPr>
            </w:pPr>
            <w:r>
              <w:rPr>
                <w:rFonts w:cs="宋体"/>
                <w:b/>
                <w:color w:val="000000"/>
                <w:sz w:val="44"/>
                <w:szCs w:val="44"/>
                <w:lang w:bidi="ar"/>
              </w:rPr>
              <w:t>支出决算表</w:t>
            </w:r>
          </w:p>
        </w:tc>
      </w:tr>
      <w:tr w:rsidR="005F7DCF">
        <w:trPr>
          <w:trHeight w:val="342"/>
        </w:trPr>
        <w:tc>
          <w:tcPr>
            <w:tcW w:w="5610" w:type="dxa"/>
            <w:gridSpan w:val="2"/>
            <w:vMerge w:val="restart"/>
            <w:tcBorders>
              <w:top w:val="nil"/>
              <w:left w:val="nil"/>
              <w:right w:val="nil"/>
            </w:tcBorders>
            <w:shd w:val="clear" w:color="auto" w:fill="auto"/>
            <w:tcMar>
              <w:top w:w="15" w:type="dxa"/>
              <w:left w:w="15" w:type="dxa"/>
              <w:right w:w="15" w:type="dxa"/>
            </w:tcMar>
            <w:vAlign w:val="bottom"/>
          </w:tcPr>
          <w:p w:rsidR="005F7DCF" w:rsidRDefault="00663DFC">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垫江县国库集中支付中心</w:t>
            </w:r>
            <w:r>
              <w:rPr>
                <w:color w:val="000000"/>
              </w:rPr>
              <w:t xml:space="preserve"> </w:t>
            </w:r>
          </w:p>
        </w:tc>
        <w:tc>
          <w:tcPr>
            <w:tcW w:w="2760"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rsidR="005F7DCF" w:rsidRDefault="00663DFC">
            <w:pPr>
              <w:jc w:val="right"/>
              <w:textAlignment w:val="bottom"/>
              <w:rPr>
                <w:rFonts w:cs="宋体" w:hint="default"/>
                <w:color w:val="000000"/>
              </w:rPr>
            </w:pPr>
            <w:r>
              <w:rPr>
                <w:rFonts w:cs="宋体"/>
                <w:color w:val="000000"/>
                <w:lang w:bidi="ar"/>
              </w:rPr>
              <w:t>公开</w:t>
            </w:r>
            <w:r>
              <w:rPr>
                <w:rFonts w:cs="宋体"/>
                <w:color w:val="000000"/>
                <w:lang w:bidi="ar"/>
              </w:rPr>
              <w:t>03</w:t>
            </w:r>
            <w:r>
              <w:rPr>
                <w:rFonts w:cs="宋体"/>
                <w:color w:val="000000"/>
                <w:lang w:bidi="ar"/>
              </w:rPr>
              <w:t>表</w:t>
            </w:r>
          </w:p>
        </w:tc>
      </w:tr>
      <w:tr w:rsidR="005F7DCF">
        <w:trPr>
          <w:trHeight w:val="342"/>
        </w:trPr>
        <w:tc>
          <w:tcPr>
            <w:tcW w:w="5610" w:type="dxa"/>
            <w:gridSpan w:val="2"/>
            <w:vMerge/>
            <w:tcBorders>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rsidR="005F7DCF" w:rsidRDefault="00663DFC">
            <w:pPr>
              <w:jc w:val="right"/>
              <w:textAlignment w:val="bottom"/>
              <w:rPr>
                <w:rFonts w:cs="宋体" w:hint="default"/>
                <w:color w:val="000000"/>
              </w:rPr>
            </w:pPr>
            <w:r>
              <w:rPr>
                <w:rFonts w:cs="宋体"/>
                <w:color w:val="000000"/>
                <w:lang w:bidi="ar"/>
              </w:rPr>
              <w:t>单位：</w:t>
            </w:r>
            <w:r>
              <w:rPr>
                <w:rFonts w:cs="宋体"/>
              </w:rPr>
              <w:t>万元</w:t>
            </w:r>
          </w:p>
        </w:tc>
      </w:tr>
      <w:tr w:rsidR="005F7DCF">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5F7DCF" w:rsidRDefault="00663DFC">
            <w:pPr>
              <w:jc w:val="center"/>
              <w:textAlignment w:val="bottom"/>
              <w:rPr>
                <w:rFonts w:cs="宋体" w:hint="default"/>
                <w:b/>
                <w:color w:val="000000"/>
                <w:sz w:val="22"/>
                <w:szCs w:val="22"/>
              </w:rPr>
            </w:pPr>
            <w:r>
              <w:rPr>
                <w:rFonts w:cs="宋体"/>
                <w:b/>
                <w:color w:val="000000"/>
                <w:sz w:val="22"/>
                <w:szCs w:val="22"/>
                <w:lang w:bidi="ar"/>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对附属单位补助支出</w:t>
            </w:r>
          </w:p>
        </w:tc>
      </w:tr>
      <w:tr w:rsidR="005F7DCF">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r>
      <w:tr w:rsidR="005F7DCF">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r>
      <w:tr w:rsidR="005F7DCF">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r>
      <w:tr w:rsidR="005F7DCF">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r>
      <w:tr w:rsidR="005F7DCF">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合计</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b/>
                <w:bCs/>
                <w:color w:val="000000"/>
                <w:sz w:val="21"/>
                <w:szCs w:val="21"/>
                <w:lang w:bidi="ar"/>
              </w:rPr>
              <w:t>328.43</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b/>
                <w:bCs/>
                <w:color w:val="000000"/>
                <w:sz w:val="21"/>
                <w:szCs w:val="21"/>
                <w:lang w:bidi="ar"/>
              </w:rPr>
              <w:t>312.39</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b/>
                <w:bCs/>
                <w:color w:val="000000"/>
                <w:sz w:val="21"/>
                <w:szCs w:val="21"/>
                <w:lang w:bidi="ar"/>
              </w:rPr>
              <w:t>16.03</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5F7DCF">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b/>
                <w:color w:val="000000"/>
                <w:sz w:val="21"/>
                <w:szCs w:val="21"/>
                <w:lang w:bidi="ar"/>
              </w:rPr>
              <w:t>201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b/>
                <w:color w:val="000000"/>
                <w:sz w:val="21"/>
                <w:szCs w:val="21"/>
                <w:lang w:bidi="ar"/>
              </w:rPr>
              <w:t>一般公共服务支出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b/>
                <w:color w:val="000000"/>
                <w:sz w:val="21"/>
                <w:szCs w:val="21"/>
                <w:lang w:bidi="ar"/>
              </w:rPr>
              <w:t>259.87</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b/>
                <w:color w:val="000000"/>
                <w:sz w:val="21"/>
                <w:szCs w:val="21"/>
                <w:lang w:bidi="ar"/>
              </w:rPr>
              <w:t>243.83</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b/>
                <w:color w:val="000000"/>
                <w:sz w:val="21"/>
                <w:szCs w:val="21"/>
                <w:lang w:bidi="ar"/>
              </w:rPr>
              <w:t>16.03</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F7DCF">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b/>
                <w:color w:val="000000"/>
                <w:sz w:val="21"/>
                <w:szCs w:val="21"/>
                <w:lang w:bidi="ar"/>
              </w:rPr>
              <w:t>20106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b/>
                <w:color w:val="000000"/>
                <w:sz w:val="21"/>
                <w:szCs w:val="21"/>
                <w:lang w:bidi="ar"/>
              </w:rPr>
              <w:t>财政事务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b/>
                <w:color w:val="000000"/>
                <w:sz w:val="21"/>
                <w:szCs w:val="21"/>
                <w:lang w:bidi="ar"/>
              </w:rPr>
              <w:t>259.87</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b/>
                <w:color w:val="000000"/>
                <w:sz w:val="21"/>
                <w:szCs w:val="21"/>
                <w:lang w:bidi="ar"/>
              </w:rPr>
              <w:t>243.83</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b/>
                <w:color w:val="000000"/>
                <w:sz w:val="21"/>
                <w:szCs w:val="21"/>
                <w:lang w:bidi="ar"/>
              </w:rPr>
              <w:t>16.03</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F7DCF">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1"/>
                <w:szCs w:val="21"/>
                <w:lang w:bidi="ar"/>
              </w:rPr>
              <w:t>2010601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1"/>
                <w:szCs w:val="21"/>
                <w:lang w:bidi="ar"/>
              </w:rPr>
              <w:t>行政运行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243.83</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243.83</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F7DCF">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1"/>
                <w:szCs w:val="21"/>
                <w:lang w:bidi="ar"/>
              </w:rPr>
              <w:t>2010699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1"/>
                <w:szCs w:val="21"/>
                <w:lang w:bidi="ar"/>
              </w:rPr>
              <w:t>其他财政事务支出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16.03</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16.03</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F7DCF">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b/>
                <w:color w:val="000000"/>
                <w:sz w:val="21"/>
                <w:szCs w:val="21"/>
                <w:lang w:bidi="ar"/>
              </w:rPr>
              <w:t>208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b/>
                <w:color w:val="000000"/>
                <w:sz w:val="21"/>
                <w:szCs w:val="21"/>
                <w:lang w:bidi="ar"/>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b/>
                <w:color w:val="000000"/>
                <w:sz w:val="21"/>
                <w:szCs w:val="21"/>
                <w:lang w:bidi="ar"/>
              </w:rPr>
              <w:t>47.43</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b/>
                <w:color w:val="000000"/>
                <w:sz w:val="21"/>
                <w:szCs w:val="21"/>
                <w:lang w:bidi="ar"/>
              </w:rPr>
              <w:t>47.43</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F7DCF">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b/>
                <w:color w:val="000000"/>
                <w:sz w:val="21"/>
                <w:szCs w:val="21"/>
                <w:lang w:bidi="ar"/>
              </w:rPr>
              <w:t>20805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b/>
                <w:color w:val="000000"/>
                <w:sz w:val="21"/>
                <w:szCs w:val="21"/>
                <w:lang w:bidi="ar"/>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b/>
                <w:color w:val="000000"/>
                <w:sz w:val="21"/>
                <w:szCs w:val="21"/>
                <w:lang w:bidi="ar"/>
              </w:rPr>
              <w:t>47.43</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b/>
                <w:color w:val="000000"/>
                <w:sz w:val="21"/>
                <w:szCs w:val="21"/>
                <w:lang w:bidi="ar"/>
              </w:rPr>
              <w:t>47.43</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F7DCF">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1"/>
                <w:szCs w:val="21"/>
                <w:lang w:bidi="ar"/>
              </w:rPr>
              <w:t>2080505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22.49</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22.49</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F7DCF">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1"/>
                <w:szCs w:val="21"/>
                <w:lang w:bidi="ar"/>
              </w:rPr>
              <w:t>2080506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11.24</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11.24</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F7DCF">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1"/>
                <w:szCs w:val="21"/>
                <w:lang w:bidi="ar"/>
              </w:rPr>
              <w:t>2080599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1"/>
                <w:szCs w:val="21"/>
                <w:lang w:bidi="ar"/>
              </w:rPr>
              <w:t>其他行政事业单位养老支出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13.71</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13.71</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F7DCF">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b/>
                <w:color w:val="000000"/>
                <w:sz w:val="21"/>
                <w:szCs w:val="21"/>
                <w:lang w:bidi="ar"/>
              </w:rPr>
              <w:t>210</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b/>
                <w:color w:val="000000"/>
                <w:sz w:val="21"/>
                <w:szCs w:val="21"/>
                <w:lang w:bidi="ar"/>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b/>
                <w:color w:val="000000"/>
                <w:sz w:val="21"/>
                <w:szCs w:val="21"/>
                <w:lang w:bidi="ar"/>
              </w:rPr>
              <w:t>9.61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b/>
                <w:color w:val="000000"/>
                <w:sz w:val="21"/>
                <w:szCs w:val="21"/>
                <w:lang w:bidi="ar"/>
              </w:rPr>
              <w:t>9.61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F7DCF">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b/>
                <w:color w:val="000000"/>
                <w:sz w:val="21"/>
                <w:szCs w:val="21"/>
                <w:lang w:bidi="ar"/>
              </w:rPr>
              <w:t>21011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b/>
                <w:color w:val="000000"/>
                <w:sz w:val="21"/>
                <w:szCs w:val="21"/>
                <w:lang w:bidi="ar"/>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b/>
                <w:color w:val="000000"/>
                <w:sz w:val="21"/>
                <w:szCs w:val="21"/>
                <w:lang w:bidi="ar"/>
              </w:rPr>
              <w:t>9.61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b/>
                <w:color w:val="000000"/>
                <w:sz w:val="21"/>
                <w:szCs w:val="21"/>
                <w:lang w:bidi="ar"/>
              </w:rPr>
              <w:t>9.61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F7DCF">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1"/>
                <w:szCs w:val="21"/>
                <w:lang w:bidi="ar"/>
              </w:rPr>
              <w:t>2101101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1"/>
                <w:szCs w:val="21"/>
                <w:lang w:bidi="ar"/>
              </w:rPr>
              <w:t>行政单位医疗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9.61</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9.61</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F7DCF">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b/>
                <w:color w:val="000000"/>
                <w:sz w:val="21"/>
                <w:szCs w:val="21"/>
                <w:lang w:bidi="ar"/>
              </w:rPr>
              <w:t>221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b/>
                <w:color w:val="000000"/>
                <w:sz w:val="21"/>
                <w:szCs w:val="21"/>
                <w:lang w:bidi="ar"/>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b/>
                <w:color w:val="000000"/>
                <w:sz w:val="21"/>
                <w:szCs w:val="21"/>
                <w:lang w:bidi="ar"/>
              </w:rPr>
              <w:t>11.52</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b/>
                <w:color w:val="000000"/>
                <w:sz w:val="21"/>
                <w:szCs w:val="21"/>
                <w:lang w:bidi="ar"/>
              </w:rPr>
              <w:t>11.52</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F7DCF">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b/>
                <w:color w:val="000000"/>
                <w:sz w:val="21"/>
                <w:szCs w:val="21"/>
                <w:lang w:bidi="ar"/>
              </w:rPr>
              <w:t>22102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b/>
                <w:color w:val="000000"/>
                <w:sz w:val="21"/>
                <w:szCs w:val="21"/>
                <w:lang w:bidi="ar"/>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b/>
                <w:color w:val="000000"/>
                <w:sz w:val="21"/>
                <w:szCs w:val="21"/>
                <w:lang w:bidi="ar"/>
              </w:rPr>
              <w:t>11.52</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b/>
                <w:color w:val="000000"/>
                <w:sz w:val="21"/>
                <w:szCs w:val="21"/>
                <w:lang w:bidi="ar"/>
              </w:rPr>
              <w:t>11.52</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F7DCF">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1"/>
                <w:szCs w:val="21"/>
                <w:lang w:bidi="ar"/>
              </w:rPr>
              <w:t>2210201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1"/>
                <w:szCs w:val="21"/>
                <w:lang w:bidi="ar"/>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11.52</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11.52</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5F7DCF" w:rsidRDefault="00663DFC">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本表反映单位本年度各项支出情况。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5F7DCF" w:rsidRDefault="00663DFC">
      <w:pPr>
        <w:rPr>
          <w:rFonts w:cs="宋体" w:hint="default"/>
          <w:sz w:val="21"/>
          <w:szCs w:val="21"/>
          <w:lang w:bidi="ar"/>
        </w:rPr>
      </w:pPr>
      <w:r>
        <w:rPr>
          <w:rFonts w:cs="宋体"/>
          <w:sz w:val="21"/>
          <w:szCs w:val="21"/>
          <w:lang w:bidi="ar"/>
        </w:rPr>
        <w:br w:type="page"/>
      </w:r>
    </w:p>
    <w:p w:rsidR="005F7DCF" w:rsidRDefault="005F7DCF">
      <w:pPr>
        <w:rPr>
          <w:rFonts w:cs="宋体" w:hint="default"/>
          <w:sz w:val="21"/>
          <w:szCs w:val="21"/>
          <w:lang w:bidi="ar"/>
        </w:rPr>
      </w:pPr>
    </w:p>
    <w:tbl>
      <w:tblPr>
        <w:tblW w:w="22360" w:type="dxa"/>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5F7DCF">
        <w:trPr>
          <w:trHeight w:val="90"/>
        </w:trPr>
        <w:tc>
          <w:tcPr>
            <w:tcW w:w="22360" w:type="dxa"/>
            <w:gridSpan w:val="7"/>
            <w:tcBorders>
              <w:top w:val="nil"/>
              <w:left w:val="nil"/>
              <w:bottom w:val="nil"/>
              <w:right w:val="nil"/>
            </w:tcBorders>
            <w:shd w:val="clear" w:color="auto" w:fill="auto"/>
            <w:tcMar>
              <w:top w:w="15" w:type="dxa"/>
              <w:left w:w="15" w:type="dxa"/>
              <w:right w:w="15" w:type="dxa"/>
            </w:tcMar>
            <w:vAlign w:val="bottom"/>
          </w:tcPr>
          <w:p w:rsidR="005F7DCF" w:rsidRDefault="00663DFC">
            <w:pPr>
              <w:jc w:val="center"/>
              <w:textAlignment w:val="bottom"/>
              <w:rPr>
                <w:rFonts w:cs="宋体" w:hint="default"/>
                <w:b/>
                <w:color w:val="000000"/>
                <w:sz w:val="40"/>
                <w:szCs w:val="40"/>
              </w:rPr>
            </w:pPr>
            <w:r>
              <w:rPr>
                <w:rFonts w:cs="宋体"/>
                <w:b/>
                <w:color w:val="000000"/>
                <w:sz w:val="44"/>
                <w:szCs w:val="44"/>
                <w:lang w:bidi="ar"/>
              </w:rPr>
              <w:t>财政拨款收入支出决算总表</w:t>
            </w:r>
          </w:p>
        </w:tc>
      </w:tr>
      <w:tr w:rsidR="005F7DCF">
        <w:trPr>
          <w:trHeight w:val="90"/>
        </w:trPr>
        <w:tc>
          <w:tcPr>
            <w:tcW w:w="6742" w:type="dxa"/>
            <w:gridSpan w:val="2"/>
            <w:vMerge w:val="restart"/>
            <w:tcBorders>
              <w:top w:val="nil"/>
              <w:left w:val="nil"/>
              <w:right w:val="nil"/>
            </w:tcBorders>
            <w:shd w:val="clear" w:color="auto" w:fill="auto"/>
            <w:tcMar>
              <w:top w:w="15" w:type="dxa"/>
              <w:left w:w="15" w:type="dxa"/>
              <w:right w:w="15" w:type="dxa"/>
            </w:tcMar>
            <w:vAlign w:val="bottom"/>
          </w:tcPr>
          <w:p w:rsidR="005F7DCF" w:rsidRDefault="00663DFC">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垫江县国库集中支付中心</w:t>
            </w:r>
          </w:p>
        </w:tc>
        <w:tc>
          <w:tcPr>
            <w:tcW w:w="3752"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rsidR="005F7DCF" w:rsidRDefault="00663DFC">
            <w:pPr>
              <w:jc w:val="right"/>
              <w:textAlignment w:val="bottom"/>
              <w:rPr>
                <w:rFonts w:cs="宋体" w:hint="default"/>
                <w:color w:val="000000"/>
              </w:rPr>
            </w:pPr>
            <w:r>
              <w:rPr>
                <w:rFonts w:cs="宋体"/>
                <w:color w:val="000000"/>
                <w:lang w:bidi="ar"/>
              </w:rPr>
              <w:t>公开</w:t>
            </w:r>
            <w:r>
              <w:rPr>
                <w:rFonts w:cs="宋体"/>
                <w:color w:val="000000"/>
                <w:lang w:bidi="ar"/>
              </w:rPr>
              <w:t>04</w:t>
            </w:r>
            <w:r>
              <w:rPr>
                <w:rFonts w:cs="宋体"/>
                <w:color w:val="000000"/>
                <w:lang w:bidi="ar"/>
              </w:rPr>
              <w:t>表</w:t>
            </w:r>
          </w:p>
        </w:tc>
      </w:tr>
      <w:tr w:rsidR="005F7DCF">
        <w:trPr>
          <w:trHeight w:val="90"/>
        </w:trPr>
        <w:tc>
          <w:tcPr>
            <w:tcW w:w="6742" w:type="dxa"/>
            <w:gridSpan w:val="2"/>
            <w:vMerge/>
            <w:tcBorders>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rsidR="005F7DCF" w:rsidRDefault="00663DFC">
            <w:pPr>
              <w:jc w:val="right"/>
              <w:textAlignment w:val="bottom"/>
              <w:rPr>
                <w:rFonts w:cs="宋体" w:hint="default"/>
                <w:color w:val="000000"/>
              </w:rPr>
            </w:pPr>
            <w:r>
              <w:rPr>
                <w:rFonts w:cs="宋体"/>
                <w:color w:val="000000"/>
                <w:lang w:bidi="ar"/>
              </w:rPr>
              <w:t>单位：</w:t>
            </w:r>
            <w:r>
              <w:rPr>
                <w:rFonts w:cs="宋体"/>
              </w:rPr>
              <w:t>万元</w:t>
            </w:r>
          </w:p>
        </w:tc>
      </w:tr>
      <w:tr w:rsidR="005F7DCF">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收</w:t>
            </w:r>
            <w:r>
              <w:rPr>
                <w:rFonts w:cs="宋体"/>
                <w:b/>
                <w:color w:val="000000"/>
                <w:sz w:val="22"/>
                <w:szCs w:val="22"/>
                <w:lang w:bidi="ar"/>
              </w:rPr>
              <w:t xml:space="preserve">     </w:t>
            </w:r>
            <w:r>
              <w:rPr>
                <w:rFonts w:cs="宋体"/>
                <w:b/>
                <w:color w:val="000000"/>
                <w:sz w:val="22"/>
                <w:szCs w:val="22"/>
                <w:lang w:bidi="ar"/>
              </w:rPr>
              <w:t>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支</w:t>
            </w:r>
            <w:r>
              <w:rPr>
                <w:rFonts w:cs="宋体"/>
                <w:b/>
                <w:color w:val="000000"/>
                <w:sz w:val="22"/>
                <w:szCs w:val="22"/>
                <w:lang w:bidi="ar"/>
              </w:rPr>
              <w:t xml:space="preserve">     </w:t>
            </w:r>
            <w:r>
              <w:rPr>
                <w:rFonts w:cs="宋体"/>
                <w:b/>
                <w:color w:val="000000"/>
                <w:sz w:val="22"/>
                <w:szCs w:val="22"/>
                <w:lang w:bidi="ar"/>
              </w:rPr>
              <w:t>出</w:t>
            </w:r>
          </w:p>
        </w:tc>
      </w:tr>
      <w:tr w:rsidR="005F7DCF">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决算数</w:t>
            </w:r>
          </w:p>
        </w:tc>
      </w:tr>
      <w:tr w:rsidR="005F7DCF">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国有资本经营预算财政拨款</w:t>
            </w:r>
          </w:p>
        </w:tc>
      </w:tr>
      <w:tr w:rsidR="005F7DC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327.98</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259.87</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259.87</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F7DCF" w:rsidRDefault="005F7DCF">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F7DCF" w:rsidRDefault="005F7DCF">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F7DCF" w:rsidRDefault="005F7DCF">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F7DCF" w:rsidRDefault="005F7DCF">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F7DCF" w:rsidRDefault="005F7DCF">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47.43</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47.43</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F7DCF" w:rsidRDefault="005F7DCF">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9.61</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9.61</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5F7DCF">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5F7DCF">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5F7DCF">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5F7DCF">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5F7DCF">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5F7DCF">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5F7DCF">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5F7DCF">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5F7DCF">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5F7DCF">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11.52</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11.52</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5F7DCF">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5F7DCF">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5F7DCF">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5F7DCF">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5F7DCF" w:rsidRDefault="005F7DCF">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5F7DCF">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5F7DCF" w:rsidRDefault="005F7DCF">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5F7DCF">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5F7DCF" w:rsidRDefault="005F7DCF">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5F7DCF">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327.98</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328.43</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328.43</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1.00</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0.55</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0.55</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1.00</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5F7DCF" w:rsidRDefault="005F7DCF">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F7DCF" w:rsidRDefault="005F7DCF">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F7DCF" w:rsidRDefault="005F7DCF">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F7DCF" w:rsidRDefault="005F7DCF">
            <w:pPr>
              <w:rPr>
                <w:rFonts w:ascii="Arial" w:hAnsi="Arial" w:cs="Arial"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F7DCF" w:rsidRDefault="005F7DCF">
            <w:pPr>
              <w:rPr>
                <w:rFonts w:ascii="Arial" w:hAnsi="Arial" w:cs="Arial" w:hint="default"/>
                <w:color w:val="000000"/>
                <w:sz w:val="20"/>
                <w:szCs w:val="20"/>
              </w:rPr>
            </w:pPr>
          </w:p>
        </w:tc>
      </w:tr>
      <w:tr w:rsidR="005F7DC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5F7DCF">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5F7DCF">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5F7DCF">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5F7DCF">
            <w:pPr>
              <w:jc w:val="right"/>
              <w:rPr>
                <w:rFonts w:cs="宋体" w:hint="default"/>
                <w:color w:val="000000"/>
                <w:sz w:val="22"/>
                <w:szCs w:val="22"/>
              </w:rPr>
            </w:pPr>
          </w:p>
        </w:tc>
      </w:tr>
      <w:tr w:rsidR="005F7DC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5F7DCF">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5F7DCF">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5F7DCF">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5F7DCF">
            <w:pPr>
              <w:jc w:val="right"/>
              <w:rPr>
                <w:rFonts w:cs="宋体" w:hint="default"/>
                <w:color w:val="000000"/>
                <w:sz w:val="22"/>
                <w:szCs w:val="22"/>
              </w:rPr>
            </w:pPr>
          </w:p>
        </w:tc>
      </w:tr>
      <w:tr w:rsidR="005F7DC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328.98</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0"/>
                <w:szCs w:val="20"/>
              </w:rPr>
            </w:pPr>
            <w:r>
              <w:rPr>
                <w:rFonts w:cs="宋体"/>
                <w:color w:val="000000"/>
                <w:sz w:val="21"/>
                <w:szCs w:val="21"/>
                <w:lang w:bidi="ar"/>
              </w:rPr>
              <w:t>328.98</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0"/>
                <w:szCs w:val="20"/>
              </w:rPr>
            </w:pPr>
            <w:r>
              <w:rPr>
                <w:rFonts w:cs="宋体"/>
                <w:color w:val="000000"/>
                <w:sz w:val="21"/>
                <w:szCs w:val="21"/>
                <w:lang w:bidi="ar"/>
              </w:rPr>
              <w:t>328.98</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0"/>
                <w:szCs w:val="20"/>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bl>
    <w:p w:rsidR="005F7DCF" w:rsidRDefault="00663DFC">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本表反映单位本年度一般公共预算财政拨款、政府性基金预算财政拨款及国有资本经营预算财政拨款的总收支和年末结转结余情况。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5F7DCF" w:rsidRDefault="00663DFC">
      <w:pPr>
        <w:rPr>
          <w:rFonts w:cs="宋体" w:hint="default"/>
          <w:sz w:val="21"/>
          <w:szCs w:val="21"/>
        </w:rPr>
      </w:pPr>
      <w:r>
        <w:rPr>
          <w:rFonts w:cs="宋体"/>
          <w:sz w:val="21"/>
          <w:szCs w:val="21"/>
        </w:rPr>
        <w:br w:type="page"/>
      </w:r>
    </w:p>
    <w:tbl>
      <w:tblPr>
        <w:tblW w:w="22300" w:type="dxa"/>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5F7DCF">
        <w:trPr>
          <w:trHeight w:val="510"/>
        </w:trPr>
        <w:tc>
          <w:tcPr>
            <w:tcW w:w="22300" w:type="dxa"/>
            <w:gridSpan w:val="5"/>
            <w:tcBorders>
              <w:top w:val="nil"/>
              <w:left w:val="nil"/>
              <w:bottom w:val="nil"/>
              <w:right w:val="nil"/>
            </w:tcBorders>
            <w:shd w:val="clear" w:color="auto" w:fill="auto"/>
            <w:tcMar>
              <w:top w:w="15" w:type="dxa"/>
              <w:left w:w="15" w:type="dxa"/>
              <w:right w:w="15" w:type="dxa"/>
            </w:tcMar>
            <w:vAlign w:val="bottom"/>
          </w:tcPr>
          <w:p w:rsidR="005F7DCF" w:rsidRDefault="00663DFC">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一般公共预算财政拨款支出决算表</w:t>
            </w:r>
          </w:p>
        </w:tc>
      </w:tr>
      <w:tr w:rsidR="005F7DCF">
        <w:trPr>
          <w:trHeight w:val="255"/>
        </w:trPr>
        <w:tc>
          <w:tcPr>
            <w:tcW w:w="7845" w:type="dxa"/>
            <w:gridSpan w:val="2"/>
            <w:vMerge w:val="restart"/>
            <w:tcBorders>
              <w:top w:val="nil"/>
              <w:left w:val="nil"/>
              <w:right w:val="nil"/>
            </w:tcBorders>
            <w:shd w:val="clear" w:color="auto" w:fill="auto"/>
            <w:tcMar>
              <w:top w:w="15" w:type="dxa"/>
              <w:left w:w="15" w:type="dxa"/>
              <w:right w:w="15" w:type="dxa"/>
            </w:tcMar>
            <w:vAlign w:val="bottom"/>
          </w:tcPr>
          <w:p w:rsidR="005F7DCF" w:rsidRDefault="00663DFC">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垫江县国库集中支付中心</w:t>
            </w:r>
          </w:p>
        </w:tc>
        <w:tc>
          <w:tcPr>
            <w:tcW w:w="4817"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rsidR="005F7DCF" w:rsidRDefault="00663DFC">
            <w:pPr>
              <w:jc w:val="right"/>
              <w:textAlignment w:val="bottom"/>
              <w:rPr>
                <w:rFonts w:cs="宋体" w:hint="default"/>
                <w:color w:val="000000"/>
              </w:rPr>
            </w:pPr>
            <w:r>
              <w:rPr>
                <w:rFonts w:cs="宋体"/>
                <w:color w:val="000000"/>
                <w:lang w:bidi="ar"/>
              </w:rPr>
              <w:t>公开</w:t>
            </w:r>
            <w:r>
              <w:rPr>
                <w:rFonts w:cs="宋体"/>
                <w:color w:val="000000"/>
                <w:lang w:bidi="ar"/>
              </w:rPr>
              <w:t>05</w:t>
            </w:r>
            <w:r>
              <w:rPr>
                <w:rFonts w:cs="宋体"/>
                <w:color w:val="000000"/>
                <w:lang w:bidi="ar"/>
              </w:rPr>
              <w:t>表</w:t>
            </w:r>
          </w:p>
        </w:tc>
      </w:tr>
      <w:tr w:rsidR="005F7DCF">
        <w:trPr>
          <w:trHeight w:val="285"/>
        </w:trPr>
        <w:tc>
          <w:tcPr>
            <w:tcW w:w="7845" w:type="dxa"/>
            <w:gridSpan w:val="2"/>
            <w:vMerge/>
            <w:tcBorders>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rsidR="005F7DCF" w:rsidRDefault="00663DFC">
            <w:pPr>
              <w:jc w:val="right"/>
              <w:textAlignment w:val="bottom"/>
              <w:rPr>
                <w:rFonts w:cs="宋体" w:hint="default"/>
                <w:color w:val="000000"/>
              </w:rPr>
            </w:pPr>
            <w:r>
              <w:rPr>
                <w:rFonts w:cs="宋体"/>
                <w:color w:val="000000"/>
                <w:lang w:bidi="ar"/>
              </w:rPr>
              <w:t>单位：</w:t>
            </w:r>
            <w:r>
              <w:rPr>
                <w:rFonts w:cs="宋体"/>
              </w:rPr>
              <w:t>万元</w:t>
            </w:r>
          </w:p>
        </w:tc>
      </w:tr>
      <w:tr w:rsidR="005F7DCF">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本年支出</w:t>
            </w:r>
          </w:p>
        </w:tc>
      </w:tr>
      <w:tr w:rsidR="005F7DCF">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项目支出</w:t>
            </w:r>
          </w:p>
        </w:tc>
      </w:tr>
      <w:tr w:rsidR="005F7DCF">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r>
      <w:tr w:rsidR="005F7DCF">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r>
      <w:tr w:rsidR="005F7DCF">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b/>
                <w:bCs/>
                <w:color w:val="000000"/>
                <w:sz w:val="21"/>
                <w:szCs w:val="21"/>
                <w:lang w:bidi="ar"/>
              </w:rPr>
              <w:t>328.43</w:t>
            </w:r>
            <w:r>
              <w:rPr>
                <w:rFonts w:cs="宋体"/>
                <w:b/>
                <w:bCs/>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b/>
                <w:bCs/>
                <w:color w:val="000000"/>
                <w:sz w:val="21"/>
                <w:szCs w:val="21"/>
                <w:lang w:bidi="ar"/>
              </w:rPr>
              <w:t>312.39</w:t>
            </w:r>
            <w:r>
              <w:rPr>
                <w:rFonts w:cs="宋体"/>
                <w:b/>
                <w:bCs/>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b/>
                <w:bCs/>
                <w:color w:val="000000"/>
                <w:sz w:val="21"/>
                <w:szCs w:val="21"/>
                <w:lang w:bidi="ar"/>
              </w:rPr>
              <w:t>16.03</w:t>
            </w:r>
            <w:r>
              <w:rPr>
                <w:rFonts w:cs="宋体"/>
                <w:b/>
                <w:bCs/>
                <w:color w:val="000000"/>
                <w:sz w:val="21"/>
                <w:szCs w:val="21"/>
                <w:lang w:bidi="ar"/>
              </w:rPr>
              <w:t xml:space="preserve"> </w:t>
            </w:r>
          </w:p>
        </w:tc>
      </w:tr>
      <w:tr w:rsidR="005F7DCF">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b/>
                <w:color w:val="000000"/>
                <w:sz w:val="21"/>
                <w:szCs w:val="21"/>
                <w:lang w:bidi="ar"/>
              </w:rPr>
              <w:t>201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b/>
                <w:color w:val="000000"/>
                <w:sz w:val="21"/>
                <w:szCs w:val="21"/>
                <w:lang w:bidi="ar"/>
              </w:rPr>
              <w:t>一般公共服务支出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b/>
                <w:color w:val="000000"/>
                <w:sz w:val="21"/>
                <w:szCs w:val="21"/>
                <w:lang w:bidi="ar"/>
              </w:rPr>
              <w:t>259.87</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b/>
                <w:color w:val="000000"/>
                <w:sz w:val="21"/>
                <w:szCs w:val="21"/>
                <w:lang w:bidi="ar"/>
              </w:rPr>
              <w:t>243.83</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b/>
                <w:color w:val="000000"/>
                <w:sz w:val="21"/>
                <w:szCs w:val="21"/>
                <w:lang w:bidi="ar"/>
              </w:rPr>
              <w:t>16.03</w:t>
            </w:r>
            <w:r>
              <w:rPr>
                <w:rFonts w:cs="宋体"/>
                <w:b/>
                <w:color w:val="000000"/>
                <w:sz w:val="21"/>
                <w:szCs w:val="21"/>
                <w:lang w:bidi="ar"/>
              </w:rPr>
              <w:t xml:space="preserve"> </w:t>
            </w:r>
          </w:p>
        </w:tc>
      </w:tr>
      <w:tr w:rsidR="005F7DCF">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b/>
                <w:color w:val="000000"/>
                <w:sz w:val="21"/>
                <w:szCs w:val="21"/>
                <w:lang w:bidi="ar"/>
              </w:rPr>
              <w:t>20106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b/>
                <w:color w:val="000000"/>
                <w:sz w:val="21"/>
                <w:szCs w:val="21"/>
                <w:lang w:bidi="ar"/>
              </w:rPr>
              <w:t>财政事务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b/>
                <w:color w:val="000000"/>
                <w:sz w:val="21"/>
                <w:szCs w:val="21"/>
                <w:lang w:bidi="ar"/>
              </w:rPr>
              <w:t>259.87</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b/>
                <w:color w:val="000000"/>
                <w:sz w:val="21"/>
                <w:szCs w:val="21"/>
                <w:lang w:bidi="ar"/>
              </w:rPr>
              <w:t>243.83</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b/>
                <w:color w:val="000000"/>
                <w:sz w:val="21"/>
                <w:szCs w:val="21"/>
                <w:lang w:bidi="ar"/>
              </w:rPr>
              <w:t>16.03</w:t>
            </w:r>
            <w:r>
              <w:rPr>
                <w:rFonts w:cs="宋体"/>
                <w:b/>
                <w:color w:val="000000"/>
                <w:sz w:val="21"/>
                <w:szCs w:val="21"/>
                <w:lang w:bidi="ar"/>
              </w:rPr>
              <w:t xml:space="preserve"> </w:t>
            </w:r>
          </w:p>
        </w:tc>
      </w:tr>
      <w:tr w:rsidR="005F7DCF">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1"/>
                <w:szCs w:val="21"/>
                <w:lang w:bidi="ar"/>
              </w:rPr>
              <w:t>2010601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1"/>
                <w:szCs w:val="21"/>
                <w:lang w:bidi="ar"/>
              </w:rPr>
              <w:t>行政运行</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color w:val="000000"/>
                <w:sz w:val="21"/>
                <w:szCs w:val="21"/>
                <w:lang w:bidi="ar"/>
              </w:rPr>
              <w:t>243.83</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color w:val="000000"/>
                <w:sz w:val="21"/>
                <w:szCs w:val="21"/>
                <w:lang w:bidi="ar"/>
              </w:rPr>
              <w:t>243.83</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5F7DCF">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1"/>
                <w:szCs w:val="21"/>
                <w:lang w:bidi="ar"/>
              </w:rPr>
              <w:t>2010699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1"/>
                <w:szCs w:val="21"/>
                <w:lang w:bidi="ar"/>
              </w:rPr>
              <w:t>其他财政事务支出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color w:val="000000"/>
                <w:sz w:val="21"/>
                <w:szCs w:val="21"/>
                <w:lang w:bidi="ar"/>
              </w:rPr>
              <w:t>16.03</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color w:val="000000"/>
                <w:sz w:val="21"/>
                <w:szCs w:val="21"/>
                <w:lang w:bidi="ar"/>
              </w:rPr>
              <w:t>16.03</w:t>
            </w:r>
            <w:r>
              <w:rPr>
                <w:rFonts w:cs="宋体"/>
                <w:color w:val="000000"/>
                <w:sz w:val="21"/>
                <w:szCs w:val="21"/>
                <w:lang w:bidi="ar"/>
              </w:rPr>
              <w:t xml:space="preserve"> </w:t>
            </w:r>
          </w:p>
        </w:tc>
      </w:tr>
      <w:tr w:rsidR="005F7DCF">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b/>
                <w:color w:val="000000"/>
                <w:sz w:val="21"/>
                <w:szCs w:val="21"/>
                <w:lang w:bidi="ar"/>
              </w:rPr>
              <w:t>208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b/>
                <w:color w:val="000000"/>
                <w:sz w:val="21"/>
                <w:szCs w:val="21"/>
                <w:lang w:bidi="ar"/>
              </w:rPr>
              <w:t>社会保障和就业支出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b/>
                <w:color w:val="000000"/>
                <w:sz w:val="21"/>
                <w:szCs w:val="21"/>
                <w:lang w:bidi="ar"/>
              </w:rPr>
              <w:t>47.43</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b/>
                <w:color w:val="000000"/>
                <w:sz w:val="21"/>
                <w:szCs w:val="21"/>
                <w:lang w:bidi="ar"/>
              </w:rPr>
              <w:t>47.43</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5F7DCF">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b/>
                <w:color w:val="000000"/>
                <w:sz w:val="21"/>
                <w:szCs w:val="21"/>
                <w:lang w:bidi="ar"/>
              </w:rPr>
              <w:t>20805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b/>
                <w:color w:val="000000"/>
                <w:sz w:val="21"/>
                <w:szCs w:val="21"/>
                <w:lang w:bidi="ar"/>
              </w:rPr>
              <w:t>行政事业单位养老支出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b/>
                <w:color w:val="000000"/>
                <w:sz w:val="21"/>
                <w:szCs w:val="21"/>
                <w:lang w:bidi="ar"/>
              </w:rPr>
              <w:t>47.43</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b/>
                <w:color w:val="000000"/>
                <w:sz w:val="21"/>
                <w:szCs w:val="21"/>
                <w:lang w:bidi="ar"/>
              </w:rPr>
              <w:t>47.43</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5F7DCF">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1"/>
                <w:szCs w:val="21"/>
                <w:lang w:bidi="ar"/>
              </w:rPr>
              <w:t>2080505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color w:val="000000"/>
                <w:sz w:val="21"/>
                <w:szCs w:val="21"/>
                <w:lang w:bidi="ar"/>
              </w:rPr>
              <w:t>22.49</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color w:val="000000"/>
                <w:sz w:val="21"/>
                <w:szCs w:val="21"/>
                <w:lang w:bidi="ar"/>
              </w:rPr>
              <w:t>22.49</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5F7DCF">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1"/>
                <w:szCs w:val="21"/>
                <w:lang w:bidi="ar"/>
              </w:rPr>
              <w:t>2080506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color w:val="000000"/>
                <w:sz w:val="21"/>
                <w:szCs w:val="21"/>
                <w:lang w:bidi="ar"/>
              </w:rPr>
              <w:t>11.24</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color w:val="000000"/>
                <w:sz w:val="21"/>
                <w:szCs w:val="21"/>
                <w:lang w:bidi="ar"/>
              </w:rPr>
              <w:t>11.24</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5F7DCF">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1"/>
                <w:szCs w:val="21"/>
                <w:lang w:bidi="ar"/>
              </w:rPr>
              <w:t>2080599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1"/>
                <w:szCs w:val="21"/>
                <w:lang w:bidi="ar"/>
              </w:rPr>
              <w:t>其他行政事业单位养老支出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color w:val="000000"/>
                <w:sz w:val="21"/>
                <w:szCs w:val="21"/>
                <w:lang w:bidi="ar"/>
              </w:rPr>
              <w:t>13.71</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color w:val="000000"/>
                <w:sz w:val="21"/>
                <w:szCs w:val="21"/>
                <w:lang w:bidi="ar"/>
              </w:rPr>
              <w:t>13.71</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5F7DCF">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b/>
                <w:color w:val="000000"/>
                <w:sz w:val="21"/>
                <w:szCs w:val="21"/>
                <w:lang w:bidi="ar"/>
              </w:rPr>
              <w:t>210</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b/>
                <w:color w:val="000000"/>
                <w:sz w:val="21"/>
                <w:szCs w:val="21"/>
                <w:lang w:bidi="ar"/>
              </w:rPr>
              <w:t>卫生健康支出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b/>
                <w:color w:val="000000"/>
                <w:sz w:val="21"/>
                <w:szCs w:val="21"/>
                <w:lang w:bidi="ar"/>
              </w:rPr>
              <w:t>9.61</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b/>
                <w:color w:val="000000"/>
                <w:sz w:val="21"/>
                <w:szCs w:val="21"/>
                <w:lang w:bidi="ar"/>
              </w:rPr>
              <w:t>9.61</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5F7DCF">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b/>
                <w:color w:val="000000"/>
                <w:sz w:val="21"/>
                <w:szCs w:val="21"/>
                <w:lang w:bidi="ar"/>
              </w:rPr>
              <w:t>21011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b/>
                <w:color w:val="000000"/>
                <w:sz w:val="21"/>
                <w:szCs w:val="21"/>
                <w:lang w:bidi="ar"/>
              </w:rPr>
              <w:t>行政事业单位医疗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b/>
                <w:color w:val="000000"/>
                <w:sz w:val="21"/>
                <w:szCs w:val="21"/>
                <w:lang w:bidi="ar"/>
              </w:rPr>
              <w:t>9.61</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b/>
                <w:color w:val="000000"/>
                <w:sz w:val="21"/>
                <w:szCs w:val="21"/>
                <w:lang w:bidi="ar"/>
              </w:rPr>
              <w:t>9.61</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5F7DCF">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1"/>
                <w:szCs w:val="21"/>
                <w:lang w:bidi="ar"/>
              </w:rPr>
              <w:t>2101101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1"/>
                <w:szCs w:val="21"/>
                <w:lang w:bidi="ar"/>
              </w:rPr>
              <w:t>行政单位医疗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color w:val="000000"/>
                <w:sz w:val="21"/>
                <w:szCs w:val="21"/>
                <w:lang w:bidi="ar"/>
              </w:rPr>
              <w:t>9.61</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color w:val="000000"/>
                <w:sz w:val="21"/>
                <w:szCs w:val="21"/>
                <w:lang w:bidi="ar"/>
              </w:rPr>
              <w:t>9.61</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5F7DCF">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b/>
                <w:color w:val="000000"/>
                <w:sz w:val="21"/>
                <w:szCs w:val="21"/>
                <w:lang w:bidi="ar"/>
              </w:rPr>
              <w:t>221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b/>
                <w:color w:val="000000"/>
                <w:sz w:val="21"/>
                <w:szCs w:val="21"/>
                <w:lang w:bidi="ar"/>
              </w:rPr>
              <w:t>住房保障支出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b/>
                <w:color w:val="000000"/>
                <w:sz w:val="21"/>
                <w:szCs w:val="21"/>
                <w:lang w:bidi="ar"/>
              </w:rPr>
              <w:t>11.52</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b/>
                <w:color w:val="000000"/>
                <w:sz w:val="21"/>
                <w:szCs w:val="21"/>
                <w:lang w:bidi="ar"/>
              </w:rPr>
              <w:t>11.52</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5F7DCF">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b/>
                <w:color w:val="000000"/>
                <w:sz w:val="21"/>
                <w:szCs w:val="21"/>
                <w:lang w:bidi="ar"/>
              </w:rPr>
              <w:t>22102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b/>
                <w:color w:val="000000"/>
                <w:sz w:val="21"/>
                <w:szCs w:val="21"/>
                <w:lang w:bidi="ar"/>
              </w:rPr>
              <w:t>住房改革支出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b/>
                <w:color w:val="000000"/>
                <w:sz w:val="21"/>
                <w:szCs w:val="21"/>
                <w:lang w:bidi="ar"/>
              </w:rPr>
              <w:t>11.52</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b/>
                <w:color w:val="000000"/>
                <w:sz w:val="21"/>
                <w:szCs w:val="21"/>
                <w:lang w:bidi="ar"/>
              </w:rPr>
              <w:t>11.52</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5F7DCF">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1"/>
                <w:szCs w:val="21"/>
                <w:lang w:bidi="ar"/>
              </w:rPr>
              <w:t>2210201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1"/>
                <w:szCs w:val="21"/>
                <w:lang w:bidi="ar"/>
              </w:rPr>
              <w:t>住房公积金</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color w:val="000000"/>
                <w:sz w:val="21"/>
                <w:szCs w:val="21"/>
                <w:lang w:bidi="ar"/>
              </w:rPr>
              <w:t>11.52</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color w:val="000000"/>
                <w:sz w:val="21"/>
                <w:szCs w:val="21"/>
                <w:lang w:bidi="ar"/>
              </w:rPr>
              <w:t>11.52</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color w:val="000000"/>
                <w:sz w:val="21"/>
                <w:szCs w:val="21"/>
                <w:lang w:bidi="ar"/>
              </w:rPr>
              <w:t xml:space="preserve"> </w:t>
            </w:r>
          </w:p>
        </w:tc>
      </w:tr>
    </w:tbl>
    <w:p w:rsidR="005F7DCF" w:rsidRDefault="00663DFC">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本表反映单位本年度一般公共预算财政拨款支出情况。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5F7DCF" w:rsidRDefault="00663DFC">
      <w:pPr>
        <w:ind w:firstLineChars="300" w:firstLine="630"/>
        <w:rPr>
          <w:rFonts w:cs="宋体" w:hint="default"/>
          <w:sz w:val="21"/>
          <w:szCs w:val="21"/>
        </w:rPr>
      </w:pPr>
      <w:r>
        <w:rPr>
          <w:rFonts w:cs="宋体"/>
          <w:sz w:val="21"/>
          <w:szCs w:val="21"/>
        </w:rPr>
        <w:br w:type="page"/>
      </w:r>
    </w:p>
    <w:tbl>
      <w:tblPr>
        <w:tblW w:w="22280" w:type="dxa"/>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5F7DCF">
        <w:trPr>
          <w:trHeight w:val="590"/>
        </w:trPr>
        <w:tc>
          <w:tcPr>
            <w:tcW w:w="22280" w:type="dxa"/>
            <w:gridSpan w:val="9"/>
            <w:tcBorders>
              <w:top w:val="nil"/>
              <w:left w:val="nil"/>
              <w:bottom w:val="nil"/>
              <w:right w:val="nil"/>
            </w:tcBorders>
            <w:shd w:val="clear" w:color="auto" w:fill="auto"/>
            <w:tcMar>
              <w:top w:w="15" w:type="dxa"/>
              <w:left w:w="15" w:type="dxa"/>
              <w:right w:w="15" w:type="dxa"/>
            </w:tcMar>
            <w:vAlign w:val="bottom"/>
          </w:tcPr>
          <w:p w:rsidR="005F7DCF" w:rsidRDefault="00663DFC">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一般公共预算财政拨款基本支出决算表</w:t>
            </w:r>
          </w:p>
        </w:tc>
      </w:tr>
      <w:tr w:rsidR="005F7DCF">
        <w:trPr>
          <w:trHeight w:val="302"/>
        </w:trPr>
        <w:tc>
          <w:tcPr>
            <w:tcW w:w="4784" w:type="dxa"/>
            <w:gridSpan w:val="2"/>
            <w:vMerge w:val="restart"/>
            <w:tcBorders>
              <w:top w:val="nil"/>
              <w:left w:val="nil"/>
              <w:right w:val="nil"/>
            </w:tcBorders>
            <w:shd w:val="clear" w:color="auto" w:fill="auto"/>
            <w:tcMar>
              <w:top w:w="15" w:type="dxa"/>
              <w:left w:w="15" w:type="dxa"/>
              <w:right w:w="15" w:type="dxa"/>
            </w:tcMar>
            <w:vAlign w:val="bottom"/>
          </w:tcPr>
          <w:p w:rsidR="005F7DCF" w:rsidRDefault="00663DFC">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垫江县国库集中支付中心</w:t>
            </w:r>
          </w:p>
        </w:tc>
        <w:tc>
          <w:tcPr>
            <w:tcW w:w="2829"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rsidR="005F7DCF" w:rsidRDefault="00663DFC">
            <w:pPr>
              <w:jc w:val="right"/>
              <w:textAlignment w:val="bottom"/>
              <w:rPr>
                <w:rFonts w:cs="宋体" w:hint="default"/>
                <w:color w:val="000000"/>
              </w:rPr>
            </w:pPr>
            <w:r>
              <w:rPr>
                <w:rFonts w:cs="宋体"/>
                <w:color w:val="000000"/>
                <w:lang w:bidi="ar"/>
              </w:rPr>
              <w:t>公开</w:t>
            </w:r>
            <w:r>
              <w:rPr>
                <w:rFonts w:cs="宋体"/>
                <w:color w:val="000000"/>
                <w:lang w:bidi="ar"/>
              </w:rPr>
              <w:t>06</w:t>
            </w:r>
            <w:r>
              <w:rPr>
                <w:rFonts w:cs="宋体"/>
                <w:color w:val="000000"/>
                <w:lang w:bidi="ar"/>
              </w:rPr>
              <w:t>表</w:t>
            </w:r>
          </w:p>
        </w:tc>
      </w:tr>
      <w:tr w:rsidR="005F7DCF">
        <w:trPr>
          <w:trHeight w:val="302"/>
        </w:trPr>
        <w:tc>
          <w:tcPr>
            <w:tcW w:w="4784" w:type="dxa"/>
            <w:gridSpan w:val="2"/>
            <w:vMerge/>
            <w:tcBorders>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rsidR="005F7DCF" w:rsidRDefault="00663DFC">
            <w:pPr>
              <w:jc w:val="right"/>
              <w:textAlignment w:val="bottom"/>
              <w:rPr>
                <w:rFonts w:cs="宋体" w:hint="default"/>
                <w:color w:val="000000"/>
              </w:rPr>
            </w:pPr>
            <w:r>
              <w:rPr>
                <w:rFonts w:cs="宋体"/>
                <w:color w:val="000000"/>
                <w:lang w:bidi="ar"/>
              </w:rPr>
              <w:t>单位：</w:t>
            </w:r>
            <w:r>
              <w:rPr>
                <w:rFonts w:cs="宋体"/>
              </w:rPr>
              <w:t>万元</w:t>
            </w:r>
          </w:p>
        </w:tc>
      </w:tr>
      <w:tr w:rsidR="005F7DCF">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公用经费</w:t>
            </w:r>
          </w:p>
        </w:tc>
      </w:tr>
      <w:tr w:rsidR="005F7DCF">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金额</w:t>
            </w:r>
          </w:p>
        </w:tc>
      </w:tr>
      <w:tr w:rsidR="005F7DCF">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r>
      <w:tr w:rsidR="005F7DC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244.83</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53.40</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52.95</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37.16</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83.62</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22.49</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11.24</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4.65</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9.61</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2.45</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20.16</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11.52</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1.92</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11.88</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14.16</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0.10</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0.28</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11.09</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0.83</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5.00</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2.24</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8.23</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F7DCF" w:rsidRDefault="005F7DCF">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15.00</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F7DCF" w:rsidRDefault="005F7DCF">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F7DC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F7DCF" w:rsidRDefault="005F7DCF">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5F7DCF">
            <w:pPr>
              <w:jc w:val="right"/>
              <w:rPr>
                <w:rFonts w:cs="宋体" w:hint="default"/>
                <w:color w:val="000000"/>
                <w:sz w:val="22"/>
                <w:szCs w:val="22"/>
              </w:rPr>
            </w:pPr>
          </w:p>
        </w:tc>
      </w:tr>
      <w:tr w:rsidR="005F7DC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F7DCF" w:rsidRDefault="005F7DCF">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5F7DCF">
            <w:pPr>
              <w:jc w:val="right"/>
              <w:rPr>
                <w:rFonts w:cs="宋体" w:hint="default"/>
                <w:color w:val="000000"/>
                <w:sz w:val="22"/>
                <w:szCs w:val="22"/>
              </w:rPr>
            </w:pPr>
          </w:p>
        </w:tc>
      </w:tr>
      <w:tr w:rsidR="005F7DC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F7DCF" w:rsidRDefault="005F7DCF">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5F7DCF">
            <w:pPr>
              <w:jc w:val="right"/>
              <w:rPr>
                <w:rFonts w:cs="宋体" w:hint="default"/>
                <w:color w:val="000000"/>
                <w:sz w:val="22"/>
                <w:szCs w:val="22"/>
              </w:rPr>
            </w:pPr>
          </w:p>
        </w:tc>
      </w:tr>
      <w:tr w:rsidR="005F7DC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F7DCF" w:rsidRDefault="005F7DCF">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5F7DCF">
            <w:pPr>
              <w:jc w:val="right"/>
              <w:rPr>
                <w:rFonts w:cs="宋体" w:hint="default"/>
                <w:color w:val="000000"/>
                <w:sz w:val="22"/>
                <w:szCs w:val="22"/>
              </w:rPr>
            </w:pPr>
          </w:p>
        </w:tc>
      </w:tr>
      <w:tr w:rsidR="005F7DCF">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人员经费合计</w:t>
            </w:r>
          </w:p>
        </w:tc>
        <w:tc>
          <w:tcPr>
            <w:tcW w:w="282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F7DCF" w:rsidRDefault="00663DFC">
            <w:pPr>
              <w:wordWrap w:val="0"/>
              <w:jc w:val="right"/>
              <w:textAlignment w:val="bottom"/>
              <w:rPr>
                <w:rFonts w:ascii="Arial" w:hAnsi="Arial" w:cs="Arial" w:hint="default"/>
                <w:color w:val="000000"/>
                <w:sz w:val="20"/>
                <w:szCs w:val="20"/>
              </w:rPr>
            </w:pPr>
            <w:r>
              <w:rPr>
                <w:rFonts w:cs="宋体"/>
                <w:color w:val="000000"/>
                <w:sz w:val="21"/>
                <w:szCs w:val="21"/>
                <w:lang w:bidi="ar"/>
              </w:rPr>
              <w:t>258.99</w:t>
            </w:r>
            <w:r>
              <w:rPr>
                <w:rFonts w:cs="宋体"/>
                <w:color w:val="000000"/>
                <w:sz w:val="21"/>
                <w:szCs w:val="21"/>
                <w:lang w:bidi="ar"/>
              </w:rPr>
              <w:t xml:space="preserve"> </w:t>
            </w:r>
          </w:p>
        </w:tc>
        <w:tc>
          <w:tcPr>
            <w:tcW w:w="12173" w:type="dxa"/>
            <w:gridSpan w:val="5"/>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公用经费合计</w:t>
            </w:r>
          </w:p>
        </w:tc>
        <w:tc>
          <w:tcPr>
            <w:tcW w:w="24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color w:val="000000"/>
                <w:sz w:val="22"/>
                <w:szCs w:val="22"/>
              </w:rPr>
            </w:pPr>
            <w:r>
              <w:rPr>
                <w:rFonts w:cs="宋体"/>
                <w:color w:val="000000"/>
                <w:sz w:val="21"/>
                <w:szCs w:val="21"/>
                <w:lang w:bidi="ar"/>
              </w:rPr>
              <w:t>53.40</w:t>
            </w:r>
            <w:r>
              <w:rPr>
                <w:rFonts w:cs="宋体"/>
                <w:color w:val="000000"/>
                <w:sz w:val="21"/>
                <w:szCs w:val="21"/>
                <w:lang w:bidi="ar"/>
              </w:rPr>
              <w:t xml:space="preserve"> </w:t>
            </w:r>
          </w:p>
        </w:tc>
      </w:tr>
    </w:tbl>
    <w:p w:rsidR="005F7DCF" w:rsidRDefault="00663DFC">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本表反映单位本年度一般公共预算财政拨款基本支出明细情况。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5F7DCF" w:rsidRDefault="00663DFC">
      <w:pPr>
        <w:rPr>
          <w:rFonts w:cs="宋体" w:hint="default"/>
          <w:sz w:val="21"/>
          <w:szCs w:val="21"/>
        </w:rPr>
      </w:pPr>
      <w:r>
        <w:rPr>
          <w:rFonts w:cs="宋体"/>
          <w:sz w:val="21"/>
          <w:szCs w:val="21"/>
        </w:rPr>
        <w:lastRenderedPageBreak/>
        <w:br w:type="page"/>
      </w:r>
    </w:p>
    <w:tbl>
      <w:tblPr>
        <w:tblW w:w="22240" w:type="dxa"/>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5F7DCF">
        <w:trPr>
          <w:trHeight w:val="644"/>
        </w:trPr>
        <w:tc>
          <w:tcPr>
            <w:tcW w:w="22240" w:type="dxa"/>
            <w:gridSpan w:val="8"/>
            <w:tcBorders>
              <w:top w:val="nil"/>
              <w:left w:val="nil"/>
              <w:bottom w:val="nil"/>
              <w:right w:val="nil"/>
            </w:tcBorders>
            <w:shd w:val="clear" w:color="auto" w:fill="auto"/>
            <w:tcMar>
              <w:top w:w="15" w:type="dxa"/>
              <w:left w:w="15" w:type="dxa"/>
              <w:right w:w="15" w:type="dxa"/>
            </w:tcMar>
            <w:vAlign w:val="bottom"/>
          </w:tcPr>
          <w:p w:rsidR="005F7DCF" w:rsidRDefault="00663DFC">
            <w:pPr>
              <w:jc w:val="center"/>
              <w:textAlignment w:val="bottom"/>
              <w:rPr>
                <w:rFonts w:cs="宋体" w:hint="default"/>
                <w:b/>
                <w:color w:val="000000"/>
                <w:sz w:val="40"/>
                <w:szCs w:val="40"/>
              </w:rPr>
            </w:pPr>
            <w:r>
              <w:rPr>
                <w:rFonts w:cs="宋体"/>
                <w:b/>
                <w:color w:val="000000"/>
                <w:sz w:val="44"/>
                <w:szCs w:val="44"/>
                <w:lang w:bidi="ar"/>
              </w:rPr>
              <w:lastRenderedPageBreak/>
              <w:t>政府性基金预算财政拨款收入支出决算表</w:t>
            </w:r>
          </w:p>
        </w:tc>
      </w:tr>
      <w:tr w:rsidR="005F7DCF">
        <w:trPr>
          <w:trHeight w:val="329"/>
        </w:trPr>
        <w:tc>
          <w:tcPr>
            <w:tcW w:w="7151" w:type="dxa"/>
            <w:gridSpan w:val="2"/>
            <w:vMerge w:val="restart"/>
            <w:tcBorders>
              <w:top w:val="nil"/>
              <w:left w:val="nil"/>
              <w:right w:val="nil"/>
            </w:tcBorders>
            <w:shd w:val="clear" w:color="auto" w:fill="auto"/>
            <w:tcMar>
              <w:top w:w="15" w:type="dxa"/>
              <w:left w:w="15" w:type="dxa"/>
              <w:right w:w="15" w:type="dxa"/>
            </w:tcMar>
            <w:vAlign w:val="bottom"/>
          </w:tcPr>
          <w:p w:rsidR="005F7DCF" w:rsidRDefault="00663DFC">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垫江县国库集中支付中心</w:t>
            </w:r>
          </w:p>
        </w:tc>
        <w:tc>
          <w:tcPr>
            <w:tcW w:w="2473"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rsidR="005F7DCF" w:rsidRDefault="00663DFC">
            <w:pPr>
              <w:jc w:val="right"/>
              <w:textAlignment w:val="bottom"/>
              <w:rPr>
                <w:rFonts w:cs="宋体" w:hint="default"/>
                <w:color w:val="000000"/>
              </w:rPr>
            </w:pPr>
            <w:r>
              <w:rPr>
                <w:rFonts w:cs="宋体"/>
                <w:color w:val="000000"/>
                <w:lang w:bidi="ar"/>
              </w:rPr>
              <w:t>公开</w:t>
            </w:r>
            <w:r>
              <w:rPr>
                <w:rFonts w:cs="宋体"/>
                <w:color w:val="000000"/>
                <w:lang w:bidi="ar"/>
              </w:rPr>
              <w:t>07</w:t>
            </w:r>
            <w:r>
              <w:rPr>
                <w:rFonts w:cs="宋体"/>
                <w:color w:val="000000"/>
                <w:lang w:bidi="ar"/>
              </w:rPr>
              <w:t>表</w:t>
            </w:r>
          </w:p>
        </w:tc>
      </w:tr>
      <w:tr w:rsidR="005F7DCF">
        <w:trPr>
          <w:trHeight w:val="329"/>
        </w:trPr>
        <w:tc>
          <w:tcPr>
            <w:tcW w:w="7151" w:type="dxa"/>
            <w:gridSpan w:val="2"/>
            <w:vMerge/>
            <w:tcBorders>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rsidR="005F7DCF" w:rsidRDefault="00663DFC">
            <w:pPr>
              <w:jc w:val="right"/>
              <w:textAlignment w:val="bottom"/>
              <w:rPr>
                <w:rFonts w:cs="宋体" w:hint="default"/>
                <w:color w:val="000000"/>
              </w:rPr>
            </w:pPr>
            <w:r>
              <w:rPr>
                <w:rFonts w:cs="宋体"/>
                <w:color w:val="000000"/>
                <w:lang w:bidi="ar"/>
              </w:rPr>
              <w:t>单位：</w:t>
            </w:r>
            <w:r>
              <w:rPr>
                <w:rFonts w:cs="宋体"/>
              </w:rPr>
              <w:t>万元</w:t>
            </w:r>
          </w:p>
        </w:tc>
      </w:tr>
      <w:tr w:rsidR="005F7DCF">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年末结转和结余</w:t>
            </w:r>
          </w:p>
        </w:tc>
      </w:tr>
      <w:tr w:rsidR="005F7DCF">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r>
      <w:tr w:rsidR="005F7DCF">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r>
      <w:tr w:rsidR="005F7DCF">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r>
      <w:tr w:rsidR="005F7DCF">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bl>
    <w:p w:rsidR="005F7DCF" w:rsidRDefault="00663DFC">
      <w:pPr>
        <w:rPr>
          <w:rFonts w:cs="宋体" w:hint="default"/>
          <w:sz w:val="21"/>
          <w:szCs w:val="21"/>
        </w:rPr>
      </w:pPr>
      <w:r>
        <w:rPr>
          <w:rFonts w:cs="宋体"/>
          <w:sz w:val="21"/>
          <w:szCs w:val="21"/>
          <w:lang w:bidi="ar"/>
        </w:rPr>
        <w:t>备注：本表反映单位本年度政府性基金预算财政拨款收入支出及结转和结余情况。本单位无政府性基金收支，故本表无数据。</w:t>
      </w:r>
      <w:r>
        <w:rPr>
          <w:rFonts w:cs="宋体"/>
          <w:sz w:val="21"/>
          <w:szCs w:val="21"/>
          <w:lang w:bidi="ar"/>
        </w:rPr>
        <w:br/>
      </w:r>
      <w:r>
        <w:rPr>
          <w:rFonts w:cs="宋体"/>
          <w:sz w:val="21"/>
          <w:szCs w:val="21"/>
        </w:rPr>
        <w:br/>
      </w:r>
    </w:p>
    <w:p w:rsidR="005F7DCF" w:rsidRDefault="00663DFC">
      <w:pPr>
        <w:rPr>
          <w:rFonts w:cs="宋体" w:hint="default"/>
          <w:sz w:val="21"/>
          <w:szCs w:val="21"/>
        </w:rPr>
      </w:pPr>
      <w:r>
        <w:rPr>
          <w:rFonts w:cs="宋体"/>
          <w:sz w:val="21"/>
          <w:szCs w:val="21"/>
        </w:rPr>
        <w:br w:type="page"/>
      </w:r>
    </w:p>
    <w:tbl>
      <w:tblPr>
        <w:tblW w:w="22220" w:type="dxa"/>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5F7DCF">
        <w:trPr>
          <w:trHeight w:val="650"/>
        </w:trPr>
        <w:tc>
          <w:tcPr>
            <w:tcW w:w="22220" w:type="dxa"/>
            <w:gridSpan w:val="5"/>
            <w:tcBorders>
              <w:top w:val="nil"/>
              <w:left w:val="nil"/>
              <w:bottom w:val="nil"/>
              <w:right w:val="nil"/>
            </w:tcBorders>
            <w:shd w:val="clear" w:color="auto" w:fill="auto"/>
            <w:tcMar>
              <w:top w:w="15" w:type="dxa"/>
              <w:left w:w="15" w:type="dxa"/>
              <w:right w:w="15" w:type="dxa"/>
            </w:tcMar>
            <w:vAlign w:val="bottom"/>
          </w:tcPr>
          <w:p w:rsidR="005F7DCF" w:rsidRDefault="00663DFC">
            <w:pPr>
              <w:jc w:val="center"/>
              <w:textAlignment w:val="bottom"/>
              <w:rPr>
                <w:rFonts w:cs="宋体" w:hint="default"/>
                <w:b/>
                <w:color w:val="000000"/>
                <w:sz w:val="40"/>
                <w:szCs w:val="40"/>
              </w:rPr>
            </w:pPr>
            <w:r>
              <w:rPr>
                <w:rFonts w:cs="宋体"/>
                <w:b/>
                <w:color w:val="000000"/>
                <w:sz w:val="44"/>
                <w:szCs w:val="44"/>
                <w:lang w:bidi="ar"/>
              </w:rPr>
              <w:lastRenderedPageBreak/>
              <w:t>国有资本经营预算财政拨款支出决算表</w:t>
            </w:r>
          </w:p>
        </w:tc>
      </w:tr>
      <w:tr w:rsidR="005F7DCF">
        <w:trPr>
          <w:trHeight w:val="332"/>
        </w:trPr>
        <w:tc>
          <w:tcPr>
            <w:tcW w:w="7149" w:type="dxa"/>
            <w:gridSpan w:val="2"/>
            <w:vMerge w:val="restart"/>
            <w:tcBorders>
              <w:top w:val="nil"/>
              <w:left w:val="nil"/>
              <w:right w:val="nil"/>
            </w:tcBorders>
            <w:shd w:val="clear" w:color="auto" w:fill="auto"/>
            <w:tcMar>
              <w:top w:w="15" w:type="dxa"/>
              <w:left w:w="15" w:type="dxa"/>
              <w:right w:w="15" w:type="dxa"/>
            </w:tcMar>
            <w:vAlign w:val="bottom"/>
          </w:tcPr>
          <w:p w:rsidR="005F7DCF" w:rsidRDefault="00663DFC">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垫江县国库集中支付中心</w:t>
            </w:r>
          </w:p>
        </w:tc>
        <w:tc>
          <w:tcPr>
            <w:tcW w:w="4736"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rsidR="005F7DCF" w:rsidRDefault="00663DFC">
            <w:pPr>
              <w:jc w:val="right"/>
              <w:textAlignment w:val="bottom"/>
              <w:rPr>
                <w:rFonts w:cs="宋体" w:hint="default"/>
                <w:color w:val="000000"/>
              </w:rPr>
            </w:pPr>
            <w:r>
              <w:rPr>
                <w:rFonts w:cs="宋体"/>
                <w:color w:val="000000"/>
                <w:lang w:bidi="ar"/>
              </w:rPr>
              <w:t>公开</w:t>
            </w:r>
            <w:r>
              <w:rPr>
                <w:rFonts w:cs="宋体"/>
                <w:color w:val="000000"/>
                <w:lang w:bidi="ar"/>
              </w:rPr>
              <w:t>08</w:t>
            </w:r>
            <w:r>
              <w:rPr>
                <w:rFonts w:cs="宋体"/>
                <w:color w:val="000000"/>
                <w:lang w:bidi="ar"/>
              </w:rPr>
              <w:t>表</w:t>
            </w:r>
          </w:p>
        </w:tc>
      </w:tr>
      <w:tr w:rsidR="005F7DCF">
        <w:trPr>
          <w:trHeight w:val="332"/>
        </w:trPr>
        <w:tc>
          <w:tcPr>
            <w:tcW w:w="7149" w:type="dxa"/>
            <w:gridSpan w:val="2"/>
            <w:vMerge/>
            <w:tcBorders>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rsidR="005F7DCF" w:rsidRDefault="00663DFC">
            <w:pPr>
              <w:jc w:val="right"/>
              <w:textAlignment w:val="bottom"/>
              <w:rPr>
                <w:rFonts w:cs="宋体" w:hint="default"/>
                <w:color w:val="000000"/>
              </w:rPr>
            </w:pPr>
            <w:r>
              <w:rPr>
                <w:rFonts w:cs="宋体"/>
                <w:color w:val="000000"/>
                <w:lang w:bidi="ar"/>
              </w:rPr>
              <w:t>单位：</w:t>
            </w:r>
            <w:r>
              <w:rPr>
                <w:rFonts w:cs="宋体"/>
              </w:rPr>
              <w:t>万元</w:t>
            </w:r>
          </w:p>
        </w:tc>
      </w:tr>
      <w:tr w:rsidR="005F7DCF">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5F7DCF" w:rsidRDefault="00663DFC">
            <w:pPr>
              <w:jc w:val="center"/>
              <w:textAlignment w:val="bottom"/>
              <w:rPr>
                <w:rFonts w:cs="宋体" w:hint="default"/>
                <w:b/>
                <w:color w:val="000000"/>
                <w:sz w:val="22"/>
                <w:szCs w:val="22"/>
              </w:rPr>
            </w:pPr>
            <w:r>
              <w:rPr>
                <w:rFonts w:cs="宋体"/>
                <w:b/>
                <w:color w:val="000000"/>
                <w:sz w:val="22"/>
                <w:szCs w:val="22"/>
                <w:lang w:bidi="ar"/>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5F7DCF" w:rsidRDefault="00663DFC">
            <w:pPr>
              <w:jc w:val="center"/>
              <w:textAlignment w:val="bottom"/>
              <w:rPr>
                <w:rFonts w:cs="宋体" w:hint="default"/>
                <w:b/>
                <w:color w:val="000000"/>
                <w:sz w:val="22"/>
                <w:szCs w:val="22"/>
              </w:rPr>
            </w:pPr>
            <w:r>
              <w:rPr>
                <w:rFonts w:cs="宋体"/>
                <w:b/>
                <w:color w:val="000000"/>
                <w:sz w:val="22"/>
                <w:szCs w:val="22"/>
                <w:lang w:bidi="ar"/>
              </w:rPr>
              <w:t>本年支出</w:t>
            </w:r>
          </w:p>
        </w:tc>
      </w:tr>
      <w:tr w:rsidR="005F7DCF">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项目支出</w:t>
            </w:r>
          </w:p>
        </w:tc>
      </w:tr>
      <w:tr w:rsidR="005F7DCF">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r>
      <w:tr w:rsidR="005F7DCF">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r>
      <w:tr w:rsidR="005F7DCF">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jc w:val="center"/>
              <w:rPr>
                <w:rFonts w:cs="宋体" w:hint="default"/>
                <w:b/>
                <w:color w:val="000000"/>
                <w:sz w:val="22"/>
                <w:szCs w:val="22"/>
              </w:rPr>
            </w:pPr>
          </w:p>
        </w:tc>
      </w:tr>
      <w:tr w:rsidR="005F7DCF">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合计</w:t>
            </w:r>
          </w:p>
        </w:tc>
        <w:tc>
          <w:tcPr>
            <w:tcW w:w="47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54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5F7DCF">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bl>
    <w:p w:rsidR="005F7DCF" w:rsidRDefault="00663DFC">
      <w:pPr>
        <w:rPr>
          <w:rFonts w:cs="宋体" w:hint="default"/>
          <w:sz w:val="21"/>
          <w:szCs w:val="21"/>
          <w:lang w:bidi="ar"/>
        </w:rPr>
      </w:pPr>
      <w:r>
        <w:rPr>
          <w:rFonts w:cs="宋体"/>
          <w:sz w:val="21"/>
          <w:szCs w:val="21"/>
          <w:lang w:bidi="ar"/>
        </w:rPr>
        <w:t>备注：本表反映单位本年度国有资本经营预算财政拨款支出情况。本单位无国有资本经营收支，故本表无数据。</w:t>
      </w:r>
      <w:r>
        <w:rPr>
          <w:rFonts w:cs="宋体"/>
          <w:sz w:val="21"/>
          <w:szCs w:val="21"/>
          <w:lang w:bidi="ar"/>
        </w:rPr>
        <w:br/>
      </w:r>
      <w:r>
        <w:rPr>
          <w:rFonts w:cs="宋体"/>
          <w:sz w:val="21"/>
          <w:szCs w:val="21"/>
        </w:rPr>
        <w:br/>
      </w:r>
    </w:p>
    <w:p w:rsidR="005F7DCF" w:rsidRDefault="00663DFC">
      <w:pPr>
        <w:rPr>
          <w:rFonts w:cs="宋体" w:hint="default"/>
          <w:sz w:val="21"/>
          <w:szCs w:val="21"/>
        </w:rPr>
      </w:pPr>
      <w:r>
        <w:rPr>
          <w:rFonts w:cs="宋体"/>
          <w:sz w:val="21"/>
          <w:szCs w:val="21"/>
        </w:rPr>
        <w:br w:type="page"/>
      </w:r>
    </w:p>
    <w:tbl>
      <w:tblPr>
        <w:tblW w:w="22168" w:type="dxa"/>
        <w:tblLayout w:type="fixed"/>
        <w:tblCellMar>
          <w:left w:w="0" w:type="dxa"/>
          <w:right w:w="0" w:type="dxa"/>
        </w:tblCellMar>
        <w:tblLook w:val="04A0" w:firstRow="1" w:lastRow="0" w:firstColumn="1" w:lastColumn="0" w:noHBand="0" w:noVBand="1"/>
      </w:tblPr>
      <w:tblGrid>
        <w:gridCol w:w="5159"/>
        <w:gridCol w:w="3822"/>
        <w:gridCol w:w="3281"/>
        <w:gridCol w:w="6581"/>
        <w:gridCol w:w="3325"/>
      </w:tblGrid>
      <w:tr w:rsidR="005F7DCF">
        <w:trPr>
          <w:trHeight w:val="510"/>
        </w:trPr>
        <w:tc>
          <w:tcPr>
            <w:tcW w:w="22168" w:type="dxa"/>
            <w:gridSpan w:val="5"/>
            <w:tcBorders>
              <w:top w:val="nil"/>
              <w:left w:val="nil"/>
              <w:bottom w:val="nil"/>
              <w:right w:val="nil"/>
            </w:tcBorders>
            <w:shd w:val="clear" w:color="auto" w:fill="auto"/>
            <w:tcMar>
              <w:top w:w="15" w:type="dxa"/>
              <w:left w:w="15" w:type="dxa"/>
              <w:right w:w="15" w:type="dxa"/>
            </w:tcMar>
            <w:vAlign w:val="bottom"/>
          </w:tcPr>
          <w:p w:rsidR="005F7DCF" w:rsidRDefault="00663DFC">
            <w:pPr>
              <w:jc w:val="center"/>
              <w:textAlignment w:val="bottom"/>
              <w:rPr>
                <w:rFonts w:cs="宋体" w:hint="default"/>
                <w:b/>
                <w:color w:val="000000"/>
                <w:sz w:val="40"/>
                <w:szCs w:val="40"/>
              </w:rPr>
            </w:pPr>
            <w:r>
              <w:rPr>
                <w:rFonts w:cs="宋体"/>
                <w:b/>
                <w:color w:val="000000"/>
                <w:sz w:val="44"/>
                <w:szCs w:val="44"/>
                <w:lang w:bidi="ar"/>
              </w:rPr>
              <w:lastRenderedPageBreak/>
              <w:t>机构运行信息表</w:t>
            </w:r>
          </w:p>
        </w:tc>
      </w:tr>
      <w:tr w:rsidR="005F7DCF">
        <w:trPr>
          <w:trHeight w:val="255"/>
        </w:trPr>
        <w:tc>
          <w:tcPr>
            <w:tcW w:w="5159"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rsidR="005F7DCF" w:rsidRDefault="005F7DCF">
            <w:pPr>
              <w:jc w:val="center"/>
              <w:rPr>
                <w:rFonts w:ascii="Arial" w:hAnsi="Arial" w:cs="Arial" w:hint="default"/>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rsidR="005F7DCF" w:rsidRDefault="005F7DCF">
            <w:pPr>
              <w:jc w:val="right"/>
              <w:rPr>
                <w:rFonts w:ascii="Arial" w:hAnsi="Arial" w:cs="Arial" w:hint="default"/>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rsidR="005F7DCF" w:rsidRDefault="00663DFC">
            <w:pPr>
              <w:jc w:val="right"/>
              <w:textAlignment w:val="bottom"/>
              <w:rPr>
                <w:rFonts w:cs="宋体" w:hint="default"/>
                <w:color w:val="000000"/>
              </w:rPr>
            </w:pPr>
            <w:r>
              <w:rPr>
                <w:rFonts w:cs="宋体"/>
                <w:color w:val="000000"/>
                <w:lang w:bidi="ar"/>
              </w:rPr>
              <w:t>公开</w:t>
            </w:r>
            <w:r>
              <w:rPr>
                <w:rFonts w:cs="宋体"/>
                <w:color w:val="000000"/>
                <w:lang w:bidi="ar"/>
              </w:rPr>
              <w:t>09</w:t>
            </w:r>
            <w:r>
              <w:rPr>
                <w:rFonts w:cs="宋体"/>
                <w:color w:val="000000"/>
                <w:lang w:bidi="ar"/>
              </w:rPr>
              <w:t>表</w:t>
            </w:r>
          </w:p>
        </w:tc>
      </w:tr>
      <w:tr w:rsidR="005F7DCF">
        <w:trPr>
          <w:trHeight w:val="285"/>
        </w:trPr>
        <w:tc>
          <w:tcPr>
            <w:tcW w:w="5159" w:type="dxa"/>
            <w:tcBorders>
              <w:top w:val="nil"/>
              <w:left w:val="nil"/>
              <w:bottom w:val="nil"/>
              <w:right w:val="nil"/>
            </w:tcBorders>
            <w:shd w:val="clear" w:color="auto" w:fill="auto"/>
            <w:tcMar>
              <w:top w:w="15" w:type="dxa"/>
              <w:left w:w="15" w:type="dxa"/>
              <w:right w:w="15" w:type="dxa"/>
            </w:tcMar>
            <w:vAlign w:val="bottom"/>
          </w:tcPr>
          <w:p w:rsidR="005F7DCF" w:rsidRDefault="00663DFC">
            <w:pPr>
              <w:textAlignment w:val="bottom"/>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垫江县国库集中支付中心</w:t>
            </w:r>
          </w:p>
        </w:tc>
        <w:tc>
          <w:tcPr>
            <w:tcW w:w="3822" w:type="dxa"/>
            <w:tcBorders>
              <w:top w:val="nil"/>
              <w:left w:val="nil"/>
              <w:bottom w:val="nil"/>
              <w:right w:val="nil"/>
            </w:tcBorders>
            <w:shd w:val="clear" w:color="auto" w:fill="auto"/>
            <w:tcMar>
              <w:top w:w="15" w:type="dxa"/>
              <w:left w:w="15" w:type="dxa"/>
              <w:right w:w="15" w:type="dxa"/>
            </w:tcMar>
            <w:vAlign w:val="bottom"/>
          </w:tcPr>
          <w:p w:rsidR="005F7DCF" w:rsidRDefault="005F7DCF">
            <w:pPr>
              <w:jc w:val="center"/>
              <w:rPr>
                <w:rFonts w:cs="宋体" w:hint="default"/>
                <w:color w:val="000000"/>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rsidR="005F7DCF" w:rsidRDefault="005F7DCF">
            <w:pPr>
              <w:jc w:val="right"/>
              <w:rPr>
                <w:rFonts w:ascii="Arial" w:hAnsi="Arial" w:cs="Arial" w:hint="default"/>
                <w:color w:val="000000"/>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rsidR="005F7DCF" w:rsidRDefault="005F7DCF">
            <w:pPr>
              <w:rPr>
                <w:rFonts w:ascii="Arial" w:hAnsi="Arial" w:cs="Arial" w:hint="default"/>
                <w:color w:val="000000"/>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rsidR="005F7DCF" w:rsidRDefault="00663DFC">
            <w:pPr>
              <w:jc w:val="right"/>
              <w:textAlignment w:val="bottom"/>
              <w:rPr>
                <w:rFonts w:cs="宋体" w:hint="default"/>
                <w:color w:val="000000"/>
              </w:rPr>
            </w:pPr>
            <w:r>
              <w:rPr>
                <w:rFonts w:cs="宋体"/>
                <w:color w:val="000000"/>
                <w:lang w:bidi="ar"/>
              </w:rPr>
              <w:t>单位：</w:t>
            </w:r>
            <w:r>
              <w:rPr>
                <w:rFonts w:cs="宋体"/>
              </w:rPr>
              <w:t>万元</w:t>
            </w:r>
          </w:p>
        </w:tc>
      </w:tr>
      <w:tr w:rsidR="005F7DCF">
        <w:trPr>
          <w:trHeight w:val="308"/>
        </w:trPr>
        <w:tc>
          <w:tcPr>
            <w:tcW w:w="5159" w:type="dxa"/>
            <w:tcBorders>
              <w:top w:val="single" w:sz="4" w:space="0" w:color="000000"/>
              <w:left w:val="single" w:sz="4" w:space="0" w:color="000000"/>
              <w:bottom w:val="single" w:sz="4" w:space="0" w:color="000000"/>
              <w:right w:val="nil"/>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项</w:t>
            </w:r>
            <w:r>
              <w:rPr>
                <w:rFonts w:cs="宋体"/>
                <w:b/>
                <w:color w:val="000000"/>
                <w:sz w:val="22"/>
                <w:szCs w:val="22"/>
                <w:lang w:bidi="ar"/>
              </w:rPr>
              <w:t xml:space="preserve">  </w:t>
            </w:r>
            <w:r>
              <w:rPr>
                <w:rFonts w:cs="宋体"/>
                <w:b/>
                <w:color w:val="000000"/>
                <w:sz w:val="22"/>
                <w:szCs w:val="22"/>
                <w:lang w:bidi="ar"/>
              </w:rPr>
              <w:t>目</w:t>
            </w:r>
          </w:p>
        </w:tc>
        <w:tc>
          <w:tcPr>
            <w:tcW w:w="38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预算数</w:t>
            </w:r>
          </w:p>
        </w:tc>
        <w:tc>
          <w:tcPr>
            <w:tcW w:w="3281" w:type="dxa"/>
            <w:tcBorders>
              <w:top w:val="single" w:sz="4" w:space="0" w:color="000000"/>
              <w:left w:val="nil"/>
              <w:bottom w:val="nil"/>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决算数</w:t>
            </w:r>
          </w:p>
        </w:tc>
        <w:tc>
          <w:tcPr>
            <w:tcW w:w="6581"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项</w:t>
            </w:r>
            <w:r>
              <w:rPr>
                <w:rFonts w:cs="宋体"/>
                <w:b/>
                <w:color w:val="000000"/>
                <w:sz w:val="22"/>
                <w:szCs w:val="22"/>
                <w:lang w:bidi="ar"/>
              </w:rPr>
              <w:t xml:space="preserve">  </w:t>
            </w:r>
            <w:r>
              <w:rPr>
                <w:rFonts w:cs="宋体"/>
                <w:b/>
                <w:color w:val="000000"/>
                <w:sz w:val="22"/>
                <w:szCs w:val="22"/>
                <w:lang w:bidi="ar"/>
              </w:rPr>
              <w:t>目</w:t>
            </w:r>
          </w:p>
        </w:tc>
        <w:tc>
          <w:tcPr>
            <w:tcW w:w="3325" w:type="dxa"/>
            <w:tcBorders>
              <w:top w:val="single" w:sz="4" w:space="0" w:color="000000"/>
              <w:left w:val="nil"/>
              <w:bottom w:val="nil"/>
              <w:right w:val="single" w:sz="4" w:space="0" w:color="000000"/>
            </w:tcBorders>
            <w:shd w:val="clear" w:color="FFFFFF" w:fill="C0C0C0"/>
            <w:tcMar>
              <w:top w:w="15" w:type="dxa"/>
              <w:left w:w="15" w:type="dxa"/>
              <w:right w:w="15" w:type="dxa"/>
            </w:tcMar>
            <w:vAlign w:val="center"/>
          </w:tcPr>
          <w:p w:rsidR="005F7DCF" w:rsidRDefault="00663DFC">
            <w:pPr>
              <w:jc w:val="center"/>
              <w:textAlignment w:val="center"/>
              <w:rPr>
                <w:rFonts w:cs="宋体" w:hint="default"/>
                <w:b/>
                <w:color w:val="000000"/>
                <w:sz w:val="22"/>
                <w:szCs w:val="22"/>
              </w:rPr>
            </w:pPr>
            <w:r>
              <w:rPr>
                <w:rFonts w:cs="宋体"/>
                <w:b/>
                <w:color w:val="000000"/>
                <w:sz w:val="22"/>
                <w:szCs w:val="22"/>
                <w:lang w:bidi="ar"/>
              </w:rPr>
              <w:t>决算数</w:t>
            </w:r>
          </w:p>
        </w:tc>
      </w:tr>
      <w:tr w:rsidR="005F7DCF">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一、“三公”经费支出</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四、机关运行经费</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F7DCF" w:rsidRDefault="00663DFC">
            <w:pPr>
              <w:wordWrap w:val="0"/>
              <w:jc w:val="right"/>
              <w:textAlignment w:val="bottom"/>
              <w:rPr>
                <w:rFonts w:ascii="Arial" w:hAnsi="Arial" w:cs="Arial" w:hint="default"/>
                <w:color w:val="000000"/>
                <w:sz w:val="20"/>
                <w:szCs w:val="20"/>
              </w:rPr>
            </w:pPr>
            <w:r>
              <w:rPr>
                <w:rFonts w:cs="宋体"/>
                <w:color w:val="000000"/>
                <w:sz w:val="21"/>
                <w:szCs w:val="21"/>
                <w:lang w:bidi="ar"/>
              </w:rPr>
              <w:t>53.40</w:t>
            </w:r>
            <w:r>
              <w:rPr>
                <w:rFonts w:cs="宋体"/>
                <w:color w:val="000000"/>
                <w:sz w:val="21"/>
                <w:szCs w:val="21"/>
                <w:lang w:bidi="ar"/>
              </w:rPr>
              <w:t xml:space="preserve"> </w:t>
            </w:r>
          </w:p>
        </w:tc>
      </w:tr>
      <w:tr w:rsidR="005F7DCF">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（一）支出合计</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5F7DCF" w:rsidRDefault="00663DFC">
            <w:pPr>
              <w:wordWrap w:val="0"/>
              <w:jc w:val="right"/>
              <w:textAlignment w:val="bottom"/>
              <w:rPr>
                <w:rFonts w:ascii="Arial" w:hAnsi="Arial" w:cs="Arial" w:hint="default"/>
                <w:color w:val="000000"/>
                <w:sz w:val="20"/>
                <w:szCs w:val="20"/>
              </w:rPr>
            </w:pPr>
            <w:r>
              <w:rPr>
                <w:rFonts w:cs="宋体"/>
                <w:color w:val="000000"/>
                <w:sz w:val="21"/>
                <w:szCs w:val="21"/>
                <w:lang w:bidi="ar"/>
              </w:rPr>
              <w:t>0.28</w:t>
            </w: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5F7DCF" w:rsidRDefault="00663DFC">
            <w:pPr>
              <w:wordWrap w:val="0"/>
              <w:jc w:val="right"/>
              <w:textAlignment w:val="bottom"/>
              <w:rPr>
                <w:rFonts w:ascii="Arial" w:hAnsi="Arial" w:cs="Arial" w:hint="default"/>
                <w:color w:val="000000"/>
                <w:sz w:val="20"/>
                <w:szCs w:val="20"/>
              </w:rPr>
            </w:pPr>
            <w:r>
              <w:rPr>
                <w:rFonts w:cs="宋体"/>
                <w:color w:val="000000"/>
                <w:sz w:val="21"/>
                <w:szCs w:val="21"/>
                <w:lang w:bidi="ar"/>
              </w:rPr>
              <w:t>0.28</w:t>
            </w: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（一）行政单位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F7DCF" w:rsidRDefault="00663DF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5F7DCF">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．因公出国（境）费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5F7DCF" w:rsidRDefault="00663DF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5F7DCF" w:rsidRDefault="00663DF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（二）参照公务员法管理事业单位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F7DCF" w:rsidRDefault="00663DFC">
            <w:pPr>
              <w:wordWrap w:val="0"/>
              <w:jc w:val="right"/>
              <w:textAlignment w:val="bottom"/>
              <w:rPr>
                <w:rFonts w:ascii="Arial" w:hAnsi="Arial" w:cs="Arial" w:hint="default"/>
                <w:color w:val="000000"/>
                <w:sz w:val="20"/>
                <w:szCs w:val="20"/>
              </w:rPr>
            </w:pPr>
            <w:r>
              <w:rPr>
                <w:rFonts w:cs="宋体"/>
                <w:color w:val="000000"/>
                <w:sz w:val="21"/>
                <w:szCs w:val="21"/>
                <w:lang w:bidi="ar"/>
              </w:rPr>
              <w:t>53.40</w:t>
            </w:r>
            <w:r>
              <w:rPr>
                <w:rFonts w:cs="宋体"/>
                <w:color w:val="000000"/>
                <w:sz w:val="21"/>
                <w:szCs w:val="21"/>
                <w:lang w:bidi="ar"/>
              </w:rPr>
              <w:t xml:space="preserve"> </w:t>
            </w:r>
          </w:p>
        </w:tc>
      </w:tr>
      <w:tr w:rsidR="005F7DCF">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．公务用车购置及运行维护费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5F7DCF" w:rsidRDefault="00663DF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5F7DCF" w:rsidRDefault="00663DF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五、资产信息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jc w:val="center"/>
              <w:textAlignment w:val="center"/>
              <w:rPr>
                <w:rFonts w:cs="宋体" w:hint="default"/>
                <w:color w:val="000000"/>
                <w:sz w:val="22"/>
                <w:szCs w:val="22"/>
              </w:rPr>
            </w:pPr>
            <w:r>
              <w:rPr>
                <w:rFonts w:cs="宋体"/>
                <w:color w:val="000000"/>
                <w:sz w:val="22"/>
                <w:szCs w:val="22"/>
                <w:lang w:bidi="ar"/>
              </w:rPr>
              <w:t>—</w:t>
            </w:r>
          </w:p>
        </w:tc>
      </w:tr>
      <w:tr w:rsidR="005F7DCF">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1</w:t>
            </w:r>
            <w:r>
              <w:rPr>
                <w:rFonts w:cs="宋体"/>
                <w:color w:val="000000"/>
                <w:sz w:val="22"/>
                <w:szCs w:val="22"/>
                <w:lang w:bidi="ar"/>
              </w:rPr>
              <w:t>）公务用车购置费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5F7DCF" w:rsidRDefault="00663DF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5F7DCF" w:rsidRDefault="00663DF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（一）车辆数合计（辆）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F7DCF" w:rsidRDefault="00663DF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5F7DCF">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2</w:t>
            </w:r>
            <w:r>
              <w:rPr>
                <w:rFonts w:cs="宋体"/>
                <w:color w:val="000000"/>
                <w:sz w:val="22"/>
                <w:szCs w:val="22"/>
                <w:lang w:bidi="ar"/>
              </w:rPr>
              <w:t>）公务用车运行维护费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5F7DCF" w:rsidRDefault="00663DF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5F7DCF" w:rsidRDefault="00663DF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．副部（省）级及以上领导用车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F7DCF" w:rsidRDefault="00663DF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5F7DCF">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．公务接待费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5F7DCF" w:rsidRDefault="00663DFC">
            <w:pPr>
              <w:wordWrap w:val="0"/>
              <w:jc w:val="right"/>
              <w:textAlignment w:val="bottom"/>
              <w:rPr>
                <w:rFonts w:ascii="Arial" w:hAnsi="Arial" w:cs="Arial" w:hint="default"/>
                <w:color w:val="000000"/>
                <w:sz w:val="20"/>
                <w:szCs w:val="20"/>
              </w:rPr>
            </w:pPr>
            <w:r>
              <w:rPr>
                <w:rFonts w:cs="宋体"/>
                <w:color w:val="000000"/>
                <w:sz w:val="21"/>
                <w:szCs w:val="21"/>
                <w:lang w:bidi="ar"/>
              </w:rPr>
              <w:t>0.28</w:t>
            </w: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5F7DCF" w:rsidRDefault="00663DFC">
            <w:pPr>
              <w:wordWrap w:val="0"/>
              <w:jc w:val="right"/>
              <w:textAlignment w:val="bottom"/>
              <w:rPr>
                <w:rFonts w:ascii="Arial" w:hAnsi="Arial" w:cs="Arial" w:hint="default"/>
                <w:color w:val="000000"/>
                <w:sz w:val="20"/>
                <w:szCs w:val="20"/>
              </w:rPr>
            </w:pPr>
            <w:r>
              <w:rPr>
                <w:rFonts w:cs="宋体"/>
                <w:color w:val="000000"/>
                <w:sz w:val="21"/>
                <w:szCs w:val="21"/>
                <w:lang w:bidi="ar"/>
              </w:rPr>
              <w:t>0.28</w:t>
            </w: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．主要领导干部用车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F7DCF" w:rsidRDefault="00663DF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5F7DCF">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1</w:t>
            </w:r>
            <w:r>
              <w:rPr>
                <w:rFonts w:cs="宋体"/>
                <w:color w:val="000000"/>
                <w:sz w:val="22"/>
                <w:szCs w:val="22"/>
                <w:lang w:bidi="ar"/>
              </w:rPr>
              <w:t>）国内接待费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5F7DCF" w:rsidRDefault="00663DFC">
            <w:pPr>
              <w:wordWrap w:val="0"/>
              <w:jc w:val="right"/>
              <w:textAlignment w:val="bottom"/>
              <w:rPr>
                <w:rFonts w:ascii="Arial" w:hAnsi="Arial" w:cs="Arial" w:hint="default"/>
                <w:color w:val="000000"/>
                <w:sz w:val="20"/>
                <w:szCs w:val="20"/>
              </w:rPr>
            </w:pPr>
            <w:r>
              <w:rPr>
                <w:rFonts w:cs="宋体"/>
                <w:color w:val="000000"/>
                <w:sz w:val="21"/>
                <w:szCs w:val="21"/>
                <w:lang w:bidi="ar"/>
              </w:rPr>
              <w:t>0.28</w:t>
            </w: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．机要通信用车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F7DCF" w:rsidRDefault="00663DF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5F7DCF">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其中：外事接待费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5F7DCF" w:rsidRDefault="00663DF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4</w:t>
            </w:r>
            <w:r>
              <w:rPr>
                <w:rFonts w:cs="宋体"/>
                <w:color w:val="000000"/>
                <w:sz w:val="22"/>
                <w:szCs w:val="22"/>
                <w:lang w:bidi="ar"/>
              </w:rPr>
              <w:t>．应急保障用车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F7DCF" w:rsidRDefault="00663DF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5F7DCF">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2</w:t>
            </w:r>
            <w:r>
              <w:rPr>
                <w:rFonts w:cs="宋体"/>
                <w:color w:val="000000"/>
                <w:sz w:val="22"/>
                <w:szCs w:val="22"/>
                <w:lang w:bidi="ar"/>
              </w:rPr>
              <w:t>）国（境）外接待费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5F7DCF" w:rsidRDefault="00663DF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5</w:t>
            </w:r>
            <w:r>
              <w:rPr>
                <w:rFonts w:cs="宋体"/>
                <w:color w:val="000000"/>
                <w:sz w:val="22"/>
                <w:szCs w:val="22"/>
                <w:lang w:bidi="ar"/>
              </w:rPr>
              <w:t>．执法执勤用车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F7DCF" w:rsidRDefault="00663DF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5F7DCF">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（二）相关统计数</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6</w:t>
            </w:r>
            <w:r>
              <w:rPr>
                <w:rFonts w:cs="宋体"/>
                <w:color w:val="000000"/>
                <w:sz w:val="22"/>
                <w:szCs w:val="22"/>
                <w:lang w:bidi="ar"/>
              </w:rPr>
              <w:t>．特种专业技术用车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F7DCF" w:rsidRDefault="00663DF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5F7DCF">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．因公出国（境）团组数（个）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5F7DCF" w:rsidRDefault="00663DF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7</w:t>
            </w:r>
            <w:r>
              <w:rPr>
                <w:rFonts w:cs="宋体"/>
                <w:color w:val="000000"/>
                <w:sz w:val="22"/>
                <w:szCs w:val="22"/>
                <w:lang w:bidi="ar"/>
              </w:rPr>
              <w:t>．离退休干部用车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F7DCF" w:rsidRDefault="00663DF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5F7DCF">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．因公出国（境）人次数（人）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5F7DCF" w:rsidRDefault="00663DF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8</w:t>
            </w:r>
            <w:r>
              <w:rPr>
                <w:rFonts w:cs="宋体"/>
                <w:color w:val="000000"/>
                <w:sz w:val="22"/>
                <w:szCs w:val="22"/>
                <w:lang w:bidi="ar"/>
              </w:rPr>
              <w:t>．其他用车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F7DCF" w:rsidRDefault="00663DF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5F7DCF">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．公务用车购置数（辆）</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5F7DCF" w:rsidRDefault="00663DF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（二）单价</w:t>
            </w:r>
            <w:r>
              <w:rPr>
                <w:rFonts w:cs="宋体"/>
                <w:color w:val="000000"/>
                <w:sz w:val="22"/>
                <w:szCs w:val="22"/>
                <w:lang w:bidi="ar"/>
              </w:rPr>
              <w:t>100</w:t>
            </w:r>
            <w:r>
              <w:rPr>
                <w:rFonts w:cs="宋体"/>
                <w:color w:val="000000"/>
                <w:sz w:val="22"/>
                <w:szCs w:val="22"/>
                <w:lang w:bidi="ar"/>
              </w:rPr>
              <w:t>万元（含）以上设备（不含车辆）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F7DCF" w:rsidRDefault="00663DF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5F7DCF">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4</w:t>
            </w:r>
            <w:r>
              <w:rPr>
                <w:rFonts w:cs="宋体"/>
                <w:color w:val="000000"/>
                <w:sz w:val="22"/>
                <w:szCs w:val="22"/>
                <w:lang w:bidi="ar"/>
              </w:rPr>
              <w:t>．公务用车保有量（辆）</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5F7DCF" w:rsidRDefault="00663DF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六、政府采购支出信息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jc w:val="center"/>
              <w:textAlignment w:val="center"/>
              <w:rPr>
                <w:rFonts w:cs="宋体" w:hint="default"/>
                <w:color w:val="000000"/>
                <w:sz w:val="22"/>
                <w:szCs w:val="22"/>
              </w:rPr>
            </w:pPr>
            <w:r>
              <w:rPr>
                <w:rFonts w:cs="宋体"/>
                <w:color w:val="000000"/>
                <w:sz w:val="22"/>
                <w:szCs w:val="22"/>
                <w:lang w:bidi="ar"/>
              </w:rPr>
              <w:t>—</w:t>
            </w:r>
          </w:p>
        </w:tc>
      </w:tr>
      <w:tr w:rsidR="005F7DCF">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5</w:t>
            </w:r>
            <w:r>
              <w:rPr>
                <w:rFonts w:cs="宋体"/>
                <w:color w:val="000000"/>
                <w:sz w:val="22"/>
                <w:szCs w:val="22"/>
                <w:lang w:bidi="ar"/>
              </w:rPr>
              <w:t>．国内公务接待批次（个）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5F7DCF" w:rsidRDefault="00663DFC">
            <w:pPr>
              <w:wordWrap w:val="0"/>
              <w:jc w:val="right"/>
              <w:textAlignment w:val="bottom"/>
              <w:rPr>
                <w:rFonts w:ascii="Arial" w:hAnsi="Arial" w:cs="Arial" w:hint="default"/>
                <w:color w:val="000000"/>
                <w:sz w:val="20"/>
                <w:szCs w:val="20"/>
              </w:rPr>
            </w:pPr>
            <w:r>
              <w:rPr>
                <w:rFonts w:cs="宋体"/>
                <w:color w:val="000000"/>
                <w:sz w:val="21"/>
                <w:szCs w:val="21"/>
                <w:lang w:bidi="ar"/>
              </w:rPr>
              <w:t>8</w:t>
            </w: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（一）政府采购支出合计</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F7DCF" w:rsidRDefault="00663DF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5F7DCF">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其中：外事接待批次（个）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5F7DCF" w:rsidRDefault="00663DF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．政府采购货物支出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F7DCF" w:rsidRDefault="00663DF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5F7DCF">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6</w:t>
            </w:r>
            <w:r>
              <w:rPr>
                <w:rFonts w:cs="宋体"/>
                <w:color w:val="000000"/>
                <w:sz w:val="22"/>
                <w:szCs w:val="22"/>
                <w:lang w:bidi="ar"/>
              </w:rPr>
              <w:t>．国内公务接待人次（人）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5F7DCF" w:rsidRDefault="00663DFC">
            <w:pPr>
              <w:wordWrap w:val="0"/>
              <w:jc w:val="right"/>
              <w:textAlignment w:val="bottom"/>
              <w:rPr>
                <w:rFonts w:ascii="Arial" w:hAnsi="Arial" w:cs="Arial" w:hint="default"/>
                <w:color w:val="000000"/>
                <w:sz w:val="20"/>
                <w:szCs w:val="20"/>
              </w:rPr>
            </w:pPr>
            <w:r>
              <w:rPr>
                <w:rFonts w:cs="宋体"/>
                <w:color w:val="000000"/>
                <w:sz w:val="21"/>
                <w:szCs w:val="21"/>
                <w:lang w:bidi="ar"/>
              </w:rPr>
              <w:t>45</w:t>
            </w: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．政府采购工程支出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F7DCF" w:rsidRDefault="00663DF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5F7DCF">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其中：外事接待人次（人）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5F7DCF" w:rsidRDefault="00663DF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．政府采购服务支出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F7DCF" w:rsidRDefault="00663DF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5F7DCF">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7</w:t>
            </w:r>
            <w:r>
              <w:rPr>
                <w:rFonts w:cs="宋体"/>
                <w:color w:val="000000"/>
                <w:sz w:val="22"/>
                <w:szCs w:val="22"/>
                <w:lang w:bidi="ar"/>
              </w:rPr>
              <w:t>．国（境）外公务接待批次（个）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5F7DCF" w:rsidRDefault="00663DF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（二）政府采购授予中小企业合同金额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F7DCF" w:rsidRDefault="00663DF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5F7DCF">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8</w:t>
            </w:r>
            <w:r>
              <w:rPr>
                <w:rFonts w:cs="宋体"/>
                <w:color w:val="000000"/>
                <w:sz w:val="22"/>
                <w:szCs w:val="22"/>
                <w:lang w:bidi="ar"/>
              </w:rPr>
              <w:t>．国（境）外公务接待人次（人）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5F7DCF" w:rsidRDefault="00663DF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其中：授予小微企业合同金额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F7DCF" w:rsidRDefault="00663DF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5F7DCF">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二、会议费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5F7DCF" w:rsidRDefault="00663DF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F7DCF" w:rsidRDefault="005F7DCF">
            <w:pPr>
              <w:jc w:val="right"/>
              <w:rPr>
                <w:rFonts w:ascii="Arial" w:hAnsi="Arial" w:cs="Arial" w:hint="default"/>
                <w:color w:val="000000"/>
                <w:sz w:val="20"/>
                <w:szCs w:val="20"/>
              </w:rPr>
            </w:pPr>
          </w:p>
        </w:tc>
      </w:tr>
      <w:tr w:rsidR="005F7DCF">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5F7DCF" w:rsidRDefault="00663DFC">
            <w:pPr>
              <w:textAlignment w:val="center"/>
              <w:rPr>
                <w:rFonts w:cs="宋体" w:hint="default"/>
                <w:color w:val="000000"/>
                <w:sz w:val="22"/>
                <w:szCs w:val="22"/>
              </w:rPr>
            </w:pPr>
            <w:r>
              <w:rPr>
                <w:rFonts w:cs="宋体"/>
                <w:color w:val="000000"/>
                <w:sz w:val="22"/>
                <w:szCs w:val="22"/>
                <w:lang w:bidi="ar"/>
              </w:rPr>
              <w:t>三、培训费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F7DCF" w:rsidRDefault="00663DF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5F7DCF" w:rsidRDefault="00663DFC">
            <w:pPr>
              <w:wordWrap w:val="0"/>
              <w:jc w:val="right"/>
              <w:textAlignment w:val="bottom"/>
              <w:rPr>
                <w:rFonts w:ascii="Arial" w:hAnsi="Arial" w:cs="Arial" w:hint="default"/>
                <w:color w:val="000000"/>
                <w:sz w:val="20"/>
                <w:szCs w:val="20"/>
              </w:rPr>
            </w:pPr>
            <w:r>
              <w:rPr>
                <w:rFonts w:cs="宋体"/>
                <w:color w:val="000000"/>
                <w:sz w:val="21"/>
                <w:szCs w:val="21"/>
                <w:lang w:bidi="ar"/>
              </w:rPr>
              <w:t>0.10</w:t>
            </w: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F7DCF" w:rsidRDefault="005F7DCF">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F7DCF" w:rsidRDefault="005F7DCF">
            <w:pPr>
              <w:jc w:val="right"/>
              <w:rPr>
                <w:rFonts w:ascii="Arial" w:hAnsi="Arial" w:cs="Arial" w:hint="default"/>
                <w:color w:val="000000"/>
                <w:sz w:val="20"/>
                <w:szCs w:val="20"/>
              </w:rPr>
            </w:pPr>
          </w:p>
        </w:tc>
      </w:tr>
    </w:tbl>
    <w:p w:rsidR="005F7DCF" w:rsidRDefault="00663DFC">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5F7DCF" w:rsidRDefault="005F7DCF">
      <w:pPr>
        <w:rPr>
          <w:rFonts w:cs="宋体" w:hint="default"/>
          <w:color w:val="000000"/>
          <w:sz w:val="21"/>
          <w:szCs w:val="21"/>
          <w:lang w:bidi="ar"/>
        </w:rPr>
      </w:pPr>
    </w:p>
    <w:p w:rsidR="005F7DCF" w:rsidRDefault="005F7DCF">
      <w:pPr>
        <w:rPr>
          <w:rFonts w:cs="宋体" w:hint="default"/>
          <w:color w:val="000000"/>
          <w:sz w:val="21"/>
          <w:szCs w:val="21"/>
          <w:lang w:bidi="ar"/>
        </w:rPr>
      </w:pPr>
    </w:p>
    <w:p w:rsidR="005F7DCF" w:rsidRDefault="005F7DCF">
      <w:pPr>
        <w:rPr>
          <w:rFonts w:cs="宋体" w:hint="default"/>
          <w:color w:val="000000"/>
          <w:sz w:val="21"/>
          <w:szCs w:val="21"/>
          <w:lang w:bidi="ar"/>
        </w:rPr>
      </w:pPr>
    </w:p>
    <w:p w:rsidR="005F7DCF" w:rsidRDefault="005F7DCF">
      <w:pPr>
        <w:rPr>
          <w:rFonts w:cs="宋体" w:hint="default"/>
          <w:color w:val="000000"/>
          <w:sz w:val="21"/>
          <w:szCs w:val="21"/>
          <w:lang w:bidi="ar"/>
        </w:rPr>
      </w:pPr>
    </w:p>
    <w:p w:rsidR="005F7DCF" w:rsidRDefault="005F7DCF">
      <w:pPr>
        <w:rPr>
          <w:rFonts w:cs="宋体" w:hint="default"/>
          <w:color w:val="000000"/>
          <w:sz w:val="21"/>
          <w:szCs w:val="21"/>
          <w:lang w:bidi="ar"/>
        </w:rPr>
      </w:pPr>
    </w:p>
    <w:p w:rsidR="005F7DCF" w:rsidRDefault="005F7DCF">
      <w:pPr>
        <w:rPr>
          <w:rFonts w:cs="宋体" w:hint="default"/>
          <w:color w:val="000000"/>
          <w:sz w:val="21"/>
          <w:szCs w:val="21"/>
          <w:lang w:bidi="ar"/>
        </w:rPr>
      </w:pPr>
    </w:p>
    <w:p w:rsidR="005F7DCF" w:rsidRDefault="005F7DCF">
      <w:pPr>
        <w:rPr>
          <w:rFonts w:cs="宋体" w:hint="default"/>
          <w:color w:val="000000"/>
          <w:sz w:val="21"/>
          <w:szCs w:val="21"/>
          <w:lang w:bidi="ar"/>
        </w:rPr>
      </w:pPr>
    </w:p>
    <w:p w:rsidR="005F7DCF" w:rsidRDefault="005F7DCF">
      <w:pPr>
        <w:rPr>
          <w:rFonts w:cs="宋体" w:hint="default"/>
          <w:color w:val="000000"/>
          <w:sz w:val="21"/>
          <w:szCs w:val="21"/>
          <w:lang w:bidi="ar"/>
        </w:rPr>
      </w:pPr>
    </w:p>
    <w:p w:rsidR="005F7DCF" w:rsidRDefault="005F7DCF">
      <w:pPr>
        <w:rPr>
          <w:rFonts w:cs="宋体" w:hint="default"/>
          <w:color w:val="000000"/>
          <w:sz w:val="21"/>
          <w:szCs w:val="21"/>
          <w:lang w:bidi="ar"/>
        </w:rPr>
      </w:pPr>
    </w:p>
    <w:p w:rsidR="005F7DCF" w:rsidRDefault="005F7DCF">
      <w:pPr>
        <w:pStyle w:val="1"/>
        <w:autoSpaceDE w:val="0"/>
        <w:ind w:firstLineChars="0" w:firstLine="0"/>
        <w:rPr>
          <w:rFonts w:cs="宋体"/>
          <w:sz w:val="21"/>
          <w:szCs w:val="21"/>
        </w:rPr>
      </w:pPr>
    </w:p>
    <w:sectPr w:rsidR="005F7DCF">
      <w:headerReference w:type="default" r:id="rId10"/>
      <w:footerReference w:type="default" r:id="rId11"/>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DFC" w:rsidRDefault="00663DFC">
      <w:pPr>
        <w:rPr>
          <w:rFonts w:hint="default"/>
        </w:rPr>
      </w:pPr>
      <w:r>
        <w:separator/>
      </w:r>
    </w:p>
  </w:endnote>
  <w:endnote w:type="continuationSeparator" w:id="0">
    <w:p w:rsidR="00663DFC" w:rsidRDefault="00663DF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DCF" w:rsidRDefault="00663DFC">
    <w:pPr>
      <w:pStyle w:val="a4"/>
      <w:rPr>
        <w:rFonts w:hint="default"/>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F7DCF" w:rsidRDefault="00663DFC">
                          <w:pPr>
                            <w:pStyle w:val="a4"/>
                            <w:rPr>
                              <w:rFonts w:hint="default"/>
                            </w:rPr>
                          </w:pPr>
                          <w:r>
                            <w:fldChar w:fldCharType="begin"/>
                          </w:r>
                          <w:r>
                            <w:instrText xml:space="preserve"> PAGE  \* MERGEFORMAT </w:instrText>
                          </w:r>
                          <w:r>
                            <w:fldChar w:fldCharType="separate"/>
                          </w:r>
                          <w:r w:rsidR="003D7002">
                            <w:rPr>
                              <w:rFonts w:hint="default"/>
                              <w:noProof/>
                            </w:rP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F7DCF" w:rsidRDefault="00663DFC">
                    <w:pPr>
                      <w:pStyle w:val="a4"/>
                      <w:rPr>
                        <w:rFonts w:hint="default"/>
                      </w:rPr>
                    </w:pPr>
                    <w:r>
                      <w:fldChar w:fldCharType="begin"/>
                    </w:r>
                    <w:r>
                      <w:instrText xml:space="preserve"> PAGE  \* MERGEFORMAT </w:instrText>
                    </w:r>
                    <w:r>
                      <w:fldChar w:fldCharType="separate"/>
                    </w:r>
                    <w:r w:rsidR="003D7002">
                      <w:rPr>
                        <w:rFonts w:hint="default"/>
                        <w:noProof/>
                      </w:rPr>
                      <w:t>- 7 -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DCF" w:rsidRDefault="00663DFC">
    <w:pPr>
      <w:pStyle w:val="a4"/>
      <w:jc w:val="both"/>
      <w:rPr>
        <w:rFonts w:hint="default"/>
      </w:rPr>
    </w:pPr>
    <w:r>
      <w:rPr>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5F7DCF" w:rsidRDefault="00663DFC">
                          <w:pPr>
                            <w:pStyle w:val="a4"/>
                            <w:rPr>
                              <w:rFonts w:hint="default"/>
                            </w:rPr>
                          </w:pPr>
                          <w:r>
                            <w:t xml:space="preserve"> </w:t>
                          </w:r>
                          <w:r>
                            <w:fldChar w:fldCharType="begin"/>
                          </w:r>
                          <w:r>
                            <w:instrText>PAGE   \* MERGEFORMAT</w:instrText>
                          </w:r>
                          <w:r>
                            <w:fldChar w:fldCharType="separate"/>
                          </w:r>
                          <w:r w:rsidR="003D7002" w:rsidRPr="003D7002">
                            <w:rPr>
                              <w:rFonts w:hint="default"/>
                              <w:noProof/>
                              <w:lang w:val="zh-CN"/>
                            </w:rPr>
                            <w:t>-</w:t>
                          </w:r>
                          <w:r w:rsidR="003D7002">
                            <w:rPr>
                              <w:rFonts w:hint="default"/>
                              <w:noProof/>
                            </w:rPr>
                            <w:t xml:space="preserve"> 14 -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5F7DCF" w:rsidRDefault="00663DFC">
                    <w:pPr>
                      <w:pStyle w:val="a4"/>
                      <w:rPr>
                        <w:rFonts w:hint="default"/>
                      </w:rPr>
                    </w:pPr>
                    <w:r>
                      <w:t xml:space="preserve"> </w:t>
                    </w:r>
                    <w:r>
                      <w:fldChar w:fldCharType="begin"/>
                    </w:r>
                    <w:r>
                      <w:instrText>PAGE   \* MERGEFORMAT</w:instrText>
                    </w:r>
                    <w:r>
                      <w:fldChar w:fldCharType="separate"/>
                    </w:r>
                    <w:r w:rsidR="003D7002" w:rsidRPr="003D7002">
                      <w:rPr>
                        <w:rFonts w:hint="default"/>
                        <w:noProof/>
                        <w:lang w:val="zh-CN"/>
                      </w:rPr>
                      <w:t>-</w:t>
                    </w:r>
                    <w:r w:rsidR="003D7002">
                      <w:rPr>
                        <w:rFonts w:hint="default"/>
                        <w:noProof/>
                      </w:rPr>
                      <w:t xml:space="preserve"> 14 -</w:t>
                    </w:r>
                    <w:r>
                      <w:fldChar w:fldCharType="end"/>
                    </w:r>
                    <w: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5F7DCF" w:rsidRDefault="00663DFC">
                          <w:pPr>
                            <w:pStyle w:val="a4"/>
                            <w:jc w:val="both"/>
                            <w:rPr>
                              <w:rFonts w:cs="宋体" w:hint="default"/>
                            </w:rPr>
                          </w:pPr>
                          <w:r>
                            <w:rPr>
                              <w:rFonts w:cs="宋体"/>
                            </w:rPr>
                            <w:t>—</w:t>
                          </w:r>
                          <w:r>
                            <w:rPr>
                              <w:rFonts w:cs="宋体"/>
                            </w:rPr>
                            <w:t xml:space="preserve"> 27.1 </w:t>
                          </w:r>
                          <w:r>
                            <w:rPr>
                              <w:rFonts w:cs="宋体"/>
                            </w:rPr>
                            <w:t>—</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5F7DCF" w:rsidRDefault="00663DFC">
                    <w:pPr>
                      <w:pStyle w:val="a4"/>
                      <w:jc w:val="both"/>
                      <w:rPr>
                        <w:rFonts w:cs="宋体" w:hint="default"/>
                      </w:rPr>
                    </w:pPr>
                    <w:r>
                      <w:rPr>
                        <w:rFonts w:cs="宋体"/>
                      </w:rPr>
                      <w:t>—</w:t>
                    </w:r>
                    <w:r>
                      <w:rPr>
                        <w:rFonts w:cs="宋体"/>
                      </w:rPr>
                      <w:t xml:space="preserve"> 27.1 </w:t>
                    </w:r>
                    <w:r>
                      <w:rPr>
                        <w:rFonts w:cs="宋体"/>
                      </w:rPr>
                      <w:t>—</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DFC" w:rsidRDefault="00663DFC">
      <w:pPr>
        <w:rPr>
          <w:rFonts w:hint="default"/>
        </w:rPr>
      </w:pPr>
      <w:r>
        <w:separator/>
      </w:r>
    </w:p>
  </w:footnote>
  <w:footnote w:type="continuationSeparator" w:id="0">
    <w:p w:rsidR="00663DFC" w:rsidRDefault="00663DFC">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DCF" w:rsidRDefault="005F7DCF">
    <w:pPr>
      <w:pStyle w:val="a5"/>
      <w:tabs>
        <w:tab w:val="clear" w:pos="4153"/>
        <w:tab w:val="clear" w:pos="8306"/>
        <w:tab w:val="left" w:pos="1758"/>
      </w:tabs>
      <w:rPr>
        <w:rFonts w:hint="defaul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339A02"/>
    <w:multiLevelType w:val="singleLevel"/>
    <w:tmpl w:val="C5339A02"/>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3D7002"/>
    <w:rsid w:val="00550ABE"/>
    <w:rsid w:val="005F7DCF"/>
    <w:rsid w:val="00663DFC"/>
    <w:rsid w:val="0079050C"/>
    <w:rsid w:val="007B419D"/>
    <w:rsid w:val="009B67B8"/>
    <w:rsid w:val="00B03CCD"/>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950345"/>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142E95"/>
    <w:rsid w:val="2533755C"/>
    <w:rsid w:val="25791755"/>
    <w:rsid w:val="26396DF4"/>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6D57A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A6848E6"/>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24E68CD"/>
  <w15:docId w15:val="{C09EDED7-9958-4534-B2BE-08D3D1FB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uiPriority w:val="99"/>
    <w:qFormat/>
    <w:rPr>
      <w:rFonts w:ascii="宋体" w:hAnsi="宋体" w:hint="eastAsi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pPr>
      <w:spacing w:before="61"/>
      <w:ind w:left="117"/>
    </w:pPr>
    <w:rPr>
      <w:szCs w:val="30"/>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character" w:styleId="a7">
    <w:name w:val="Strong"/>
    <w:qFormat/>
    <w:rPr>
      <w:b/>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1898</Words>
  <Characters>10823</Characters>
  <Application>Microsoft Office Word</Application>
  <DocSecurity>0</DocSecurity>
  <Lines>90</Lines>
  <Paragraphs>25</Paragraphs>
  <ScaleCrop>false</ScaleCrop>
  <Company>微软中国</Company>
  <LinksUpToDate>false</LinksUpToDate>
  <CharactersWithSpaces>12696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垫江县国库集中支付中心2023年度决算公开说明</dc:title>
  <dc:creator>Administrator</dc:creator>
  <cp:lastModifiedBy>吴幽</cp:lastModifiedBy>
  <cp:revision>3</cp:revision>
  <dcterms:created xsi:type="dcterms:W3CDTF">2024-07-11T02:00:00Z</dcterms:created>
  <dcterms:modified xsi:type="dcterms:W3CDTF">2024-09-09T03:00:00Z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BB46EABDBB2749749395447164B066B3_12</vt:lpwstr>
  </property>
</Properties>
</file>