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C7" w:rsidRPr="006F27A7" w:rsidRDefault="00FF1AEC" w:rsidP="006F27A7">
      <w:pPr>
        <w:pStyle w:val="a4"/>
        <w:spacing w:beforeLines="0" w:afterLines="0" w:line="594" w:lineRule="exact"/>
        <w:rPr>
          <w:rFonts w:ascii="Times New Roman" w:eastAsia="方正小标宋_GBK" w:hAnsi="Times New Roman" w:cs="Times New Roman"/>
        </w:rPr>
      </w:pPr>
      <w:r w:rsidRPr="006F27A7">
        <w:rPr>
          <w:rFonts w:ascii="Times New Roman" w:eastAsia="方正小标宋_GBK" w:hAnsi="Times New Roman" w:cs="Times New Roman"/>
        </w:rPr>
        <w:t>重庆市</w:t>
      </w:r>
      <w:r w:rsidRPr="006F27A7">
        <w:rPr>
          <w:rFonts w:ascii="Times New Roman" w:eastAsia="方正小标宋_GBK" w:hAnsi="Times New Roman" w:cs="Times New Roman"/>
        </w:rPr>
        <w:t>202</w:t>
      </w:r>
      <w:r w:rsidRPr="006F27A7">
        <w:rPr>
          <w:rFonts w:ascii="Times New Roman" w:eastAsia="方正小标宋_GBK" w:hAnsi="Times New Roman" w:cs="Times New Roman"/>
        </w:rPr>
        <w:t>4</w:t>
      </w:r>
      <w:r w:rsidRPr="006F27A7">
        <w:rPr>
          <w:rFonts w:ascii="Times New Roman" w:eastAsia="方正小标宋_GBK" w:hAnsi="Times New Roman" w:cs="Times New Roman"/>
        </w:rPr>
        <w:t>年度电信普遍服务项目</w:t>
      </w:r>
      <w:r w:rsidRPr="006F27A7">
        <w:rPr>
          <w:rFonts w:ascii="Times New Roman" w:eastAsia="方正小标宋_GBK" w:hAnsi="Times New Roman" w:cs="Times New Roman"/>
        </w:rPr>
        <w:br/>
      </w:r>
      <w:r w:rsidRPr="006F27A7">
        <w:rPr>
          <w:rFonts w:ascii="Times New Roman" w:eastAsia="方正小标宋_GBK" w:hAnsi="Times New Roman" w:cs="Times New Roman"/>
        </w:rPr>
        <w:t>初验结果公示</w:t>
      </w:r>
    </w:p>
    <w:p w:rsidR="006F27A7" w:rsidRPr="006F27A7" w:rsidRDefault="006F27A7" w:rsidP="006F27A7">
      <w:pPr>
        <w:pStyle w:val="a4"/>
        <w:spacing w:beforeLines="0" w:afterLines="0" w:line="594" w:lineRule="exact"/>
        <w:rPr>
          <w:rFonts w:ascii="Times New Roman" w:eastAsia="方正小标宋_GBK" w:hAnsi="Times New Roman" w:cs="Times New Roman"/>
        </w:rPr>
      </w:pPr>
    </w:p>
    <w:p w:rsidR="005A54C7" w:rsidRPr="006F27A7" w:rsidRDefault="00FF1AEC" w:rsidP="006F27A7">
      <w:pPr>
        <w:pStyle w:val="a5"/>
        <w:spacing w:line="594" w:lineRule="exact"/>
        <w:ind w:firstLine="640"/>
        <w:rPr>
          <w:rFonts w:ascii="Times New Roman" w:hAnsi="Times New Roman" w:cs="Times New Roman"/>
        </w:rPr>
      </w:pPr>
      <w:r w:rsidRPr="006F27A7">
        <w:rPr>
          <w:rFonts w:ascii="Times New Roman" w:cs="Times New Roman"/>
        </w:rPr>
        <w:t>根据《</w:t>
      </w:r>
      <w:r w:rsidRPr="006F27A7">
        <w:rPr>
          <w:rFonts w:ascii="Times New Roman" w:cs="Times New Roman"/>
        </w:rPr>
        <w:t>工业和信息化部办公厅关于</w:t>
      </w:r>
      <w:r w:rsidRPr="006F27A7">
        <w:rPr>
          <w:rFonts w:ascii="Times New Roman" w:hAnsi="Times New Roman" w:cs="Times New Roman"/>
        </w:rPr>
        <w:t>2021</w:t>
      </w:r>
      <w:r w:rsidRPr="006F27A7">
        <w:rPr>
          <w:rFonts w:ascii="Times New Roman" w:cs="Times New Roman"/>
        </w:rPr>
        <w:t>年度电信普遍服务申报方案的复函</w:t>
      </w:r>
      <w:r w:rsidRPr="006F27A7">
        <w:rPr>
          <w:rFonts w:ascii="Times New Roman" w:cs="Times New Roman"/>
        </w:rPr>
        <w:t>》（</w:t>
      </w:r>
      <w:r w:rsidRPr="006F27A7">
        <w:rPr>
          <w:rFonts w:ascii="Times New Roman" w:cs="Times New Roman"/>
        </w:rPr>
        <w:t>工厅通信</w:t>
      </w:r>
      <w:r w:rsidRPr="006F27A7">
        <w:rPr>
          <w:rFonts w:ascii="Times New Roman" w:cs="Times New Roman"/>
        </w:rPr>
        <w:t>〔</w:t>
      </w:r>
      <w:r w:rsidRPr="006F27A7">
        <w:rPr>
          <w:rFonts w:ascii="Times New Roman" w:hAnsi="Times New Roman" w:cs="Times New Roman"/>
        </w:rPr>
        <w:t>2021</w:t>
      </w:r>
      <w:r w:rsidRPr="006F27A7">
        <w:rPr>
          <w:rFonts w:ascii="Times New Roman" w:cs="Times New Roman"/>
        </w:rPr>
        <w:t>〕</w:t>
      </w:r>
      <w:r w:rsidRPr="006F27A7">
        <w:rPr>
          <w:rFonts w:ascii="Times New Roman" w:hAnsi="Times New Roman" w:cs="Times New Roman"/>
        </w:rPr>
        <w:t>343</w:t>
      </w:r>
      <w:r w:rsidRPr="006F27A7">
        <w:rPr>
          <w:rFonts w:ascii="Times New Roman" w:cs="Times New Roman"/>
        </w:rPr>
        <w:t>号</w:t>
      </w:r>
      <w:r w:rsidRPr="006F27A7">
        <w:rPr>
          <w:rFonts w:ascii="Times New Roman" w:cs="Times New Roman"/>
        </w:rPr>
        <w:t>）</w:t>
      </w:r>
      <w:r w:rsidRPr="006F27A7">
        <w:rPr>
          <w:rFonts w:ascii="Times New Roman" w:cs="Times New Roman"/>
        </w:rPr>
        <w:t>以及</w:t>
      </w:r>
      <w:r w:rsidRPr="006F27A7">
        <w:rPr>
          <w:rFonts w:ascii="Times New Roman" w:cs="Times New Roman"/>
        </w:rPr>
        <w:t>《</w:t>
      </w:r>
      <w:r w:rsidRPr="006F27A7">
        <w:rPr>
          <w:rFonts w:ascii="Times New Roman" w:cs="Times New Roman"/>
        </w:rPr>
        <w:t>财政部关于下达</w:t>
      </w:r>
      <w:r w:rsidRPr="006F27A7">
        <w:rPr>
          <w:rFonts w:ascii="Times New Roman" w:hAnsi="Times New Roman" w:cs="Times New Roman"/>
        </w:rPr>
        <w:t>2021</w:t>
      </w:r>
      <w:r w:rsidRPr="006F27A7">
        <w:rPr>
          <w:rFonts w:ascii="Times New Roman" w:cs="Times New Roman"/>
        </w:rPr>
        <w:t>年电信普遍服务补助资金预算的通知</w:t>
      </w:r>
      <w:r w:rsidRPr="006F27A7">
        <w:rPr>
          <w:rFonts w:ascii="Times New Roman" w:cs="Times New Roman"/>
        </w:rPr>
        <w:t>》</w:t>
      </w:r>
      <w:r w:rsidRPr="006F27A7">
        <w:rPr>
          <w:rFonts w:ascii="Times New Roman" w:cs="Times New Roman"/>
        </w:rPr>
        <w:t>（财建〔</w:t>
      </w:r>
      <w:r w:rsidRPr="006F27A7">
        <w:rPr>
          <w:rFonts w:ascii="Times New Roman" w:hAnsi="Times New Roman" w:cs="Times New Roman"/>
        </w:rPr>
        <w:t>2021</w:t>
      </w:r>
      <w:r w:rsidRPr="006F27A7">
        <w:rPr>
          <w:rFonts w:ascii="Times New Roman" w:cs="Times New Roman"/>
        </w:rPr>
        <w:t>〕</w:t>
      </w:r>
      <w:r w:rsidRPr="006F27A7">
        <w:rPr>
          <w:rFonts w:ascii="Times New Roman" w:hAnsi="Times New Roman" w:cs="Times New Roman"/>
        </w:rPr>
        <w:t>74</w:t>
      </w:r>
      <w:r w:rsidRPr="006F27A7">
        <w:rPr>
          <w:rFonts w:ascii="Times New Roman" w:cs="Times New Roman"/>
        </w:rPr>
        <w:t>号），我县纳入</w:t>
      </w:r>
      <w:r w:rsidRPr="006F27A7">
        <w:rPr>
          <w:rFonts w:ascii="Times New Roman" w:hAnsi="Times New Roman" w:cs="Times New Roman"/>
        </w:rPr>
        <w:t>20</w:t>
      </w:r>
      <w:r w:rsidRPr="006F27A7">
        <w:rPr>
          <w:rFonts w:ascii="Times New Roman" w:hAnsi="Times New Roman" w:cs="Times New Roman"/>
        </w:rPr>
        <w:t>24</w:t>
      </w:r>
      <w:r w:rsidRPr="006F27A7">
        <w:rPr>
          <w:rFonts w:ascii="Times New Roman" w:cs="Times New Roman"/>
        </w:rPr>
        <w:t>年</w:t>
      </w:r>
      <w:r w:rsidRPr="006F27A7">
        <w:rPr>
          <w:rFonts w:ascii="Times New Roman" w:cs="Times New Roman"/>
        </w:rPr>
        <w:t>度</w:t>
      </w:r>
      <w:r w:rsidRPr="006F27A7">
        <w:rPr>
          <w:rFonts w:ascii="Times New Roman" w:cs="Times New Roman"/>
        </w:rPr>
        <w:t>电信普遍服务</w:t>
      </w:r>
      <w:r w:rsidRPr="006F27A7">
        <w:rPr>
          <w:rFonts w:ascii="Times New Roman" w:cs="Times New Roman"/>
        </w:rPr>
        <w:t>项目（以下简称：项目）实施范围</w:t>
      </w:r>
      <w:r w:rsidRPr="006F27A7">
        <w:rPr>
          <w:rFonts w:ascii="Times New Roman" w:cs="Times New Roman"/>
        </w:rPr>
        <w:t>，</w:t>
      </w:r>
      <w:r w:rsidRPr="006F27A7">
        <w:rPr>
          <w:rFonts w:ascii="Times New Roman" w:cs="Times New Roman"/>
        </w:rPr>
        <w:t>支持</w:t>
      </w:r>
      <w:r w:rsidRPr="006F27A7">
        <w:rPr>
          <w:rFonts w:ascii="Times New Roman" w:cs="Times New Roman"/>
        </w:rPr>
        <w:t>行政村</w:t>
      </w:r>
      <w:r w:rsidRPr="006F27A7">
        <w:rPr>
          <w:rFonts w:ascii="Times New Roman" w:cs="Times New Roman"/>
        </w:rPr>
        <w:t>开展</w:t>
      </w:r>
      <w:r w:rsidRPr="006F27A7">
        <w:rPr>
          <w:rFonts w:ascii="Times New Roman" w:hAnsi="Times New Roman" w:cs="Times New Roman"/>
        </w:rPr>
        <w:t>4G</w:t>
      </w:r>
      <w:r w:rsidRPr="006F27A7">
        <w:rPr>
          <w:rFonts w:ascii="Times New Roman" w:cs="Times New Roman"/>
        </w:rPr>
        <w:t>基站建设。</w:t>
      </w:r>
      <w:r w:rsidRPr="006F27A7">
        <w:rPr>
          <w:rFonts w:ascii="Times New Roman" w:cs="Times New Roman"/>
        </w:rPr>
        <w:t>经市通信管理局公开招标投标</w:t>
      </w:r>
      <w:r w:rsidRPr="006F27A7">
        <w:rPr>
          <w:rFonts w:ascii="Times New Roman" w:cs="Times New Roman"/>
        </w:rPr>
        <w:t>等程序</w:t>
      </w:r>
      <w:r w:rsidR="006F27A7">
        <w:rPr>
          <w:rFonts w:ascii="Times New Roman" w:cs="Times New Roman"/>
        </w:rPr>
        <w:t>，</w:t>
      </w:r>
      <w:r w:rsidRPr="006F27A7">
        <w:rPr>
          <w:rFonts w:ascii="Times New Roman" w:cs="Times New Roman"/>
        </w:rPr>
        <w:t>中国电信</w:t>
      </w:r>
      <w:r w:rsidR="006F27A7">
        <w:rPr>
          <w:rFonts w:ascii="Times New Roman" w:cs="Times New Roman"/>
        </w:rPr>
        <w:t>垫江分公司会同涪陵铁塔分公司垫江办事处</w:t>
      </w:r>
      <w:r w:rsidRPr="006F27A7">
        <w:rPr>
          <w:rFonts w:ascii="Times New Roman" w:cs="Times New Roman"/>
        </w:rPr>
        <w:t>在</w:t>
      </w:r>
      <w:r w:rsidRPr="006F27A7">
        <w:rPr>
          <w:rFonts w:ascii="Times New Roman" w:cs="Times New Roman"/>
        </w:rPr>
        <w:t>杠家镇、高安镇、裴兴镇、普顺镇、桂阳街道、三溪镇、沙河乡、</w:t>
      </w:r>
      <w:r w:rsidRPr="006F27A7">
        <w:rPr>
          <w:rFonts w:ascii="Times New Roman" w:cs="Times New Roman"/>
        </w:rPr>
        <w:t>沙坪镇、曹回镇、桂溪街道、新民镇、永安镇、永平镇、长龙镇</w:t>
      </w:r>
      <w:r w:rsidR="006F27A7">
        <w:rPr>
          <w:rFonts w:ascii="Times New Roman" w:cs="Times New Roman"/>
        </w:rPr>
        <w:t>等</w:t>
      </w:r>
      <w:r w:rsidRPr="006F27A7">
        <w:rPr>
          <w:rFonts w:ascii="Times New Roman" w:hAnsi="Times New Roman" w:cs="Times New Roman"/>
        </w:rPr>
        <w:t>22</w:t>
      </w:r>
      <w:r w:rsidRPr="006F27A7">
        <w:rPr>
          <w:rFonts w:ascii="Times New Roman" w:cs="Times New Roman"/>
        </w:rPr>
        <w:t>个行政村</w:t>
      </w:r>
      <w:r w:rsidR="006F27A7">
        <w:rPr>
          <w:rFonts w:ascii="Times New Roman" w:cs="Times New Roman"/>
        </w:rPr>
        <w:t>规划</w:t>
      </w:r>
      <w:r w:rsidRPr="006F27A7">
        <w:rPr>
          <w:rFonts w:ascii="Times New Roman" w:cs="Times New Roman"/>
        </w:rPr>
        <w:t>建设</w:t>
      </w:r>
      <w:r w:rsidRPr="006F27A7">
        <w:rPr>
          <w:rFonts w:ascii="Times New Roman" w:hAnsi="Times New Roman" w:cs="Times New Roman"/>
        </w:rPr>
        <w:t>25</w:t>
      </w:r>
      <w:r w:rsidRPr="006F27A7">
        <w:rPr>
          <w:rFonts w:ascii="Times New Roman" w:cs="Times New Roman"/>
        </w:rPr>
        <w:t>个</w:t>
      </w:r>
      <w:r w:rsidRPr="006F27A7">
        <w:rPr>
          <w:rFonts w:ascii="Times New Roman" w:hAnsi="Times New Roman" w:cs="Times New Roman"/>
        </w:rPr>
        <w:t>4G</w:t>
      </w:r>
      <w:r w:rsidRPr="006F27A7">
        <w:rPr>
          <w:rFonts w:ascii="Times New Roman" w:cs="Times New Roman"/>
        </w:rPr>
        <w:t>基站。</w:t>
      </w:r>
    </w:p>
    <w:p w:rsidR="005A54C7" w:rsidRPr="006F27A7" w:rsidRDefault="006F27A7" w:rsidP="006F27A7">
      <w:pPr>
        <w:pStyle w:val="a5"/>
        <w:spacing w:line="594" w:lineRule="exact"/>
        <w:ind w:firstLine="640"/>
        <w:rPr>
          <w:rFonts w:ascii="Times New Roman" w:hAnsi="Times New Roman" w:cs="Times New Roman"/>
        </w:rPr>
      </w:pPr>
      <w:r>
        <w:rPr>
          <w:rFonts w:ascii="Times New Roman" w:cs="Times New Roman"/>
        </w:rPr>
        <w:t>该项目</w:t>
      </w:r>
      <w:r w:rsidR="00FF1AEC" w:rsidRPr="006F27A7">
        <w:rPr>
          <w:rFonts w:ascii="Times New Roman" w:cs="Times New Roman"/>
        </w:rPr>
        <w:t>于</w:t>
      </w:r>
      <w:r w:rsidR="00FF1AEC" w:rsidRPr="006F27A7">
        <w:rPr>
          <w:rFonts w:ascii="Times New Roman" w:hAnsi="Times New Roman" w:cs="Times New Roman"/>
        </w:rPr>
        <w:t>2024</w:t>
      </w:r>
      <w:r w:rsidR="00FF1AEC" w:rsidRPr="006F27A7">
        <w:rPr>
          <w:rFonts w:ascii="Times New Roman" w:cs="Times New Roman"/>
        </w:rPr>
        <w:t>年</w:t>
      </w:r>
      <w:r w:rsidR="00FF1AEC" w:rsidRPr="006F27A7">
        <w:rPr>
          <w:rFonts w:ascii="Times New Roman" w:hAnsi="Times New Roman" w:cs="Times New Roman"/>
        </w:rPr>
        <w:t>11</w:t>
      </w:r>
      <w:r w:rsidR="00FF1AEC" w:rsidRPr="006F27A7">
        <w:rPr>
          <w:rFonts w:ascii="Times New Roman" w:cs="Times New Roman"/>
        </w:rPr>
        <w:t>月</w:t>
      </w:r>
      <w:r w:rsidR="00FF1AEC" w:rsidRPr="006F27A7">
        <w:rPr>
          <w:rFonts w:ascii="Times New Roman" w:hAnsi="Times New Roman" w:cs="Times New Roman"/>
        </w:rPr>
        <w:t>29</w:t>
      </w:r>
      <w:r>
        <w:rPr>
          <w:rFonts w:ascii="Times New Roman" w:cs="Times New Roman"/>
        </w:rPr>
        <w:t>日完成项目建设，经项目实施企业申请，</w:t>
      </w:r>
      <w:r>
        <w:rPr>
          <w:rFonts w:ascii="Times New Roman" w:hAnsi="Times New Roman" w:cs="Times New Roman" w:hint="eastAsia"/>
        </w:rPr>
        <w:t>目前已</w:t>
      </w:r>
      <w:r w:rsidR="00FF1AEC" w:rsidRPr="006F27A7">
        <w:rPr>
          <w:rFonts w:ascii="Times New Roman" w:cs="Times New Roman"/>
        </w:rPr>
        <w:t>对项目进行了初验，</w:t>
      </w:r>
      <w:r w:rsidR="00FF1AEC" w:rsidRPr="006F27A7">
        <w:rPr>
          <w:rFonts w:ascii="Times New Roman" w:cs="Times New Roman"/>
        </w:rPr>
        <w:t>现</w:t>
      </w:r>
      <w:r w:rsidR="00FF1AEC" w:rsidRPr="006F27A7">
        <w:rPr>
          <w:rFonts w:ascii="Times New Roman" w:cs="Times New Roman"/>
        </w:rPr>
        <w:t>将初验结果</w:t>
      </w:r>
      <w:r w:rsidR="00FF1AEC" w:rsidRPr="006F27A7">
        <w:rPr>
          <w:rFonts w:ascii="Times New Roman" w:cs="Times New Roman"/>
        </w:rPr>
        <w:t>予以公示（详见附</w:t>
      </w:r>
      <w:r w:rsidR="00FF1AEC" w:rsidRPr="006F27A7">
        <w:rPr>
          <w:rFonts w:ascii="Times New Roman" w:cs="Times New Roman"/>
        </w:rPr>
        <w:t>件</w:t>
      </w:r>
      <w:r w:rsidR="00BC2284">
        <w:rPr>
          <w:rFonts w:ascii="Times New Roman" w:cs="Times New Roman"/>
        </w:rPr>
        <w:t>），如有疑问可通过电话、来信、面谈等形式</w:t>
      </w:r>
      <w:r w:rsidR="00FF1AEC" w:rsidRPr="006F27A7">
        <w:rPr>
          <w:rFonts w:ascii="Times New Roman" w:cs="Times New Roman"/>
        </w:rPr>
        <w:t>反映，公示期为自公示之日起</w:t>
      </w:r>
      <w:r w:rsidR="00FF1AEC" w:rsidRPr="006F27A7">
        <w:rPr>
          <w:rFonts w:ascii="Times New Roman" w:hAnsi="Times New Roman" w:cs="Times New Roman"/>
        </w:rPr>
        <w:t>10</w:t>
      </w:r>
      <w:r w:rsidR="00FF1AEC" w:rsidRPr="006F27A7">
        <w:rPr>
          <w:rFonts w:ascii="Times New Roman" w:cs="Times New Roman"/>
        </w:rPr>
        <w:t>个工作日。</w:t>
      </w:r>
      <w:r w:rsidR="00FF1AEC" w:rsidRPr="006F27A7">
        <w:rPr>
          <w:rFonts w:ascii="Times New Roman" w:cs="Times New Roman"/>
        </w:rPr>
        <w:t>联系方式：</w:t>
      </w:r>
      <w:r w:rsidR="00FF1AEC" w:rsidRPr="006F27A7">
        <w:rPr>
          <w:rFonts w:ascii="Times New Roman" w:hAnsi="Times New Roman" w:cs="Times New Roman"/>
        </w:rPr>
        <w:t>13330350812</w:t>
      </w:r>
      <w:r w:rsidR="00FF1AEC" w:rsidRPr="006F27A7">
        <w:rPr>
          <w:rFonts w:ascii="Times New Roman" w:cs="Times New Roman"/>
        </w:rPr>
        <w:t>，地址：</w:t>
      </w:r>
      <w:r w:rsidR="00FF1AEC" w:rsidRPr="006F27A7">
        <w:rPr>
          <w:rFonts w:ascii="Times New Roman" w:cs="Times New Roman"/>
        </w:rPr>
        <w:t>重庆市垫江县桂西大道北段</w:t>
      </w:r>
      <w:r w:rsidR="00FF1AEC" w:rsidRPr="006F27A7">
        <w:rPr>
          <w:rFonts w:ascii="Times New Roman" w:hAnsi="Times New Roman" w:cs="Times New Roman"/>
        </w:rPr>
        <w:t>55</w:t>
      </w:r>
      <w:r w:rsidR="00FF1AEC" w:rsidRPr="006F27A7">
        <w:rPr>
          <w:rFonts w:ascii="Times New Roman" w:cs="Times New Roman"/>
        </w:rPr>
        <w:t>号</w:t>
      </w:r>
      <w:r w:rsidR="00FF1AEC" w:rsidRPr="006F27A7">
        <w:rPr>
          <w:rFonts w:ascii="Times New Roman" w:cs="Times New Roman"/>
        </w:rPr>
        <w:t>。</w:t>
      </w:r>
    </w:p>
    <w:p w:rsidR="005A54C7" w:rsidRDefault="00FF1AEC" w:rsidP="006F27A7">
      <w:pPr>
        <w:pStyle w:val="a6"/>
        <w:wordWrap/>
        <w:spacing w:line="594" w:lineRule="exact"/>
        <w:ind w:rightChars="0" w:right="0"/>
        <w:jc w:val="center"/>
        <w:rPr>
          <w:rFonts w:ascii="Times New Roman" w:cs="Times New Roman" w:hint="eastAsia"/>
        </w:rPr>
      </w:pPr>
      <w:r w:rsidRPr="006F27A7">
        <w:rPr>
          <w:rFonts w:ascii="Times New Roman" w:cs="Times New Roman"/>
        </w:rPr>
        <w:t>附件：</w:t>
      </w:r>
      <w:r w:rsidRPr="006F27A7">
        <w:rPr>
          <w:rFonts w:ascii="Times New Roman" w:cs="Times New Roman"/>
        </w:rPr>
        <w:t>重庆市</w:t>
      </w:r>
      <w:r w:rsidRPr="006F27A7">
        <w:rPr>
          <w:rFonts w:ascii="Times New Roman" w:cs="Times New Roman"/>
        </w:rPr>
        <w:t>垫江</w:t>
      </w:r>
      <w:r w:rsidRPr="006F27A7">
        <w:rPr>
          <w:rFonts w:ascii="Times New Roman" w:cs="Times New Roman"/>
        </w:rPr>
        <w:t>县</w:t>
      </w:r>
      <w:r w:rsidRPr="006F27A7">
        <w:rPr>
          <w:rFonts w:ascii="Times New Roman" w:hAnsi="Times New Roman" w:cs="Times New Roman"/>
        </w:rPr>
        <w:t>2024</w:t>
      </w:r>
      <w:r w:rsidRPr="006F27A7">
        <w:rPr>
          <w:rFonts w:ascii="Times New Roman" w:cs="Times New Roman"/>
        </w:rPr>
        <w:t>年度电信普遍服务项目实施</w:t>
      </w:r>
      <w:r w:rsidRPr="006F27A7">
        <w:rPr>
          <w:rFonts w:ascii="Times New Roman" w:cs="Times New Roman"/>
        </w:rPr>
        <w:t>清</w:t>
      </w:r>
      <w:r w:rsidRPr="006F27A7">
        <w:rPr>
          <w:rFonts w:ascii="Times New Roman" w:cs="Times New Roman"/>
        </w:rPr>
        <w:t>单</w:t>
      </w:r>
    </w:p>
    <w:p w:rsidR="006F27A7" w:rsidRPr="006F27A7" w:rsidRDefault="006F27A7" w:rsidP="006F27A7">
      <w:pPr>
        <w:pStyle w:val="a6"/>
        <w:wordWrap/>
        <w:spacing w:line="594" w:lineRule="exact"/>
        <w:ind w:rightChars="0" w:right="0"/>
        <w:jc w:val="center"/>
        <w:rPr>
          <w:rFonts w:ascii="Times New Roman" w:hAnsi="Times New Roman" w:cs="Times New Roman"/>
        </w:rPr>
      </w:pPr>
    </w:p>
    <w:p w:rsidR="005A54C7" w:rsidRPr="006F27A7" w:rsidRDefault="006F27A7" w:rsidP="00BC2284">
      <w:pPr>
        <w:pStyle w:val="a6"/>
        <w:wordWrap/>
        <w:spacing w:line="594" w:lineRule="exact"/>
        <w:rPr>
          <w:rFonts w:ascii="Times New Roman" w:hAnsi="Times New Roman" w:cs="Times New Roman"/>
        </w:rPr>
      </w:pPr>
      <w:r w:rsidRPr="006F27A7">
        <w:rPr>
          <w:rFonts w:ascii="Times New Roman" w:cs="Times New Roman"/>
        </w:rPr>
        <w:t>垫江县经济和信息化委员会</w:t>
      </w:r>
    </w:p>
    <w:p w:rsidR="005A54C7" w:rsidRPr="006F27A7" w:rsidRDefault="00BC2284" w:rsidP="00BC2284">
      <w:pPr>
        <w:pStyle w:val="a6"/>
        <w:wordWrap/>
        <w:spacing w:line="59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</w:t>
      </w:r>
      <w:r w:rsidR="00FF1AEC" w:rsidRPr="006F27A7">
        <w:rPr>
          <w:rFonts w:ascii="Times New Roman" w:hAnsi="Times New Roman" w:cs="Times New Roman"/>
        </w:rPr>
        <w:t>20</w:t>
      </w:r>
      <w:r w:rsidR="00FF1AEC" w:rsidRPr="006F27A7">
        <w:rPr>
          <w:rFonts w:ascii="Times New Roman" w:hAnsi="Times New Roman" w:cs="Times New Roman"/>
        </w:rPr>
        <w:t>25</w:t>
      </w:r>
      <w:r w:rsidR="00FF1AEC" w:rsidRPr="006F27A7">
        <w:rPr>
          <w:rFonts w:ascii="Times New Roman" w:cs="Times New Roman"/>
        </w:rPr>
        <w:t>年</w:t>
      </w:r>
      <w:r w:rsidR="00FF1AEC" w:rsidRPr="006F27A7">
        <w:rPr>
          <w:rFonts w:ascii="Times New Roman" w:hAnsi="Times New Roman" w:cs="Times New Roman"/>
        </w:rPr>
        <w:t>5</w:t>
      </w:r>
      <w:r w:rsidR="00FF1AEC" w:rsidRPr="006F27A7">
        <w:rPr>
          <w:rFonts w:asci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2</w:t>
      </w:r>
      <w:r w:rsidR="00FF1AEC" w:rsidRPr="006F27A7">
        <w:rPr>
          <w:rFonts w:ascii="Times New Roman" w:cs="Times New Roman"/>
        </w:rPr>
        <w:t>日</w:t>
      </w:r>
      <w:bookmarkStart w:id="0" w:name="_GoBack"/>
      <w:bookmarkEnd w:id="0"/>
    </w:p>
    <w:p w:rsidR="005A54C7" w:rsidRPr="006F27A7" w:rsidRDefault="00FF1AEC">
      <w:pPr>
        <w:rPr>
          <w:rFonts w:ascii="Times New Roman" w:hAnsi="Times New Roman" w:cs="Times New Roman"/>
        </w:rPr>
      </w:pPr>
      <w:r w:rsidRPr="006F27A7">
        <w:rPr>
          <w:rFonts w:ascii="Times New Roman" w:hAnsi="Times New Roman" w:cs="Times New Roman"/>
        </w:rPr>
        <w:br w:type="page"/>
      </w:r>
    </w:p>
    <w:p w:rsidR="005A54C7" w:rsidRPr="006F27A7" w:rsidRDefault="00FF1AEC">
      <w:pPr>
        <w:pStyle w:val="a6"/>
        <w:wordWrap/>
        <w:spacing w:line="540" w:lineRule="exact"/>
        <w:ind w:rightChars="0" w:right="0"/>
        <w:jc w:val="center"/>
        <w:rPr>
          <w:rFonts w:ascii="Times New Roman" w:hAnsi="Times New Roman" w:cs="Times New Roman"/>
        </w:rPr>
      </w:pPr>
      <w:r w:rsidRPr="006F27A7">
        <w:rPr>
          <w:rFonts w:ascii="Times New Roman" w:cs="Times New Roman"/>
        </w:rPr>
        <w:lastRenderedPageBreak/>
        <w:t>重庆市</w:t>
      </w:r>
      <w:r w:rsidRPr="006F27A7">
        <w:rPr>
          <w:rFonts w:ascii="Times New Roman" w:cs="Times New Roman"/>
        </w:rPr>
        <w:t>垫江</w:t>
      </w:r>
      <w:r w:rsidRPr="006F27A7">
        <w:rPr>
          <w:rFonts w:ascii="Times New Roman" w:cs="Times New Roman"/>
        </w:rPr>
        <w:t>县</w:t>
      </w:r>
      <w:r w:rsidRPr="006F27A7">
        <w:rPr>
          <w:rFonts w:ascii="Times New Roman" w:hAnsi="Times New Roman" w:cs="Times New Roman"/>
        </w:rPr>
        <w:t>2024</w:t>
      </w:r>
      <w:r w:rsidRPr="006F27A7">
        <w:rPr>
          <w:rFonts w:ascii="Times New Roman" w:cs="Times New Roman"/>
        </w:rPr>
        <w:t>年度电信普遍服务项目实施</w:t>
      </w:r>
      <w:r w:rsidRPr="006F27A7">
        <w:rPr>
          <w:rFonts w:ascii="Times New Roman" w:cs="Times New Roman"/>
        </w:rPr>
        <w:t>清单</w:t>
      </w:r>
    </w:p>
    <w:tbl>
      <w:tblPr>
        <w:tblW w:w="8760" w:type="dxa"/>
        <w:tblInd w:w="93" w:type="dxa"/>
        <w:tblLayout w:type="fixed"/>
        <w:tblLook w:val="04A0"/>
      </w:tblPr>
      <w:tblGrid>
        <w:gridCol w:w="392"/>
        <w:gridCol w:w="447"/>
        <w:gridCol w:w="541"/>
        <w:gridCol w:w="447"/>
        <w:gridCol w:w="806"/>
        <w:gridCol w:w="1190"/>
        <w:gridCol w:w="1088"/>
        <w:gridCol w:w="872"/>
        <w:gridCol w:w="1048"/>
        <w:gridCol w:w="466"/>
        <w:gridCol w:w="730"/>
        <w:gridCol w:w="366"/>
        <w:gridCol w:w="367"/>
      </w:tblGrid>
      <w:tr w:rsidR="005A54C7" w:rsidRPr="006F27A7">
        <w:trPr>
          <w:trHeight w:val="30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序号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区县</w:t>
            </w:r>
          </w:p>
        </w:tc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乡镇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行政村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行政村编码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站名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站址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开工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完工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类型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实施企业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初验</w:t>
            </w:r>
          </w:p>
        </w:tc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备注</w:t>
            </w:r>
          </w:p>
        </w:tc>
      </w:tr>
      <w:tr w:rsidR="005A54C7" w:rsidRPr="006F27A7">
        <w:trPr>
          <w:trHeight w:val="28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时间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时间</w:t>
            </w:r>
          </w:p>
        </w:tc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结果</w:t>
            </w:r>
          </w:p>
        </w:tc>
        <w:tc>
          <w:tcPr>
            <w:tcW w:w="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曹回镇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银珠村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500231114209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垫江曹回银珠村普服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重庆市垫江县曹回镇银珠村白杨桥南面山坡上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杠家镇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双溪村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500231115202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垫江杠家双溪村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杠家支局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重庆市垫江县杠家镇双溪村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组民房背面山坡上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凤凰村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500231106215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垫江高安凤凰村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重庆市垫江县高安镇凤凰村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组东北山坡上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凤凰村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500231106215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垫江高安凤凰村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重庆市垫江县高安镇凤凰村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组玉河冲东北山坡上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协合村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500231106214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垫江高安协合村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重庆市垫江县高安镇协合村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组方家坪南面山坡上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新曲村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500231106213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垫江高安新曲村普服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重庆市垫江县高安镇新曲村凉风垭东面山坡上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桂溪街道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西山村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500231001202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垫江西山村中子寨普服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桂西支局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重庆市垫江县桂溪街道西山村中子寨西面山坡上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桂阳街道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群山村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500231002205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垫江群山村兴侬寨普服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桂西支局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重庆市垫江县桂阳街道群山村兴侬寨北面山坡上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裴兴镇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桂花村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500231120208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垫江裴兴桂花村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杠家支局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重庆市垫江县裴兴镇桂花村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组民房背面山坡上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裴兴镇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双柏村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500231120204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垫江裴兴双柏村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杠家支局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重庆市垫江县裴兴镇双柏村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组学堂湾西面山坡上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普顺镇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东风村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500231104210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垫江普顺东风村普服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周嘉支局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重庆市垫江县普顺镇东风村朱家店南面山坡上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三溪镇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龙花村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500231119215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垫江三溪龙花村普服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坪山支局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重庆市垫江县三溪镇龙花村民房背面山坡上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三溪镇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玉溪村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500231119214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垫江三溪玉溪村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坪山支局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重庆市垫江县三溪镇玉溪村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组交通劝导站对面山坡上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5A54C7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沙河乡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宝顶村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500231202202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垫江沙河宝顶村普服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杠家支局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重庆市垫江县沙河乡宝顶村石马冲西面山坡上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沙河乡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麻柳村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500231202201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垫江沙河麻柳村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杠家支局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重庆市垫江县沙河乡麻柳村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组民房背面山坡上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沙坪镇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白杨村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500231102208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垫江沙坪白杨村普服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重庆市垫江县沙坪镇白杨村北面山坡上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沙坪镇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东印村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500231102206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垫江沙坪东印村普服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重庆市垫江县沙坪镇东印村茶山东北山坡上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沙坪镇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环大村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500231102216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垫江沙坪环大村普服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重庆市垫江县沙坪镇环大村杨家垭口南面山坡上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大通村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500231101205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垫江新民大通村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重庆市垫江县新民镇大通村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组张家沟东面山坡上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大通村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500231101205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垫江新民大通村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重庆市垫江县新民镇大通村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组龙居湾东南山坡上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106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21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大通村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500231101205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垫江新民大通村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新民支局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重庆市垫江县新民镇大通村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组田家大湾西南废弃采石场山坡上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永安镇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鱼龙村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500231105204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垫江永安鱼龙村普服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周嘉支局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重庆市垫江县永安镇鱼龙村船丘湾西面山坡上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永平镇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罐石村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500231118202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垫江永平罐石村普服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坪山支局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重庆市垫江县永平镇罐石村民房背面山坡上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永平镇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鲜花村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500231118205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垫江永平鲜花村普服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坪山支局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重庆市垫江县永平镇鲜花村南面山坡上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A54C7" w:rsidRPr="006F27A7">
        <w:trPr>
          <w:trHeight w:val="855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25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垫江县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长龙镇</w:t>
            </w:r>
          </w:p>
        </w:tc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长久村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500231122201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垫江长龙长久村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组普服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FRRU(800)_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高安支局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重庆市垫江县长龙镇长久村</w:t>
            </w: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组高滩河北面山坡上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2024/9/4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2024/11/29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Times New Roman" w:cs="Times New Roman"/>
                <w:color w:val="000000"/>
                <w:kern w:val="0"/>
                <w:sz w:val="15"/>
                <w:szCs w:val="15"/>
                <w:lang/>
              </w:rPr>
              <w:t>4G</w:t>
            </w: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基站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中国电信垫江分公司</w:t>
            </w:r>
          </w:p>
        </w:tc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54C7" w:rsidRPr="006F27A7" w:rsidRDefault="00FF1AE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 w:rsidRPr="006F27A7">
              <w:rPr>
                <w:rFonts w:ascii="Times New Roman" w:eastAsia="方正仿宋_GBK" w:hAnsi="方正仿宋_GBK" w:cs="Times New Roman"/>
                <w:color w:val="000000"/>
                <w:kern w:val="0"/>
                <w:sz w:val="15"/>
                <w:szCs w:val="15"/>
                <w:lang/>
              </w:rPr>
              <w:t>达标</w:t>
            </w:r>
          </w:p>
        </w:tc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54C7" w:rsidRPr="006F27A7" w:rsidRDefault="005A54C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5A54C7" w:rsidRPr="006F27A7" w:rsidRDefault="005A54C7">
      <w:pPr>
        <w:pStyle w:val="a6"/>
        <w:wordWrap/>
        <w:spacing w:line="540" w:lineRule="exact"/>
        <w:ind w:rightChars="0" w:right="0"/>
        <w:jc w:val="both"/>
        <w:rPr>
          <w:rFonts w:ascii="Times New Roman" w:hAnsi="Times New Roman" w:cs="Times New Roman"/>
        </w:rPr>
      </w:pPr>
    </w:p>
    <w:sectPr w:rsidR="005A54C7" w:rsidRPr="006F27A7" w:rsidSect="005A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EC" w:rsidRDefault="00FF1AEC" w:rsidP="006F27A7">
      <w:r>
        <w:separator/>
      </w:r>
    </w:p>
  </w:endnote>
  <w:endnote w:type="continuationSeparator" w:id="1">
    <w:p w:rsidR="00FF1AEC" w:rsidRDefault="00FF1AEC" w:rsidP="006F2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EC" w:rsidRDefault="00FF1AEC" w:rsidP="006F27A7">
      <w:r>
        <w:separator/>
      </w:r>
    </w:p>
  </w:footnote>
  <w:footnote w:type="continuationSeparator" w:id="1">
    <w:p w:rsidR="00FF1AEC" w:rsidRDefault="00FF1AEC" w:rsidP="006F2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hlNzdjYWU5N2M0M2YwZTE0ZTAzN2NkNmJiNjA1ZWQifQ=="/>
  </w:docVars>
  <w:rsids>
    <w:rsidRoot w:val="5B115716"/>
    <w:rsid w:val="005236BF"/>
    <w:rsid w:val="005A54C7"/>
    <w:rsid w:val="006F27A7"/>
    <w:rsid w:val="008D44A8"/>
    <w:rsid w:val="00BC2284"/>
    <w:rsid w:val="00FF1AEC"/>
    <w:rsid w:val="070140D5"/>
    <w:rsid w:val="09CF0BFB"/>
    <w:rsid w:val="09E12944"/>
    <w:rsid w:val="124473D0"/>
    <w:rsid w:val="15C726E4"/>
    <w:rsid w:val="1B6F2623"/>
    <w:rsid w:val="1D905DD8"/>
    <w:rsid w:val="1DF63485"/>
    <w:rsid w:val="23AB1161"/>
    <w:rsid w:val="25861B66"/>
    <w:rsid w:val="26CD1C32"/>
    <w:rsid w:val="288F53F1"/>
    <w:rsid w:val="294A17F9"/>
    <w:rsid w:val="2D9F4A6D"/>
    <w:rsid w:val="324353C8"/>
    <w:rsid w:val="34C55A8C"/>
    <w:rsid w:val="35DD5D68"/>
    <w:rsid w:val="38532A5E"/>
    <w:rsid w:val="3CE162B7"/>
    <w:rsid w:val="3E2C08A0"/>
    <w:rsid w:val="420D1B13"/>
    <w:rsid w:val="451A6000"/>
    <w:rsid w:val="46F14CD0"/>
    <w:rsid w:val="47765B92"/>
    <w:rsid w:val="49510180"/>
    <w:rsid w:val="4A573306"/>
    <w:rsid w:val="4E2B3F04"/>
    <w:rsid w:val="4F707F96"/>
    <w:rsid w:val="53AC62F6"/>
    <w:rsid w:val="54C63237"/>
    <w:rsid w:val="59306850"/>
    <w:rsid w:val="5B115716"/>
    <w:rsid w:val="61FA5EBE"/>
    <w:rsid w:val="65566EB6"/>
    <w:rsid w:val="66952ECC"/>
    <w:rsid w:val="68BF08FC"/>
    <w:rsid w:val="6A684595"/>
    <w:rsid w:val="6B405AFC"/>
    <w:rsid w:val="74985DAA"/>
    <w:rsid w:val="75CE79A1"/>
    <w:rsid w:val="7C1C1C4E"/>
    <w:rsid w:val="7DD76260"/>
    <w:rsid w:val="7F66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4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4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文件标题"/>
    <w:basedOn w:val="a"/>
    <w:qFormat/>
    <w:rsid w:val="005A54C7"/>
    <w:pPr>
      <w:spacing w:beforeLines="100" w:afterLines="100" w:line="60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a5">
    <w:name w:val="正文内容"/>
    <w:basedOn w:val="a"/>
    <w:qFormat/>
    <w:rsid w:val="005A54C7"/>
    <w:pPr>
      <w:spacing w:line="580" w:lineRule="exact"/>
      <w:ind w:firstLineChars="200" w:firstLine="880"/>
    </w:pPr>
    <w:rPr>
      <w:rFonts w:ascii="方正仿宋_GBK" w:eastAsia="方正仿宋_GBK" w:hAnsi="方正仿宋_GBK" w:cs="方正仿宋_GBK"/>
      <w:sz w:val="32"/>
      <w:szCs w:val="32"/>
    </w:rPr>
  </w:style>
  <w:style w:type="paragraph" w:customStyle="1" w:styleId="a6">
    <w:name w:val="落款日期"/>
    <w:basedOn w:val="a"/>
    <w:qFormat/>
    <w:rsid w:val="005A54C7"/>
    <w:pPr>
      <w:wordWrap w:val="0"/>
      <w:spacing w:line="580" w:lineRule="exact"/>
      <w:ind w:rightChars="400" w:right="840"/>
      <w:jc w:val="right"/>
    </w:pPr>
    <w:rPr>
      <w:rFonts w:ascii="方正仿宋_GBK" w:eastAsia="方正仿宋_GBK" w:hAnsi="方正仿宋_GBK" w:cs="方正仿宋_GBK"/>
      <w:sz w:val="32"/>
      <w:szCs w:val="32"/>
    </w:rPr>
  </w:style>
  <w:style w:type="paragraph" w:styleId="a7">
    <w:name w:val="header"/>
    <w:basedOn w:val="a"/>
    <w:link w:val="Char"/>
    <w:rsid w:val="006F2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27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2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27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515</Words>
  <Characters>2938</Characters>
  <Application>Microsoft Office Word</Application>
  <DocSecurity>0</DocSecurity>
  <Lines>24</Lines>
  <Paragraphs>6</Paragraphs>
  <ScaleCrop>false</ScaleCrop>
  <Company>CQCA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顾朝辉</dc:creator>
  <cp:lastModifiedBy>HP</cp:lastModifiedBy>
  <cp:revision>4</cp:revision>
  <cp:lastPrinted>2025-05-22T06:58:00Z</cp:lastPrinted>
  <dcterms:created xsi:type="dcterms:W3CDTF">2020-05-25T07:51:00Z</dcterms:created>
  <dcterms:modified xsi:type="dcterms:W3CDTF">2025-05-22T07:09:00Z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8990114854F14D269DD88EC3364FD39F</vt:lpwstr>
  </property>
  <property fmtid="{D5CDD505-2E9C-101B-9397-08002B2CF9AE}" pid="4" name="KSOTemplateDocerSaveRecord">
    <vt:lpwstr>eyJoZGlkIjoiMjhlNzdjYWU5N2M0M2YwZTE0ZTAzN2NkNmJiNjA1ZWQiLCJ1c2VySWQiOiIzNjE2NDcxOTAifQ==</vt:lpwstr>
  </property>
</Properties>
</file>