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CCBDE">
      <w:pPr>
        <w:tabs>
          <w:tab w:val="left" w:pos="2520"/>
        </w:tabs>
        <w:snapToGrid w:val="0"/>
        <w:rPr>
          <w:rFonts w:hint="eastAsia" w:eastAsia="方正小标宋简体"/>
          <w:sz w:val="11"/>
          <w:lang w:eastAsia="zh-CN"/>
        </w:rPr>
      </w:pPr>
    </w:p>
    <w:p w14:paraId="6182B1C2">
      <w:pPr>
        <w:tabs>
          <w:tab w:val="left" w:pos="2205"/>
        </w:tabs>
        <w:snapToGrid w:val="0"/>
        <w:jc w:val="center"/>
        <w:rPr>
          <w:rFonts w:eastAsia="方正小标宋_GBK"/>
          <w:b/>
          <w:spacing w:val="26"/>
          <w:w w:val="63"/>
          <w:sz w:val="138"/>
          <w:szCs w:val="104"/>
        </w:rPr>
      </w:pPr>
    </w:p>
    <w:p w14:paraId="01371371">
      <w:pPr>
        <w:tabs>
          <w:tab w:val="left" w:pos="2205"/>
        </w:tabs>
        <w:snapToGrid w:val="0"/>
        <w:jc w:val="center"/>
        <w:rPr>
          <w:rFonts w:hint="eastAsia" w:ascii="方正大标宋_GBK" w:eastAsia="方正大标宋_GBK"/>
          <w:color w:val="FF0000"/>
          <w:spacing w:val="-32"/>
          <w:w w:val="90"/>
          <w:sz w:val="102"/>
          <w:szCs w:val="102"/>
        </w:rPr>
      </w:pPr>
      <w:r>
        <w:rPr>
          <w:rFonts w:hint="eastAsia" w:ascii="方正大标宋_GBK" w:eastAsia="方正大标宋_GBK"/>
          <w:color w:val="FF0000"/>
          <w:spacing w:val="-34"/>
          <w:w w:val="80"/>
          <w:sz w:val="100"/>
          <w:szCs w:val="100"/>
        </w:rPr>
        <w:t>垫江县农业</w:t>
      </w:r>
      <w:r>
        <w:rPr>
          <w:rFonts w:hint="eastAsia" w:ascii="方正大标宋_GBK" w:eastAsia="方正大标宋_GBK"/>
          <w:color w:val="FF0000"/>
          <w:spacing w:val="-34"/>
          <w:w w:val="80"/>
          <w:sz w:val="100"/>
          <w:szCs w:val="100"/>
          <w:lang w:eastAsia="zh-CN"/>
        </w:rPr>
        <w:t>农村</w:t>
      </w:r>
      <w:r>
        <w:rPr>
          <w:rFonts w:hint="eastAsia" w:ascii="方正大标宋_GBK" w:eastAsia="方正大标宋_GBK"/>
          <w:color w:val="FF0000"/>
          <w:spacing w:val="-34"/>
          <w:w w:val="80"/>
          <w:sz w:val="100"/>
          <w:szCs w:val="100"/>
        </w:rPr>
        <w:t>委员会文件</w:t>
      </w:r>
    </w:p>
    <w:p w14:paraId="4329FFB9">
      <w:pPr>
        <w:tabs>
          <w:tab w:val="left" w:pos="2205"/>
        </w:tabs>
        <w:spacing w:line="600" w:lineRule="exact"/>
        <w:jc w:val="center"/>
        <w:rPr>
          <w:rFonts w:hint="eastAsia" w:eastAsia="方正小标宋_GBK"/>
          <w:sz w:val="24"/>
          <w:szCs w:val="24"/>
        </w:rPr>
      </w:pPr>
    </w:p>
    <w:p w14:paraId="315D9A99">
      <w:pPr>
        <w:tabs>
          <w:tab w:val="left" w:pos="2205"/>
        </w:tabs>
        <w:snapToGrid w:val="0"/>
        <w:jc w:val="center"/>
        <w:rPr>
          <w:rFonts w:hint="eastAsia" w:eastAsia="方正小标宋_GBK"/>
          <w:sz w:val="2"/>
          <w:szCs w:val="2"/>
        </w:rPr>
      </w:pPr>
    </w:p>
    <w:p w14:paraId="62DA432A">
      <w:pPr>
        <w:tabs>
          <w:tab w:val="left" w:pos="2205"/>
        </w:tabs>
        <w:spacing w:line="600" w:lineRule="exact"/>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垫农发〔</w:t>
      </w:r>
      <w:r>
        <w:rPr>
          <w:rFonts w:hint="eastAsia" w:ascii="Times New Roman" w:hAnsi="Times New Roman" w:eastAsia="方正仿宋_GBK" w:cs="Times New Roman"/>
          <w:color w:val="000000"/>
          <w:szCs w:val="32"/>
          <w:lang w:val="en-US" w:eastAsia="zh-CN"/>
        </w:rPr>
        <w:t>2024</w:t>
      </w:r>
      <w:r>
        <w:rPr>
          <w:rFonts w:hint="default" w:ascii="Times New Roman" w:hAnsi="Times New Roman" w:eastAsia="方正仿宋_GBK" w:cs="Times New Roman"/>
          <w:color w:val="000000"/>
          <w:szCs w:val="32"/>
        </w:rPr>
        <w:t>〕</w:t>
      </w:r>
      <w:r>
        <w:rPr>
          <w:rFonts w:hint="eastAsia" w:ascii="Times New Roman" w:hAnsi="Times New Roman" w:eastAsia="方正仿宋_GBK" w:cs="Times New Roman"/>
          <w:color w:val="000000"/>
          <w:szCs w:val="32"/>
          <w:lang w:val="en-US" w:eastAsia="zh-CN"/>
        </w:rPr>
        <w:t>132</w:t>
      </w:r>
      <w:r>
        <w:rPr>
          <w:rFonts w:hint="default" w:ascii="Times New Roman" w:hAnsi="Times New Roman" w:eastAsia="方正仿宋_GBK" w:cs="Times New Roman"/>
          <w:color w:val="000000"/>
          <w:szCs w:val="32"/>
        </w:rPr>
        <w:t>号</w:t>
      </w:r>
    </w:p>
    <w:p w14:paraId="37DE07FB">
      <w:pPr>
        <w:tabs>
          <w:tab w:val="left" w:pos="2205"/>
        </w:tabs>
        <w:spacing w:before="156" w:beforeLines="50" w:line="600" w:lineRule="exact"/>
        <w:jc w:val="center"/>
        <w:rPr>
          <w:rFonts w:eastAsia="方正小标宋_GBK"/>
          <w:color w:val="000000"/>
          <w:sz w:val="44"/>
        </w:rPr>
      </w:pPr>
      <w:r>
        <w:rPr>
          <w:sz w:val="96"/>
          <w:szCs w:val="32"/>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41910</wp:posOffset>
                </wp:positionV>
                <wp:extent cx="56197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975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3.3pt;height:0.05pt;width:442.5pt;z-index:251659264;mso-width-relative:page;mso-height-relative:page;" filled="f" stroked="t" coordsize="21600,21600" o:gfxdata="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EooW0gAAAAUBAAAPAAAAAAAAAAEAIAAAACIAAABkcnMvZG93bnJldi54bWxQSwECFAAU&#10;AAAACACHTuJABDz41vcBAADnAwAADgAAAAAAAAABACAAAAAhAQAAZHJzL2Uyb0RvYy54bWxQSwUG&#10;AAAAAAYABgBZAQAAigUAAAAA&#10;">
                <v:fill on="f" focussize="0,0"/>
                <v:stroke weight="2pt" color="#FF0000" joinstyle="round"/>
                <v:imagedata o:title=""/>
                <o:lock v:ext="edit" aspectratio="f"/>
              </v:line>
            </w:pict>
          </mc:Fallback>
        </mc:AlternateContent>
      </w:r>
    </w:p>
    <w:p w14:paraId="11EB7410">
      <w:pPr>
        <w:tabs>
          <w:tab w:val="left" w:pos="2205"/>
        </w:tabs>
        <w:snapToGrid w:val="0"/>
        <w:jc w:val="center"/>
        <w:rPr>
          <w:rFonts w:eastAsia="方正小标宋_GBK"/>
          <w:color w:val="000000"/>
          <w:sz w:val="2"/>
          <w:szCs w:val="13"/>
        </w:rPr>
      </w:pPr>
    </w:p>
    <w:p w14:paraId="6EEA4184">
      <w:pPr>
        <w:tabs>
          <w:tab w:val="left" w:pos="2205"/>
        </w:tabs>
        <w:snapToGrid w:val="0"/>
        <w:jc w:val="center"/>
        <w:rPr>
          <w:rFonts w:eastAsia="方正小标宋_GBK"/>
          <w:color w:val="000000"/>
          <w:sz w:val="2"/>
          <w:szCs w:val="13"/>
        </w:rPr>
      </w:pPr>
    </w:p>
    <w:p w14:paraId="46398458">
      <w:pPr>
        <w:tabs>
          <w:tab w:val="left" w:pos="2205"/>
        </w:tabs>
        <w:snapToGrid w:val="0"/>
        <w:jc w:val="center"/>
        <w:rPr>
          <w:rFonts w:hint="eastAsia" w:eastAsia="方正小标宋_GBK"/>
          <w:color w:val="000000"/>
          <w:sz w:val="2"/>
          <w:szCs w:val="13"/>
          <w:lang w:eastAsia="zh-CN"/>
        </w:rPr>
      </w:pPr>
    </w:p>
    <w:p w14:paraId="53F1F502">
      <w:pPr>
        <w:tabs>
          <w:tab w:val="left" w:pos="2205"/>
        </w:tabs>
        <w:snapToGrid w:val="0"/>
        <w:jc w:val="center"/>
        <w:rPr>
          <w:rFonts w:eastAsia="方正小标宋_GBK"/>
          <w:color w:val="000000"/>
          <w:sz w:val="2"/>
          <w:szCs w:val="13"/>
        </w:rPr>
      </w:pPr>
    </w:p>
    <w:p w14:paraId="697A4D37">
      <w:pPr>
        <w:tabs>
          <w:tab w:val="left" w:pos="2205"/>
        </w:tabs>
        <w:snapToGrid w:val="0"/>
        <w:jc w:val="center"/>
        <w:rPr>
          <w:rFonts w:eastAsia="方正小标宋_GBK"/>
          <w:color w:val="000000"/>
          <w:sz w:val="2"/>
          <w:szCs w:val="13"/>
        </w:rPr>
      </w:pPr>
    </w:p>
    <w:p w14:paraId="5AC56429">
      <w:pPr>
        <w:tabs>
          <w:tab w:val="left" w:pos="2205"/>
        </w:tabs>
        <w:snapToGrid w:val="0"/>
        <w:jc w:val="center"/>
        <w:rPr>
          <w:rFonts w:eastAsia="方正小标宋_GBK"/>
          <w:color w:val="000000"/>
          <w:sz w:val="2"/>
          <w:szCs w:val="13"/>
        </w:rPr>
      </w:pPr>
    </w:p>
    <w:p w14:paraId="65931557">
      <w:pPr>
        <w:tabs>
          <w:tab w:val="left" w:pos="2205"/>
        </w:tabs>
        <w:snapToGrid w:val="0"/>
        <w:jc w:val="center"/>
        <w:rPr>
          <w:rFonts w:eastAsia="方正小标宋_GBK"/>
          <w:color w:val="000000"/>
          <w:sz w:val="2"/>
          <w:szCs w:val="13"/>
        </w:rPr>
      </w:pPr>
    </w:p>
    <w:p w14:paraId="01AB03D9">
      <w:pPr>
        <w:tabs>
          <w:tab w:val="left" w:pos="2205"/>
        </w:tabs>
        <w:snapToGrid w:val="0"/>
        <w:jc w:val="center"/>
        <w:rPr>
          <w:rFonts w:eastAsia="方正小标宋_GBK"/>
          <w:color w:val="000000"/>
          <w:sz w:val="2"/>
          <w:szCs w:val="13"/>
        </w:rPr>
      </w:pPr>
    </w:p>
    <w:p w14:paraId="78E6DA1B">
      <w:pPr>
        <w:tabs>
          <w:tab w:val="left" w:pos="2205"/>
        </w:tabs>
        <w:snapToGrid w:val="0"/>
        <w:jc w:val="center"/>
        <w:rPr>
          <w:rFonts w:eastAsia="方正小标宋_GBK"/>
          <w:color w:val="000000"/>
          <w:sz w:val="2"/>
          <w:szCs w:val="13"/>
        </w:rPr>
      </w:pPr>
    </w:p>
    <w:p w14:paraId="3DFDF055">
      <w:pPr>
        <w:tabs>
          <w:tab w:val="left" w:pos="2205"/>
        </w:tabs>
        <w:snapToGrid w:val="0"/>
        <w:jc w:val="center"/>
        <w:rPr>
          <w:rFonts w:eastAsia="方正小标宋_GBK"/>
          <w:color w:val="000000"/>
          <w:sz w:val="2"/>
          <w:szCs w:val="13"/>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2"/>
      </w:tblGrid>
      <w:tr w14:paraId="17F6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5062" w:type="dxa"/>
            <w:tcBorders>
              <w:tl2br w:val="nil"/>
              <w:tr2bl w:val="nil"/>
            </w:tcBorders>
            <w:noWrap w:val="0"/>
            <w:vAlign w:val="top"/>
          </w:tcPr>
          <w:p w14:paraId="54FE7E00">
            <w:pPr>
              <w:keepNext w:val="0"/>
              <w:keepLines w:val="0"/>
              <w:pageBreakBefore w:val="0"/>
              <w:widowControl w:val="0"/>
              <w:kinsoku/>
              <w:wordWrap/>
              <w:overflowPunct/>
              <w:topLinePunct w:val="0"/>
              <w:autoSpaceDE/>
              <w:autoSpaceDN/>
              <w:bidi w:val="0"/>
              <w:adjustRightInd/>
              <w:snapToGrid w:val="0"/>
              <w:spacing w:line="240" w:lineRule="auto"/>
              <w:ind w:right="0" w:rightChars="0"/>
              <w:jc w:val="distribute"/>
              <w:textAlignment w:val="auto"/>
              <w:outlineLvl w:val="9"/>
              <w:rPr>
                <w:rFonts w:hint="eastAsia" w:ascii="方正小标宋_GBK" w:hAnsi="方正小标宋_GBK" w:eastAsia="方正小标宋_GBK" w:cs="方正小标宋_GBK"/>
                <w:b/>
                <w:color w:val="000000"/>
                <w:kern w:val="0"/>
                <w:sz w:val="44"/>
                <w:szCs w:val="44"/>
                <w:vertAlign w:val="baseline"/>
              </w:rPr>
            </w:pPr>
            <w:r>
              <w:rPr>
                <w:rFonts w:hint="eastAsia" w:ascii="方正小标宋_GBK" w:hAnsi="方正小标宋_GBK" w:eastAsia="方正小标宋_GBK" w:cs="方正小标宋_GBK"/>
                <w:b/>
                <w:color w:val="000000"/>
                <w:kern w:val="0"/>
                <w:sz w:val="44"/>
                <w:szCs w:val="44"/>
              </w:rPr>
              <w:t>垫江县农业</w:t>
            </w:r>
            <w:r>
              <w:rPr>
                <w:rFonts w:hint="eastAsia" w:ascii="方正小标宋_GBK" w:hAnsi="方正小标宋_GBK" w:eastAsia="方正小标宋_GBK" w:cs="方正小标宋_GBK"/>
                <w:b/>
                <w:color w:val="000000"/>
                <w:kern w:val="0"/>
                <w:sz w:val="44"/>
                <w:szCs w:val="44"/>
                <w:lang w:eastAsia="zh-CN"/>
              </w:rPr>
              <w:t>农村</w:t>
            </w:r>
            <w:r>
              <w:rPr>
                <w:rFonts w:hint="eastAsia" w:ascii="方正小标宋_GBK" w:hAnsi="方正小标宋_GBK" w:eastAsia="方正小标宋_GBK" w:cs="方正小标宋_GBK"/>
                <w:b/>
                <w:color w:val="000000"/>
                <w:kern w:val="0"/>
                <w:sz w:val="44"/>
                <w:szCs w:val="44"/>
              </w:rPr>
              <w:t>委员会</w:t>
            </w:r>
          </w:p>
        </w:tc>
      </w:tr>
      <w:tr w14:paraId="5EE5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5062" w:type="dxa"/>
            <w:tcBorders>
              <w:tl2br w:val="nil"/>
              <w:tr2bl w:val="nil"/>
            </w:tcBorders>
            <w:noWrap w:val="0"/>
            <w:vAlign w:val="top"/>
          </w:tcPr>
          <w:p w14:paraId="40928017">
            <w:pPr>
              <w:keepNext w:val="0"/>
              <w:keepLines w:val="0"/>
              <w:pageBreakBefore w:val="0"/>
              <w:widowControl w:val="0"/>
              <w:kinsoku/>
              <w:wordWrap/>
              <w:overflowPunct/>
              <w:topLinePunct w:val="0"/>
              <w:autoSpaceDE/>
              <w:autoSpaceDN/>
              <w:bidi w:val="0"/>
              <w:adjustRightInd/>
              <w:snapToGrid w:val="0"/>
              <w:spacing w:line="240" w:lineRule="auto"/>
              <w:ind w:right="0" w:rightChars="0"/>
              <w:jc w:val="distribute"/>
              <w:textAlignment w:val="auto"/>
              <w:outlineLvl w:val="9"/>
              <w:rPr>
                <w:rFonts w:hint="default" w:ascii="方正小标宋_GBK" w:hAnsi="方正小标宋_GBK" w:eastAsia="方正小标宋_GBK" w:cs="方正小标宋_GBK"/>
                <w:b/>
                <w:color w:val="000000"/>
                <w:kern w:val="0"/>
                <w:sz w:val="44"/>
                <w:szCs w:val="44"/>
                <w:vertAlign w:val="baseline"/>
                <w:lang w:val="en-US" w:eastAsia="zh-CN"/>
              </w:rPr>
            </w:pPr>
            <w:r>
              <w:rPr>
                <w:rFonts w:hint="eastAsia" w:ascii="方正小标宋_GBK" w:hAnsi="方正小标宋_GBK" w:eastAsia="方正小标宋_GBK" w:cs="方正小标宋_GBK"/>
                <w:b/>
                <w:color w:val="000000"/>
                <w:kern w:val="0"/>
                <w:sz w:val="44"/>
                <w:szCs w:val="44"/>
                <w:vertAlign w:val="baseline"/>
                <w:lang w:eastAsia="zh-CN"/>
              </w:rPr>
              <w:t>垫江县财政局</w:t>
            </w:r>
          </w:p>
        </w:tc>
      </w:tr>
    </w:tbl>
    <w:p w14:paraId="71F1AD9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bCs/>
          <w:color w:val="000000" w:themeColor="text1"/>
          <w:sz w:val="44"/>
          <w:szCs w:val="44"/>
          <w14:textFill>
            <w14:solidFill>
              <w14:schemeClr w14:val="tx1"/>
            </w14:solidFill>
          </w14:textFill>
        </w:rPr>
      </w:pPr>
      <w:r>
        <w:rPr>
          <w:rFonts w:hint="default" w:ascii="Times New Roman" w:hAnsi="Times New Roman" w:eastAsia="方正小标宋_GBK" w:cs="Times New Roman"/>
          <w:b/>
          <w:bCs/>
          <w:color w:val="000000" w:themeColor="text1"/>
          <w:sz w:val="44"/>
          <w:szCs w:val="44"/>
          <w14:textFill>
            <w14:solidFill>
              <w14:schemeClr w14:val="tx1"/>
            </w14:solidFill>
          </w14:textFill>
        </w:rPr>
        <w:t>关于组织申报2024年</w:t>
      </w:r>
      <w:r>
        <w:rPr>
          <w:rFonts w:hint="eastAsia" w:ascii="Times New Roman" w:hAnsi="Times New Roman" w:eastAsia="方正小标宋_GBK" w:cs="Times New Roman"/>
          <w:b/>
          <w:bCs/>
          <w:color w:val="000000" w:themeColor="text1"/>
          <w:sz w:val="44"/>
          <w:szCs w:val="44"/>
          <w:lang w:eastAsia="zh-CN"/>
          <w14:textFill>
            <w14:solidFill>
              <w14:schemeClr w14:val="tx1"/>
            </w14:solidFill>
          </w14:textFill>
        </w:rPr>
        <w:t>农民专业合作社</w:t>
      </w:r>
      <w:r>
        <w:rPr>
          <w:rFonts w:hint="default" w:ascii="Times New Roman" w:hAnsi="Times New Roman" w:eastAsia="方正小标宋_GBK" w:cs="Times New Roman"/>
          <w:b/>
          <w:bCs/>
          <w:color w:val="000000" w:themeColor="text1"/>
          <w:sz w:val="44"/>
          <w:szCs w:val="44"/>
          <w14:textFill>
            <w14:solidFill>
              <w14:schemeClr w14:val="tx1"/>
            </w14:solidFill>
          </w14:textFill>
        </w:rPr>
        <w:t>和家庭</w:t>
      </w:r>
    </w:p>
    <w:p w14:paraId="5A8EF54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bCs/>
          <w:color w:val="000000" w:themeColor="text1"/>
          <w:sz w:val="44"/>
          <w:szCs w:val="44"/>
          <w14:textFill>
            <w14:solidFill>
              <w14:schemeClr w14:val="tx1"/>
            </w14:solidFill>
          </w14:textFill>
        </w:rPr>
      </w:pPr>
      <w:r>
        <w:rPr>
          <w:rFonts w:hint="default" w:ascii="Times New Roman" w:hAnsi="Times New Roman" w:eastAsia="方正小标宋_GBK" w:cs="Times New Roman"/>
          <w:b/>
          <w:bCs/>
          <w:color w:val="000000" w:themeColor="text1"/>
          <w:sz w:val="44"/>
          <w:szCs w:val="44"/>
          <w14:textFill>
            <w14:solidFill>
              <w14:schemeClr w14:val="tx1"/>
            </w14:solidFill>
          </w14:textFill>
        </w:rPr>
        <w:t>农场培育项目的通知</w:t>
      </w:r>
    </w:p>
    <w:p w14:paraId="3B11BC85">
      <w:pPr>
        <w:spacing w:line="594" w:lineRule="exact"/>
        <w:rPr>
          <w:rFonts w:hint="default" w:ascii="Times New Roman" w:hAnsi="Times New Roman" w:eastAsia="方正仿宋_GBK" w:cs="Times New Roman"/>
          <w:color w:val="000000"/>
          <w:sz w:val="32"/>
          <w:szCs w:val="32"/>
        </w:rPr>
      </w:pPr>
    </w:p>
    <w:p w14:paraId="665CBA5D">
      <w:pPr>
        <w:spacing w:line="594"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各乡镇人民政府、街道办事处：</w:t>
      </w:r>
    </w:p>
    <w:p w14:paraId="4DEF48F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为规范提升</w:t>
      </w:r>
      <w:r>
        <w:rPr>
          <w:rFonts w:hint="eastAsia" w:ascii="Times New Roman" w:hAnsi="Times New Roman" w:eastAsia="方正仿宋_GBK" w:cs="Times New Roman"/>
          <w:color w:val="000000"/>
          <w:sz w:val="32"/>
          <w:szCs w:val="32"/>
          <w:lang w:eastAsia="zh-CN"/>
        </w:rPr>
        <w:t>农民专业合作社</w:t>
      </w:r>
      <w:r>
        <w:rPr>
          <w:rFonts w:hint="default" w:ascii="Times New Roman" w:hAnsi="Times New Roman" w:eastAsia="方正仿宋_GBK" w:cs="Times New Roman"/>
          <w:color w:val="000000"/>
          <w:sz w:val="32"/>
          <w:szCs w:val="32"/>
        </w:rPr>
        <w:t>和家庭农场发展质量，充分发挥示范引领作用，按照《重庆市农业农村委员会 重庆市财政局关于做好2024年中央粮油生产保障等项目实施工作的通知》（渝农发〔2024〕97号）要求，</w:t>
      </w:r>
      <w:r>
        <w:rPr>
          <w:rFonts w:hint="eastAsia" w:ascii="Times New Roman" w:hAnsi="Times New Roman" w:eastAsia="方正仿宋_GBK" w:cs="Times New Roman"/>
          <w:color w:val="000000"/>
          <w:sz w:val="32"/>
          <w:szCs w:val="32"/>
          <w:lang w:val="en-US" w:eastAsia="zh-CN"/>
        </w:rPr>
        <w:t>为</w:t>
      </w:r>
      <w:r>
        <w:rPr>
          <w:rFonts w:hint="default" w:ascii="Times New Roman" w:hAnsi="Times New Roman" w:eastAsia="方正仿宋_GBK" w:cs="Times New Roman"/>
          <w:color w:val="000000"/>
          <w:sz w:val="32"/>
          <w:szCs w:val="32"/>
        </w:rPr>
        <w:t>组织开展</w:t>
      </w:r>
      <w:r>
        <w:rPr>
          <w:rFonts w:hint="eastAsia" w:ascii="Times New Roman" w:hAnsi="Times New Roman" w:eastAsia="方正仿宋_GBK" w:cs="Times New Roman"/>
          <w:color w:val="000000"/>
          <w:sz w:val="32"/>
          <w:szCs w:val="32"/>
          <w:lang w:eastAsia="zh-CN"/>
        </w:rPr>
        <w:t>农民专业合作社</w:t>
      </w:r>
      <w:r>
        <w:rPr>
          <w:rFonts w:hint="default" w:ascii="Times New Roman" w:hAnsi="Times New Roman" w:eastAsia="方正仿宋_GBK" w:cs="Times New Roman"/>
          <w:color w:val="000000"/>
          <w:sz w:val="32"/>
          <w:szCs w:val="32"/>
        </w:rPr>
        <w:t>、家庭农场培育项目申报工作，请各乡镇（街道）积极宣传，认真组织符合条件的专业合作社、家庭农场按照申报指南自愿申报，</w:t>
      </w:r>
      <w:r>
        <w:rPr>
          <w:rFonts w:hint="eastAsia" w:ascii="Times New Roman" w:hAnsi="Times New Roman" w:eastAsia="方正仿宋_GBK" w:cs="Times New Roman"/>
          <w:color w:val="000000"/>
          <w:sz w:val="32"/>
          <w:szCs w:val="32"/>
          <w:lang w:val="en-US" w:eastAsia="zh-CN"/>
        </w:rPr>
        <w:t>对</w:t>
      </w:r>
      <w:r>
        <w:rPr>
          <w:rFonts w:hint="default" w:ascii="Times New Roman" w:hAnsi="Times New Roman" w:eastAsia="方正仿宋_GBK" w:cs="Times New Roman"/>
          <w:color w:val="000000"/>
          <w:sz w:val="32"/>
          <w:szCs w:val="32"/>
          <w:lang w:val="en-US" w:eastAsia="zh-CN"/>
        </w:rPr>
        <w:t>申报资料</w:t>
      </w:r>
      <w:r>
        <w:rPr>
          <w:rFonts w:hint="eastAsia" w:ascii="Times New Roman" w:hAnsi="Times New Roman" w:eastAsia="方正仿宋_GBK" w:cs="Times New Roman"/>
          <w:color w:val="000000"/>
          <w:sz w:val="32"/>
          <w:szCs w:val="32"/>
          <w:lang w:val="en-US" w:eastAsia="zh-CN"/>
        </w:rPr>
        <w:t>进行</w:t>
      </w:r>
      <w:r>
        <w:rPr>
          <w:rFonts w:hint="default" w:ascii="Times New Roman" w:hAnsi="Times New Roman" w:eastAsia="方正仿宋_GBK" w:cs="Times New Roman"/>
          <w:color w:val="000000"/>
          <w:sz w:val="32"/>
          <w:szCs w:val="32"/>
        </w:rPr>
        <w:t>审核</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于2024年9月</w:t>
      </w:r>
      <w:r>
        <w:rPr>
          <w:rFonts w:hint="eastAsia"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lang w:val="en-US" w:eastAsia="zh-CN"/>
        </w:rPr>
        <w:t>日前将申报资料（纸质件和电子件</w:t>
      </w:r>
      <w:r>
        <w:rPr>
          <w:rFonts w:hint="eastAsia" w:ascii="Times New Roman" w:hAnsi="Times New Roman" w:eastAsia="方正仿宋_GBK" w:cs="Times New Roman"/>
          <w:color w:val="000000"/>
          <w:sz w:val="32"/>
          <w:szCs w:val="32"/>
          <w:lang w:val="en-US" w:eastAsia="zh-CN"/>
        </w:rPr>
        <w:t>各1份</w:t>
      </w:r>
      <w:r>
        <w:rPr>
          <w:rFonts w:hint="default" w:ascii="Times New Roman" w:hAnsi="Times New Roman" w:eastAsia="方正仿宋_GBK" w:cs="Times New Roman"/>
          <w:color w:val="000000"/>
          <w:sz w:val="32"/>
          <w:szCs w:val="32"/>
          <w:lang w:val="en-US" w:eastAsia="zh-CN"/>
        </w:rPr>
        <w:t>）汇总报送至县农业农村委（522办公室），逾期不予受理。（联系人：廖</w:t>
      </w:r>
      <w:r>
        <w:rPr>
          <w:rFonts w:hint="eastAsia" w:ascii="Times New Roman" w:hAnsi="Times New Roman" w:eastAsia="方正仿宋_GBK" w:cs="Times New Roman"/>
          <w:color w:val="000000"/>
          <w:sz w:val="32"/>
          <w:szCs w:val="32"/>
          <w:lang w:val="en-US" w:eastAsia="zh-CN"/>
        </w:rPr>
        <w:t>老师</w:t>
      </w:r>
      <w:r>
        <w:rPr>
          <w:rFonts w:hint="default" w:ascii="Times New Roman" w:hAnsi="Times New Roman" w:eastAsia="方正仿宋_GBK" w:cs="Times New Roman"/>
          <w:color w:val="000000"/>
          <w:sz w:val="32"/>
          <w:szCs w:val="32"/>
          <w:lang w:val="en-US" w:eastAsia="zh-CN"/>
        </w:rPr>
        <w:t>；联系电话：74527079）</w:t>
      </w:r>
    </w:p>
    <w:p w14:paraId="031433D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p>
    <w:p w14:paraId="0919233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附件：1.2024年</w:t>
      </w:r>
      <w:r>
        <w:rPr>
          <w:rFonts w:hint="default" w:ascii="Times New Roman" w:hAnsi="Times New Roman" w:eastAsia="方正仿宋_GBK" w:cs="Times New Roman"/>
          <w:color w:val="000000"/>
          <w:sz w:val="32"/>
          <w:szCs w:val="32"/>
          <w:lang w:val="en-US" w:eastAsia="zh-CN"/>
        </w:rPr>
        <w:t>垫江县培育壮大</w:t>
      </w:r>
      <w:r>
        <w:rPr>
          <w:rFonts w:hint="eastAsia" w:ascii="Times New Roman" w:hAnsi="Times New Roman" w:eastAsia="方正仿宋_GBK" w:cs="Times New Roman"/>
          <w:color w:val="000000"/>
          <w:sz w:val="32"/>
          <w:szCs w:val="32"/>
          <w:lang w:val="en-US" w:eastAsia="zh-CN"/>
        </w:rPr>
        <w:t>农民专业合作社</w:t>
      </w:r>
      <w:r>
        <w:rPr>
          <w:rFonts w:hint="default" w:ascii="Times New Roman" w:hAnsi="Times New Roman" w:eastAsia="方正仿宋_GBK" w:cs="Times New Roman"/>
          <w:color w:val="000000"/>
          <w:sz w:val="32"/>
          <w:szCs w:val="32"/>
          <w:lang w:val="en-US" w:eastAsia="zh-CN"/>
        </w:rPr>
        <w:t>和家庭农场</w:t>
      </w:r>
    </w:p>
    <w:p w14:paraId="7C0D2A9F">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项目</w:t>
      </w:r>
      <w:r>
        <w:rPr>
          <w:rFonts w:hint="default" w:ascii="Times New Roman" w:hAnsi="Times New Roman" w:eastAsia="方正仿宋_GBK" w:cs="Times New Roman"/>
          <w:color w:val="000000"/>
          <w:sz w:val="32"/>
          <w:szCs w:val="32"/>
        </w:rPr>
        <w:t>申报指南</w:t>
      </w:r>
    </w:p>
    <w:p w14:paraId="090AB2FE">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2.2024年</w:t>
      </w:r>
      <w:r>
        <w:rPr>
          <w:rFonts w:hint="default" w:ascii="Times New Roman" w:hAnsi="Times New Roman" w:eastAsia="方正仿宋_GBK" w:cs="Times New Roman"/>
          <w:color w:val="000000"/>
          <w:sz w:val="32"/>
          <w:szCs w:val="32"/>
          <w:lang w:val="en-US" w:eastAsia="zh-CN"/>
        </w:rPr>
        <w:t>垫江县培育壮大</w:t>
      </w:r>
      <w:r>
        <w:rPr>
          <w:rFonts w:hint="eastAsia" w:ascii="Times New Roman" w:hAnsi="Times New Roman" w:eastAsia="方正仿宋_GBK" w:cs="Times New Roman"/>
          <w:color w:val="000000"/>
          <w:sz w:val="32"/>
          <w:szCs w:val="32"/>
          <w:lang w:val="en-US" w:eastAsia="zh-CN"/>
        </w:rPr>
        <w:t>农民专业合作社</w:t>
      </w:r>
      <w:r>
        <w:rPr>
          <w:rFonts w:hint="default" w:ascii="Times New Roman" w:hAnsi="Times New Roman" w:eastAsia="方正仿宋_GBK" w:cs="Times New Roman"/>
          <w:color w:val="000000"/>
          <w:sz w:val="32"/>
          <w:szCs w:val="32"/>
          <w:lang w:val="en-US" w:eastAsia="zh-CN"/>
        </w:rPr>
        <w:t>和家庭农场</w:t>
      </w:r>
    </w:p>
    <w:p w14:paraId="4567A7CF">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项目</w:t>
      </w:r>
      <w:r>
        <w:rPr>
          <w:rFonts w:hint="default" w:ascii="Times New Roman" w:hAnsi="Times New Roman" w:eastAsia="方正仿宋_GBK" w:cs="Times New Roman"/>
          <w:color w:val="000000"/>
          <w:sz w:val="32"/>
          <w:szCs w:val="32"/>
        </w:rPr>
        <w:t>申报汇总表</w:t>
      </w:r>
    </w:p>
    <w:p w14:paraId="1C671DE3">
      <w:pPr>
        <w:spacing w:line="594" w:lineRule="exact"/>
        <w:ind w:firstLine="1600" w:firstLineChars="5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3.项目实施方案格式</w:t>
      </w:r>
    </w:p>
    <w:p w14:paraId="095FB9D3">
      <w:pPr>
        <w:spacing w:line="594" w:lineRule="exact"/>
        <w:ind w:firstLine="1600" w:firstLineChars="5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项目申请承诺书</w:t>
      </w:r>
    </w:p>
    <w:p w14:paraId="35142C74">
      <w:pPr>
        <w:spacing w:line="594" w:lineRule="exact"/>
        <w:jc w:val="both"/>
        <w:rPr>
          <w:rFonts w:hint="eastAsia" w:ascii="Times New Roman" w:hAnsi="Times New Roman" w:eastAsia="方正仿宋_GBK" w:cs="Times New Roman"/>
          <w:color w:val="000000"/>
          <w:sz w:val="32"/>
          <w:szCs w:val="32"/>
          <w:lang w:val="en-US" w:eastAsia="zh-CN"/>
        </w:rPr>
      </w:pPr>
    </w:p>
    <w:p w14:paraId="5D3B5057">
      <w:pPr>
        <w:spacing w:line="594" w:lineRule="exact"/>
        <w:jc w:val="both"/>
        <w:rPr>
          <w:rFonts w:hint="eastAsia" w:ascii="Times New Roman" w:hAnsi="Times New Roman" w:eastAsia="方正仿宋_GBK" w:cs="Times New Roman"/>
          <w:color w:val="000000"/>
          <w:sz w:val="32"/>
          <w:szCs w:val="32"/>
          <w:lang w:val="en-US" w:eastAsia="zh-CN"/>
        </w:rPr>
      </w:pPr>
    </w:p>
    <w:p w14:paraId="7C95C47D">
      <w:pPr>
        <w:spacing w:line="594" w:lineRule="exact"/>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垫江县</w:t>
      </w:r>
      <w:r>
        <w:rPr>
          <w:rFonts w:hint="default" w:ascii="Times New Roman" w:hAnsi="Times New Roman" w:eastAsia="方正仿宋_GBK" w:cs="Times New Roman"/>
          <w:color w:val="000000"/>
          <w:sz w:val="32"/>
          <w:szCs w:val="32"/>
        </w:rPr>
        <w:t>农业农村委员会</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垫江县财政局</w:t>
      </w:r>
    </w:p>
    <w:p w14:paraId="14891EE7">
      <w:pPr>
        <w:spacing w:line="594" w:lineRule="exact"/>
        <w:ind w:firstLine="2560" w:firstLineChars="800"/>
        <w:jc w:val="both"/>
        <w:rPr>
          <w:rFonts w:hint="default" w:ascii="Times New Roman" w:hAnsi="Times New Roman" w:eastAsia="方正仿宋_GBK" w:cs="Times New Roman"/>
          <w:color w:val="000000"/>
          <w:sz w:val="32"/>
          <w:szCs w:val="32"/>
          <w:lang w:val="en-US" w:eastAsia="zh-CN"/>
        </w:rPr>
      </w:pPr>
    </w:p>
    <w:p w14:paraId="5D2B525F">
      <w:pPr>
        <w:wordWrap/>
        <w:spacing w:line="594" w:lineRule="exact"/>
        <w:ind w:firstLine="320" w:firstLineChars="100"/>
        <w:jc w:val="left"/>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2024年</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rPr>
        <w:t>日</w:t>
      </w:r>
    </w:p>
    <w:p w14:paraId="6D69938B">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（此件公开发布）</w:t>
      </w:r>
    </w:p>
    <w:p w14:paraId="3D9482B6">
      <w:pPr>
        <w:spacing w:line="594" w:lineRule="exact"/>
        <w:ind w:firstLine="5120" w:firstLineChars="16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br w:type="page"/>
      </w:r>
    </w:p>
    <w:p w14:paraId="2C276F02">
      <w:pPr>
        <w:spacing w:line="594" w:lineRule="exact"/>
        <w:jc w:val="both"/>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附件1</w:t>
      </w:r>
    </w:p>
    <w:p w14:paraId="3BF383B3">
      <w:pPr>
        <w:spacing w:line="594" w:lineRule="exact"/>
        <w:jc w:val="both"/>
        <w:rPr>
          <w:rFonts w:hint="eastAsia" w:ascii="方正黑体_GBK" w:hAnsi="方正黑体_GBK" w:eastAsia="方正黑体_GBK" w:cs="方正黑体_GBK"/>
          <w:color w:val="000000"/>
          <w:sz w:val="32"/>
          <w:szCs w:val="32"/>
          <w:lang w:val="en-US" w:eastAsia="zh-CN"/>
        </w:rPr>
      </w:pPr>
    </w:p>
    <w:p w14:paraId="574F98A4">
      <w:pPr>
        <w:spacing w:line="594"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2024年</w:t>
      </w:r>
      <w:r>
        <w:rPr>
          <w:rFonts w:hint="eastAsia" w:ascii="方正小标宋_GBK" w:hAnsi="方正小标宋_GBK" w:eastAsia="方正小标宋_GBK" w:cs="方正小标宋_GBK"/>
          <w:color w:val="000000"/>
          <w:sz w:val="44"/>
          <w:szCs w:val="44"/>
          <w:lang w:val="en-US" w:eastAsia="zh-CN"/>
        </w:rPr>
        <w:t>垫江县培育壮大农民专业合作社和</w:t>
      </w:r>
    </w:p>
    <w:p w14:paraId="53C5FBDE">
      <w:pPr>
        <w:spacing w:line="594"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US" w:eastAsia="zh-CN"/>
        </w:rPr>
        <w:t>家庭农场项目</w:t>
      </w:r>
      <w:r>
        <w:rPr>
          <w:rFonts w:hint="eastAsia" w:ascii="方正小标宋_GBK" w:hAnsi="方正小标宋_GBK" w:eastAsia="方正小标宋_GBK" w:cs="方正小标宋_GBK"/>
          <w:color w:val="000000"/>
          <w:sz w:val="44"/>
          <w:szCs w:val="44"/>
        </w:rPr>
        <w:t>申报指南</w:t>
      </w:r>
    </w:p>
    <w:p w14:paraId="69541A88">
      <w:pPr>
        <w:pStyle w:val="6"/>
        <w:rPr>
          <w:rFonts w:hint="eastAsia"/>
        </w:rPr>
      </w:pPr>
    </w:p>
    <w:p w14:paraId="401C7F4E">
      <w:pPr>
        <w:spacing w:line="600" w:lineRule="exact"/>
        <w:ind w:firstLine="640" w:firstLineChars="200"/>
        <w:rPr>
          <w:rFonts w:ascii="宋体" w:hAnsi="宋体" w:eastAsia="方正黑体_GBK"/>
          <w:sz w:val="32"/>
          <w:szCs w:val="32"/>
        </w:rPr>
      </w:pPr>
      <w:r>
        <w:rPr>
          <w:rFonts w:hint="eastAsia" w:ascii="宋体" w:hAnsi="宋体" w:eastAsia="方正黑体_GBK"/>
          <w:sz w:val="32"/>
          <w:szCs w:val="32"/>
        </w:rPr>
        <w:t>一、目标任务</w:t>
      </w:r>
    </w:p>
    <w:p w14:paraId="463EDC60">
      <w:pPr>
        <w:spacing w:line="600" w:lineRule="exact"/>
        <w:ind w:firstLine="640" w:firstLineChars="200"/>
        <w:rPr>
          <w:rFonts w:ascii="宋体" w:hAnsi="宋体" w:eastAsia="方正仿宋_GBK"/>
          <w:sz w:val="32"/>
          <w:szCs w:val="32"/>
        </w:rPr>
      </w:pPr>
      <w:r>
        <w:rPr>
          <w:rFonts w:hint="eastAsia" w:ascii="宋体" w:hAnsi="宋体" w:eastAsia="方正仿宋_GBK"/>
          <w:sz w:val="32"/>
          <w:szCs w:val="32"/>
        </w:rPr>
        <w:t>推进新型农业经营主体提质强基增能，支持</w:t>
      </w:r>
      <w:r>
        <w:rPr>
          <w:rFonts w:hint="eastAsia" w:ascii="宋体" w:hAnsi="宋体" w:eastAsia="方正仿宋_GBK"/>
          <w:sz w:val="32"/>
          <w:szCs w:val="32"/>
          <w:lang w:eastAsia="zh-CN"/>
        </w:rPr>
        <w:t>农民专业合作社</w:t>
      </w:r>
      <w:r>
        <w:rPr>
          <w:rFonts w:hint="eastAsia" w:ascii="宋体" w:hAnsi="宋体" w:eastAsia="方正仿宋_GBK"/>
          <w:sz w:val="32"/>
          <w:szCs w:val="32"/>
        </w:rPr>
        <w:t>、家庭农场夯实组织基础、提升运营质量，强化服务带动能力，培育一批经营规模适度、财务管理规范、制度健全有效、生产服务优质、联农带农紧密、社会声誉良好的规范主体，实现新型农业经营主体发展质量效益稳步提升、服务带动效应显著增强。落实市农业农村委下达绩效目标任务，</w:t>
      </w:r>
      <w:r>
        <w:rPr>
          <w:rFonts w:ascii="宋体" w:hAnsi="宋体" w:eastAsia="方正仿宋_GBK"/>
          <w:sz w:val="32"/>
          <w:szCs w:val="32"/>
        </w:rPr>
        <w:t>全</w:t>
      </w:r>
      <w:r>
        <w:rPr>
          <w:rFonts w:hint="eastAsia" w:ascii="宋体" w:hAnsi="宋体" w:eastAsia="方正仿宋_GBK"/>
          <w:sz w:val="32"/>
          <w:szCs w:val="32"/>
          <w:lang w:val="en-US" w:eastAsia="zh-CN"/>
        </w:rPr>
        <w:t>县</w:t>
      </w:r>
      <w:r>
        <w:rPr>
          <w:rFonts w:ascii="宋体" w:hAnsi="宋体" w:eastAsia="方正仿宋_GBK"/>
          <w:sz w:val="32"/>
          <w:szCs w:val="32"/>
        </w:rPr>
        <w:t>支持</w:t>
      </w:r>
      <w:r>
        <w:rPr>
          <w:rFonts w:hint="eastAsia" w:ascii="宋体" w:hAnsi="宋体" w:eastAsia="方正仿宋_GBK"/>
          <w:sz w:val="32"/>
          <w:szCs w:val="32"/>
          <w:lang w:val="en-US" w:eastAsia="zh-CN"/>
        </w:rPr>
        <w:t>4</w:t>
      </w:r>
      <w:r>
        <w:rPr>
          <w:rFonts w:ascii="宋体" w:hAnsi="宋体" w:eastAsia="方正仿宋_GBK"/>
          <w:sz w:val="32"/>
          <w:szCs w:val="32"/>
        </w:rPr>
        <w:t>个</w:t>
      </w:r>
      <w:r>
        <w:rPr>
          <w:rFonts w:eastAsia="方正仿宋_GBK"/>
          <w:sz w:val="32"/>
          <w:szCs w:val="32"/>
        </w:rPr>
        <w:t>农民专业合作社</w:t>
      </w:r>
      <w:r>
        <w:rPr>
          <w:rFonts w:hint="eastAsia" w:ascii="宋体" w:hAnsi="宋体" w:eastAsia="方正仿宋_GBK"/>
          <w:sz w:val="32"/>
          <w:szCs w:val="32"/>
        </w:rPr>
        <w:t>，</w:t>
      </w:r>
      <w:r>
        <w:rPr>
          <w:rFonts w:hint="eastAsia" w:ascii="宋体" w:hAnsi="宋体" w:eastAsia="方正仿宋_GBK"/>
          <w:sz w:val="32"/>
          <w:szCs w:val="32"/>
          <w:lang w:val="en-US" w:eastAsia="zh-CN"/>
        </w:rPr>
        <w:t>6</w:t>
      </w:r>
      <w:r>
        <w:rPr>
          <w:rFonts w:hint="eastAsia" w:ascii="宋体" w:hAnsi="宋体" w:eastAsia="方正仿宋_GBK"/>
          <w:sz w:val="32"/>
          <w:szCs w:val="32"/>
        </w:rPr>
        <w:t>个</w:t>
      </w:r>
      <w:r>
        <w:rPr>
          <w:rFonts w:ascii="宋体" w:hAnsi="宋体" w:eastAsia="方正仿宋_GBK"/>
          <w:sz w:val="32"/>
          <w:szCs w:val="32"/>
        </w:rPr>
        <w:t>家庭农场。</w:t>
      </w:r>
    </w:p>
    <w:p w14:paraId="770E1FF9">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二、支持对象</w:t>
      </w:r>
    </w:p>
    <w:p w14:paraId="1FAB7159">
      <w:pPr>
        <w:spacing w:line="600" w:lineRule="exact"/>
        <w:ind w:firstLine="640" w:firstLineChars="200"/>
        <w:rPr>
          <w:rFonts w:eastAsia="方正仿宋_GBK"/>
          <w:b/>
          <w:sz w:val="32"/>
          <w:szCs w:val="32"/>
        </w:rPr>
      </w:pPr>
      <w:r>
        <w:rPr>
          <w:rFonts w:eastAsia="方正仿宋_GBK"/>
          <w:sz w:val="32"/>
          <w:szCs w:val="32"/>
        </w:rPr>
        <w:t>依照《中华人民共和国农民专业合作社法》《中华人民共和国市场主体登记管理条例》登记的农民专业合作社、联合社</w:t>
      </w:r>
      <w:r>
        <w:rPr>
          <w:rFonts w:hint="eastAsia" w:eastAsia="方正仿宋_GBK"/>
          <w:sz w:val="32"/>
          <w:szCs w:val="32"/>
        </w:rPr>
        <w:t>，</w:t>
      </w:r>
      <w:r>
        <w:rPr>
          <w:rFonts w:eastAsia="方正仿宋_GBK"/>
          <w:sz w:val="32"/>
          <w:szCs w:val="32"/>
        </w:rPr>
        <w:t>以及</w:t>
      </w:r>
      <w:r>
        <w:rPr>
          <w:rFonts w:eastAsia="方正仿宋_GBK"/>
          <w:kern w:val="0"/>
          <w:sz w:val="32"/>
          <w:szCs w:val="32"/>
        </w:rPr>
        <w:t>纳入全国家庭农场一码通服务系统的家庭农场。</w:t>
      </w:r>
      <w:r>
        <w:rPr>
          <w:rFonts w:hint="eastAsia" w:eastAsia="方正仿宋_GBK"/>
          <w:kern w:val="0"/>
          <w:sz w:val="32"/>
          <w:szCs w:val="32"/>
        </w:rPr>
        <w:t>拟支持对象须具备以下条件</w:t>
      </w:r>
      <w:r>
        <w:rPr>
          <w:rFonts w:eastAsia="方正仿宋_GBK"/>
          <w:sz w:val="32"/>
          <w:szCs w:val="32"/>
        </w:rPr>
        <w:t>：</w:t>
      </w:r>
    </w:p>
    <w:p w14:paraId="70929914">
      <w:pPr>
        <w:spacing w:line="600" w:lineRule="exact"/>
        <w:ind w:firstLine="640" w:firstLineChars="200"/>
        <w:rPr>
          <w:rFonts w:eastAsia="方正仿宋_GBK"/>
          <w:sz w:val="32"/>
          <w:szCs w:val="32"/>
        </w:rPr>
      </w:pPr>
      <w:r>
        <w:rPr>
          <w:rFonts w:hint="eastAsia" w:ascii="方正楷体_GBK" w:eastAsia="方正楷体_GBK"/>
          <w:sz w:val="32"/>
          <w:szCs w:val="32"/>
        </w:rPr>
        <w:t>（一）经营规模适度。</w:t>
      </w:r>
      <w:r>
        <w:rPr>
          <w:rFonts w:eastAsia="方正仿宋_GBK"/>
          <w:sz w:val="32"/>
          <w:szCs w:val="32"/>
        </w:rPr>
        <w:t>经营规模与资源禀赋、技术装备生产能力等条件相匹配，不片面追求土地等生产资料过度集中或超大规模经营。新型农业经营主体用于生产经营的土地有准确的农村土地承包经营权确权登记信息、农村土地经营权流转合同信息，相关合同订立规范、信息符合实际。</w:t>
      </w:r>
    </w:p>
    <w:p w14:paraId="76B11A9F">
      <w:pPr>
        <w:spacing w:line="600" w:lineRule="exact"/>
        <w:ind w:firstLine="640" w:firstLineChars="200"/>
        <w:rPr>
          <w:rFonts w:eastAsia="方正仿宋_GBK"/>
          <w:sz w:val="32"/>
          <w:szCs w:val="32"/>
        </w:rPr>
      </w:pPr>
      <w:r>
        <w:rPr>
          <w:rFonts w:hint="eastAsia" w:ascii="方正楷体_GBK" w:eastAsia="方正楷体_GBK"/>
          <w:sz w:val="32"/>
          <w:szCs w:val="32"/>
        </w:rPr>
        <w:t>（二）财务管理规范。</w:t>
      </w:r>
      <w:r>
        <w:rPr>
          <w:rFonts w:hint="eastAsia" w:eastAsia="方正仿宋_GBK"/>
          <w:sz w:val="32"/>
          <w:szCs w:val="32"/>
          <w:lang w:eastAsia="zh-CN"/>
        </w:rPr>
        <w:t>农民专业合作社</w:t>
      </w:r>
      <w:r>
        <w:rPr>
          <w:rFonts w:eastAsia="方正仿宋_GBK"/>
          <w:sz w:val="32"/>
          <w:szCs w:val="32"/>
        </w:rPr>
        <w:t>配备必要的会计人员或委托代理记账机构代理记账、核算，会计账簿齐全，财务报表符合《农民专业合作社财务制度》《农民专业合作社会计制度》要求，及时通过国家企业信用信息公示系统报送年度报告并向社会公示。家庭农场使用相应的财务记账工具，收支、库存等记录规范。</w:t>
      </w:r>
    </w:p>
    <w:p w14:paraId="1089D972">
      <w:pPr>
        <w:spacing w:line="600" w:lineRule="exact"/>
        <w:ind w:firstLine="640" w:firstLineChars="200"/>
        <w:rPr>
          <w:rFonts w:eastAsia="方正仿宋_GBK"/>
          <w:sz w:val="32"/>
          <w:szCs w:val="32"/>
        </w:rPr>
      </w:pPr>
      <w:r>
        <w:rPr>
          <w:rFonts w:hint="eastAsia" w:ascii="方正楷体_GBK" w:eastAsia="方正楷体_GBK"/>
          <w:sz w:val="32"/>
          <w:szCs w:val="32"/>
        </w:rPr>
        <w:t>（三）制度健全有效。</w:t>
      </w:r>
      <w:r>
        <w:rPr>
          <w:rFonts w:eastAsia="方正仿宋_GBK"/>
          <w:sz w:val="32"/>
          <w:szCs w:val="32"/>
        </w:rPr>
        <w:t>内部管理规章制度健全，严格按照制度规定规范运营。</w:t>
      </w:r>
      <w:r>
        <w:rPr>
          <w:rFonts w:hint="eastAsia" w:eastAsia="方正仿宋_GBK"/>
          <w:sz w:val="32"/>
          <w:szCs w:val="32"/>
          <w:lang w:eastAsia="zh-CN"/>
        </w:rPr>
        <w:t>农民专业合作社</w:t>
      </w:r>
      <w:r>
        <w:rPr>
          <w:rFonts w:eastAsia="方正仿宋_GBK"/>
          <w:sz w:val="32"/>
          <w:szCs w:val="32"/>
        </w:rPr>
        <w:t>参照《农民专业合作社示范章程》或《农民专业合作社联合社示范章程》制定了符合实际的章程，成员（代表）大会、理事会、监事会等组织机构运行有效，有完善的财务管理、社务公开，议事决策等制度</w:t>
      </w:r>
      <w:r>
        <w:rPr>
          <w:rFonts w:hint="eastAsia" w:eastAsia="方正仿宋_GBK"/>
          <w:sz w:val="32"/>
          <w:szCs w:val="32"/>
          <w:lang w:eastAsia="zh-CN"/>
        </w:rPr>
        <w:t>；</w:t>
      </w:r>
      <w:r>
        <w:rPr>
          <w:rFonts w:eastAsia="方正仿宋_GBK"/>
          <w:sz w:val="32"/>
          <w:szCs w:val="32"/>
        </w:rPr>
        <w:t>每年至少召开1次成员大会，成员大会选举和表决依法落实一人一票制。家庭农场使用一码通赋码增信，在产品包装、主要生产经营场所进行亮码。</w:t>
      </w:r>
    </w:p>
    <w:p w14:paraId="33254D4F">
      <w:pPr>
        <w:spacing w:line="600" w:lineRule="exact"/>
        <w:ind w:firstLine="640" w:firstLineChars="200"/>
        <w:rPr>
          <w:rFonts w:eastAsia="方正仿宋_GBK"/>
          <w:sz w:val="32"/>
          <w:szCs w:val="32"/>
        </w:rPr>
      </w:pPr>
      <w:r>
        <w:rPr>
          <w:rFonts w:hint="eastAsia" w:ascii="方正楷体_GBK" w:eastAsia="方正楷体_GBK"/>
          <w:sz w:val="32"/>
          <w:szCs w:val="32"/>
        </w:rPr>
        <w:t>（四）生产服务优质。</w:t>
      </w:r>
      <w:r>
        <w:rPr>
          <w:rFonts w:eastAsia="方正仿宋_GBK"/>
          <w:sz w:val="32"/>
          <w:szCs w:val="32"/>
        </w:rPr>
        <w:t>开展标准化生产或服务，有农产品质量安全管理制度并执行落实，利用现代信息技术手段采集生产服务记录、购销记录等经管信息，农业生产或服务质量可追溯，依规实行食用农产品承诺达标合格证制度。</w:t>
      </w:r>
    </w:p>
    <w:p w14:paraId="7A03B508">
      <w:pPr>
        <w:spacing w:line="600" w:lineRule="exact"/>
        <w:ind w:firstLine="640" w:firstLineChars="200"/>
        <w:rPr>
          <w:rFonts w:eastAsia="方正仿宋_GBK"/>
          <w:sz w:val="32"/>
          <w:szCs w:val="32"/>
        </w:rPr>
      </w:pPr>
      <w:r>
        <w:rPr>
          <w:rFonts w:hint="eastAsia" w:ascii="方正楷体_GBK" w:eastAsia="方正楷体_GBK"/>
          <w:sz w:val="32"/>
          <w:szCs w:val="32"/>
        </w:rPr>
        <w:t>（五）联农带农紧密。</w:t>
      </w:r>
      <w:r>
        <w:rPr>
          <w:rFonts w:hint="eastAsia" w:eastAsia="方正仿宋_GBK"/>
          <w:sz w:val="32"/>
          <w:szCs w:val="32"/>
          <w:lang w:eastAsia="zh-CN"/>
        </w:rPr>
        <w:t>农民专业合作社</w:t>
      </w:r>
      <w:r>
        <w:rPr>
          <w:rFonts w:eastAsia="方正仿宋_GBK"/>
          <w:sz w:val="32"/>
          <w:szCs w:val="32"/>
        </w:rPr>
        <w:t>实有成员名册与成员账户的成员范围一致，实有成员数高于本县域平均水平；成员账户准确记录每个成员的出资额、公积金量化份额、与本社的交易量（额）和返还盈余等，可分配盈余按照成员与本社的交易量（额）比例返还的比例不低于60%。</w:t>
      </w:r>
    </w:p>
    <w:p w14:paraId="3946FF02">
      <w:pPr>
        <w:spacing w:line="600" w:lineRule="exact"/>
        <w:ind w:firstLine="640" w:firstLineChars="200"/>
        <w:rPr>
          <w:rFonts w:ascii="宋体" w:hAnsi="宋体" w:eastAsia="方正仿宋_GBK"/>
          <w:sz w:val="32"/>
          <w:szCs w:val="32"/>
        </w:rPr>
      </w:pPr>
      <w:r>
        <w:rPr>
          <w:rFonts w:hint="eastAsia" w:ascii="方正楷体_GBK" w:eastAsia="方正楷体_GBK"/>
          <w:sz w:val="32"/>
          <w:szCs w:val="32"/>
        </w:rPr>
        <w:t>（六）社会声誉良好。</w:t>
      </w:r>
      <w:r>
        <w:rPr>
          <w:rFonts w:eastAsia="方正仿宋_GBK"/>
          <w:sz w:val="32"/>
          <w:szCs w:val="32"/>
        </w:rPr>
        <w:t>遵纪守法，诚实守信。未发生过生产（质量）安全事故、生态破坏、环境污染、损害成员利益等严重事件，未受到行业通报批评等造成不良社会影</w:t>
      </w:r>
      <w:r>
        <w:rPr>
          <w:rFonts w:hint="eastAsia" w:eastAsia="方正仿宋_GBK"/>
          <w:sz w:val="32"/>
          <w:szCs w:val="32"/>
          <w:lang w:eastAsia="zh-CN"/>
        </w:rPr>
        <w:t>响</w:t>
      </w:r>
      <w:r>
        <w:rPr>
          <w:rFonts w:eastAsia="方正仿宋_GBK"/>
          <w:sz w:val="32"/>
          <w:szCs w:val="32"/>
        </w:rPr>
        <w:t>，无不良信用记录，未被列入经营异常名录、失信名单，未涉及非法金融活动。</w:t>
      </w:r>
    </w:p>
    <w:p w14:paraId="64890C80">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三、支持内容</w:t>
      </w:r>
    </w:p>
    <w:p w14:paraId="4AAC9622">
      <w:pPr>
        <w:spacing w:line="600" w:lineRule="exact"/>
        <w:ind w:firstLine="640" w:firstLineChars="200"/>
        <w:rPr>
          <w:rFonts w:hint="eastAsia" w:ascii="方正楷体_GBK" w:eastAsia="方正楷体_GBK"/>
          <w:sz w:val="32"/>
          <w:szCs w:val="32"/>
          <w:lang w:val="en-US" w:eastAsia="zh-CN"/>
        </w:rPr>
      </w:pPr>
      <w:r>
        <w:rPr>
          <w:rFonts w:hint="eastAsia" w:ascii="方正楷体_GBK" w:eastAsia="方正楷体_GBK"/>
          <w:sz w:val="32"/>
          <w:szCs w:val="32"/>
          <w:lang w:val="en-US" w:eastAsia="zh-CN"/>
        </w:rPr>
        <w:t>（一）支持内容</w:t>
      </w:r>
    </w:p>
    <w:p w14:paraId="1F6E4527">
      <w:pPr>
        <w:spacing w:line="600" w:lineRule="exact"/>
        <w:ind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支持新建滴灌、喷灌管网系统等节水抗旱设施。</w:t>
      </w:r>
    </w:p>
    <w:p w14:paraId="12641636">
      <w:pPr>
        <w:spacing w:line="600" w:lineRule="exact"/>
        <w:ind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补助资金不得用于人员工资、办公费、接待费、会议费、外出考察差旅费等基本支出，也不得用于建设或改造办公场所、购置车辆和通讯器材等。</w:t>
      </w:r>
    </w:p>
    <w:p w14:paraId="64611616">
      <w:pPr>
        <w:spacing w:line="600" w:lineRule="exact"/>
        <w:ind w:firstLine="640" w:firstLineChars="200"/>
        <w:rPr>
          <w:rFonts w:hint="default" w:ascii="方正楷体_GBK" w:eastAsia="方正楷体_GBK"/>
          <w:sz w:val="32"/>
          <w:szCs w:val="32"/>
          <w:lang w:val="en-US" w:eastAsia="zh-CN"/>
        </w:rPr>
      </w:pPr>
      <w:r>
        <w:rPr>
          <w:rFonts w:hint="eastAsia" w:ascii="方正楷体_GBK" w:eastAsia="方正楷体_GBK"/>
          <w:sz w:val="32"/>
          <w:szCs w:val="32"/>
          <w:lang w:val="en-US" w:eastAsia="zh-CN"/>
        </w:rPr>
        <w:t>（二）申报时间</w:t>
      </w:r>
    </w:p>
    <w:p w14:paraId="1540C524">
      <w:pPr>
        <w:pStyle w:val="6"/>
        <w:ind w:firstLine="640" w:firstLineChars="20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2024年9月30日前。</w:t>
      </w:r>
    </w:p>
    <w:p w14:paraId="4A1B59ED">
      <w:pPr>
        <w:pStyle w:val="6"/>
        <w:numPr>
          <w:ilvl w:val="0"/>
          <w:numId w:val="0"/>
        </w:numPr>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kern w:val="2"/>
          <w:sz w:val="32"/>
          <w:szCs w:val="32"/>
          <w:lang w:val="en-US" w:eastAsia="zh-CN" w:bidi="ar-SA"/>
        </w:rPr>
        <w:t>（二）</w:t>
      </w:r>
      <w:r>
        <w:rPr>
          <w:rFonts w:hint="default" w:ascii="Times New Roman" w:hAnsi="Times New Roman" w:eastAsia="方正楷体_GBK" w:cs="Times New Roman"/>
          <w:sz w:val="32"/>
          <w:szCs w:val="32"/>
        </w:rPr>
        <w:t>建设期限</w:t>
      </w:r>
    </w:p>
    <w:p w14:paraId="74E9580D">
      <w:pPr>
        <w:spacing w:line="600" w:lineRule="exact"/>
        <w:ind w:firstLine="640" w:firstLineChars="200"/>
        <w:rPr>
          <w:rFonts w:hint="eastAsia" w:ascii="宋体" w:hAnsi="宋体" w:eastAsia="方正黑体_GBK"/>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月至202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年12月。</w:t>
      </w:r>
    </w:p>
    <w:p w14:paraId="56EACE48">
      <w:pPr>
        <w:spacing w:line="600" w:lineRule="exact"/>
        <w:ind w:firstLine="640" w:firstLineChars="200"/>
        <w:rPr>
          <w:rFonts w:ascii="宋体" w:hAnsi="宋体" w:eastAsia="方正黑体_GBK"/>
          <w:sz w:val="32"/>
          <w:szCs w:val="32"/>
        </w:rPr>
      </w:pPr>
      <w:r>
        <w:rPr>
          <w:rFonts w:hint="eastAsia" w:ascii="宋体" w:hAnsi="宋体" w:eastAsia="方正黑体_GBK"/>
          <w:sz w:val="32"/>
          <w:szCs w:val="32"/>
        </w:rPr>
        <w:t>四、支持方式</w:t>
      </w:r>
    </w:p>
    <w:p w14:paraId="2EDBE374">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计划支持</w:t>
      </w:r>
      <w:r>
        <w:rPr>
          <w:rFonts w:hint="eastAsia" w:ascii="Times New Roman" w:hAnsi="Times New Roman" w:eastAsia="方正仿宋_GBK" w:cs="Times New Roman"/>
          <w:color w:val="000000"/>
          <w:sz w:val="32"/>
          <w:szCs w:val="32"/>
          <w:lang w:val="en-US" w:eastAsia="zh-CN"/>
        </w:rPr>
        <w:t>农民专业合作社</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000000"/>
          <w:sz w:val="32"/>
          <w:szCs w:val="32"/>
          <w:lang w:val="en-US" w:eastAsia="zh-CN"/>
        </w:rPr>
        <w:t>个，</w:t>
      </w:r>
      <w:r>
        <w:rPr>
          <w:rFonts w:hint="default" w:ascii="Times New Roman" w:hAnsi="Times New Roman" w:eastAsia="方正仿宋_GBK" w:cs="Times New Roman"/>
          <w:sz w:val="32"/>
          <w:szCs w:val="32"/>
        </w:rPr>
        <w:t>每个补助金额</w:t>
      </w:r>
      <w:r>
        <w:rPr>
          <w:rFonts w:hint="eastAsia" w:ascii="Times New Roman" w:hAnsi="Times New Roman" w:eastAsia="方正仿宋_GBK" w:cs="Times New Roman"/>
          <w:color w:val="000000"/>
          <w:sz w:val="32"/>
          <w:szCs w:val="32"/>
          <w:lang w:val="en-US" w:eastAsia="zh-CN"/>
        </w:rPr>
        <w:t>在10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支持</w:t>
      </w:r>
      <w:r>
        <w:rPr>
          <w:rFonts w:hint="default" w:ascii="Times New Roman" w:hAnsi="Times New Roman" w:eastAsia="方正仿宋_GBK" w:cs="Times New Roman"/>
          <w:sz w:val="32"/>
          <w:szCs w:val="32"/>
        </w:rPr>
        <w:t>家庭农场</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每个补助金额</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自筹资金不得低于财政补助资金的50%</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先建后补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方式给予财政补助。</w:t>
      </w:r>
    </w:p>
    <w:p w14:paraId="179759D4">
      <w:pPr>
        <w:spacing w:line="600" w:lineRule="exact"/>
        <w:ind w:firstLine="640" w:firstLineChars="200"/>
        <w:rPr>
          <w:rFonts w:ascii="宋体" w:hAnsi="宋体" w:eastAsia="方正黑体_GBK"/>
          <w:sz w:val="32"/>
          <w:szCs w:val="32"/>
        </w:rPr>
      </w:pPr>
      <w:r>
        <w:rPr>
          <w:rFonts w:hint="eastAsia" w:ascii="宋体" w:hAnsi="宋体" w:eastAsia="方正黑体_GBK"/>
          <w:sz w:val="32"/>
          <w:szCs w:val="32"/>
        </w:rPr>
        <w:t>五、有关要求</w:t>
      </w:r>
    </w:p>
    <w:p w14:paraId="282AD867">
      <w:pPr>
        <w:spacing w:line="600" w:lineRule="exact"/>
        <w:ind w:firstLine="640" w:firstLineChars="200"/>
        <w:rPr>
          <w:rFonts w:ascii="宋体" w:hAnsi="宋体" w:eastAsia="方正仿宋_GBK"/>
          <w:sz w:val="32"/>
          <w:szCs w:val="32"/>
        </w:rPr>
      </w:pPr>
      <w:r>
        <w:rPr>
          <w:rFonts w:hint="eastAsia" w:ascii="宋体" w:hAnsi="宋体" w:eastAsia="方正仿宋_GBK"/>
          <w:sz w:val="32"/>
          <w:szCs w:val="32"/>
        </w:rPr>
        <w:t>（一）抓好项目全过程管理。各乡镇（街道）要建立健全项目实施管理机制，做好主体申报、方案编制、项目实施、信息公开公示等工作，动态掌握项目实施进展，实现</w:t>
      </w:r>
      <w:r>
        <w:rPr>
          <w:rFonts w:ascii="宋体" w:hAnsi="宋体" w:eastAsia="方正仿宋_GBK"/>
          <w:sz w:val="32"/>
          <w:szCs w:val="32"/>
        </w:rPr>
        <w:t>项目精细化管理。</w:t>
      </w:r>
    </w:p>
    <w:p w14:paraId="48B97470">
      <w:pPr>
        <w:spacing w:line="600" w:lineRule="exact"/>
        <w:ind w:firstLine="640" w:firstLineChars="200"/>
        <w:rPr>
          <w:rFonts w:hint="default" w:ascii="宋体" w:hAnsi="宋体" w:eastAsia="方正仿宋_GBK"/>
          <w:sz w:val="32"/>
          <w:szCs w:val="32"/>
          <w:lang w:val="en-US" w:eastAsia="zh-CN"/>
        </w:rPr>
      </w:pPr>
      <w:r>
        <w:rPr>
          <w:rFonts w:hint="eastAsia" w:ascii="宋体" w:hAnsi="宋体" w:eastAsia="方正仿宋_GBK"/>
          <w:sz w:val="32"/>
          <w:szCs w:val="32"/>
        </w:rPr>
        <w:t>（二）做好项目申报审核。</w:t>
      </w:r>
      <w:r>
        <w:rPr>
          <w:rFonts w:hint="default" w:ascii="Times New Roman" w:hAnsi="Times New Roman" w:eastAsia="方正仿宋_GBK" w:cs="Times New Roman"/>
          <w:sz w:val="32"/>
          <w:szCs w:val="32"/>
        </w:rPr>
        <w:t>要求</w:t>
      </w:r>
      <w:r>
        <w:rPr>
          <w:rFonts w:hint="eastAsia" w:ascii="宋体" w:hAnsi="宋体" w:eastAsia="方正仿宋_GBK"/>
          <w:sz w:val="32"/>
          <w:szCs w:val="32"/>
        </w:rPr>
        <w:t>农业经营主体</w:t>
      </w:r>
      <w:r>
        <w:rPr>
          <w:rFonts w:hint="default" w:ascii="Times New Roman" w:hAnsi="Times New Roman" w:eastAsia="方正仿宋_GBK" w:cs="Times New Roman"/>
          <w:sz w:val="32"/>
          <w:szCs w:val="32"/>
        </w:rPr>
        <w:t>依法设立</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年以上（含</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年，2022年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日前成立）</w:t>
      </w:r>
      <w:r>
        <w:rPr>
          <w:rFonts w:hint="eastAsia" w:ascii="Times New Roman" w:hAnsi="Times New Roman" w:eastAsia="方正仿宋_GBK" w:cs="Times New Roman"/>
          <w:sz w:val="32"/>
          <w:szCs w:val="32"/>
          <w:lang w:val="en-US" w:eastAsia="zh-CN"/>
        </w:rPr>
        <w:t>且</w:t>
      </w:r>
      <w:r>
        <w:rPr>
          <w:rFonts w:hint="default" w:ascii="Times New Roman" w:hAnsi="Times New Roman" w:eastAsia="方正仿宋_GBK" w:cs="Times New Roman"/>
          <w:sz w:val="32"/>
          <w:szCs w:val="32"/>
        </w:rPr>
        <w:t>正常经营，证照、牌子齐全，无不良信用记录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财务管理、会计核算等制度健全规范，具有合法的土地与环保手续。</w:t>
      </w:r>
      <w:r>
        <w:rPr>
          <w:rFonts w:hint="eastAsia" w:ascii="宋体" w:hAnsi="宋体" w:eastAsia="方正仿宋_GBK"/>
          <w:sz w:val="32"/>
          <w:szCs w:val="32"/>
        </w:rPr>
        <w:t>同一农业经营主体同一项目的建设内容</w:t>
      </w:r>
      <w:r>
        <w:rPr>
          <w:rFonts w:hint="eastAsia" w:ascii="宋体" w:hAnsi="宋体" w:eastAsia="方正仿宋_GBK"/>
          <w:sz w:val="32"/>
          <w:szCs w:val="32"/>
          <w:lang w:val="en-US" w:eastAsia="zh-CN"/>
        </w:rPr>
        <w:t>或建设</w:t>
      </w:r>
      <w:r>
        <w:rPr>
          <w:rFonts w:hint="eastAsia" w:ascii="宋体" w:hAnsi="宋体" w:eastAsia="方正仿宋_GBK"/>
          <w:sz w:val="32"/>
          <w:szCs w:val="32"/>
        </w:rPr>
        <w:t>环节等，不得重复申报、多头申报、重复享受财政补助资金。</w:t>
      </w:r>
    </w:p>
    <w:p w14:paraId="623AA9FB">
      <w:pPr>
        <w:spacing w:line="600" w:lineRule="exact"/>
        <w:ind w:firstLine="640" w:firstLineChars="200"/>
        <w:rPr>
          <w:rFonts w:ascii="宋体" w:hAnsi="宋体" w:eastAsia="方正仿宋_GBK"/>
          <w:sz w:val="32"/>
          <w:szCs w:val="32"/>
        </w:rPr>
      </w:pPr>
      <w:r>
        <w:rPr>
          <w:rFonts w:hint="eastAsia" w:ascii="宋体" w:hAnsi="宋体" w:eastAsia="方正楷体_GBK"/>
          <w:sz w:val="32"/>
          <w:szCs w:val="32"/>
        </w:rPr>
        <w:t>（三）</w:t>
      </w:r>
      <w:r>
        <w:rPr>
          <w:rFonts w:hint="eastAsia" w:ascii="宋体" w:hAnsi="宋体" w:eastAsia="方正仿宋_GBK"/>
          <w:sz w:val="32"/>
          <w:szCs w:val="32"/>
        </w:rPr>
        <w:t>申报项目的</w:t>
      </w:r>
      <w:r>
        <w:rPr>
          <w:rFonts w:hint="eastAsia" w:ascii="宋体" w:hAnsi="宋体" w:eastAsia="方正仿宋_GBK"/>
          <w:sz w:val="32"/>
          <w:szCs w:val="32"/>
          <w:lang w:eastAsia="zh-CN"/>
        </w:rPr>
        <w:t>农民专业合作社</w:t>
      </w:r>
      <w:r>
        <w:rPr>
          <w:rFonts w:hint="eastAsia" w:ascii="宋体" w:hAnsi="宋体" w:eastAsia="方正仿宋_GBK"/>
          <w:sz w:val="32"/>
          <w:szCs w:val="32"/>
        </w:rPr>
        <w:t>应填写“</w:t>
      </w:r>
      <w:r>
        <w:rPr>
          <w:rFonts w:hint="eastAsia" w:ascii="宋体" w:hAnsi="宋体" w:eastAsia="方正仿宋_GBK"/>
          <w:sz w:val="32"/>
          <w:szCs w:val="32"/>
          <w:lang w:eastAsia="zh-CN"/>
        </w:rPr>
        <w:t>农民专业合作社</w:t>
      </w:r>
      <w:r>
        <w:rPr>
          <w:rFonts w:hint="eastAsia" w:ascii="宋体" w:hAnsi="宋体" w:eastAsia="方正仿宋_GBK"/>
          <w:sz w:val="32"/>
          <w:szCs w:val="32"/>
        </w:rPr>
        <w:t>基本情况表”，编制项目实施方案，同时报送以下材料的复印件并加盖鲜章：1</w:t>
      </w:r>
      <w:r>
        <w:rPr>
          <w:rFonts w:ascii="宋体" w:hAnsi="宋体" w:eastAsia="方正仿宋_GBK"/>
          <w:sz w:val="32"/>
          <w:szCs w:val="32"/>
        </w:rPr>
        <w:t>.</w:t>
      </w:r>
      <w:r>
        <w:rPr>
          <w:rFonts w:hint="eastAsia" w:ascii="宋体" w:hAnsi="宋体" w:eastAsia="方正仿宋_GBK"/>
          <w:sz w:val="32"/>
          <w:szCs w:val="32"/>
        </w:rPr>
        <w:t>注册登记的营业执照</w:t>
      </w:r>
      <w:r>
        <w:rPr>
          <w:rFonts w:hint="eastAsia" w:ascii="宋体" w:hAnsi="宋体" w:eastAsia="方正仿宋_GBK"/>
          <w:sz w:val="32"/>
          <w:szCs w:val="32"/>
          <w:lang w:eastAsia="zh-CN"/>
        </w:rPr>
        <w:t>、</w:t>
      </w:r>
      <w:r>
        <w:rPr>
          <w:rFonts w:hint="eastAsia" w:ascii="宋体" w:hAnsi="宋体" w:eastAsia="方正仿宋_GBK"/>
          <w:sz w:val="32"/>
          <w:szCs w:val="32"/>
          <w:lang w:val="en-US" w:eastAsia="zh-CN"/>
        </w:rPr>
        <w:t>对公账户信息</w:t>
      </w:r>
      <w:r>
        <w:rPr>
          <w:rFonts w:hint="eastAsia" w:ascii="宋体" w:hAnsi="宋体" w:eastAsia="方正仿宋_GBK"/>
          <w:sz w:val="32"/>
          <w:szCs w:val="32"/>
        </w:rPr>
        <w:t>；</w:t>
      </w:r>
      <w:r>
        <w:rPr>
          <w:rFonts w:hint="eastAsia" w:ascii="宋体" w:hAnsi="宋体" w:eastAsia="方正仿宋_GBK"/>
          <w:sz w:val="32"/>
          <w:szCs w:val="32"/>
          <w:lang w:val="en-US" w:eastAsia="zh-CN"/>
        </w:rPr>
        <w:t>2</w:t>
      </w:r>
      <w:r>
        <w:rPr>
          <w:rFonts w:ascii="宋体" w:hAnsi="宋体" w:eastAsia="方正仿宋_GBK"/>
          <w:sz w:val="32"/>
          <w:szCs w:val="32"/>
        </w:rPr>
        <w:t>.</w:t>
      </w:r>
      <w:r>
        <w:rPr>
          <w:rFonts w:hint="eastAsia" w:ascii="宋体" w:hAnsi="宋体" w:eastAsia="方正仿宋_GBK"/>
          <w:sz w:val="32"/>
          <w:szCs w:val="32"/>
        </w:rPr>
        <w:t>2023年资产负债表、盈余及盈余分配表；</w:t>
      </w:r>
      <w:r>
        <w:rPr>
          <w:rFonts w:hint="eastAsia" w:ascii="宋体" w:hAnsi="宋体" w:eastAsia="方正仿宋_GBK"/>
          <w:sz w:val="32"/>
          <w:szCs w:val="32"/>
          <w:lang w:val="en-US" w:eastAsia="zh-CN"/>
        </w:rPr>
        <w:t>3</w:t>
      </w:r>
      <w:r>
        <w:rPr>
          <w:rFonts w:ascii="宋体" w:hAnsi="宋体" w:eastAsia="方正仿宋_GBK"/>
          <w:sz w:val="32"/>
          <w:szCs w:val="32"/>
        </w:rPr>
        <w:t>.</w:t>
      </w:r>
      <w:r>
        <w:rPr>
          <w:rFonts w:hint="eastAsia" w:ascii="宋体" w:hAnsi="宋体" w:eastAsia="方正仿宋_GBK"/>
          <w:sz w:val="32"/>
          <w:szCs w:val="32"/>
        </w:rPr>
        <w:t>流转农村土地的提供土地流转合同书复印件；</w:t>
      </w:r>
      <w:r>
        <w:rPr>
          <w:rFonts w:hint="eastAsia" w:ascii="宋体" w:hAnsi="宋体" w:eastAsia="方正仿宋_GBK"/>
          <w:sz w:val="32"/>
          <w:szCs w:val="32"/>
          <w:lang w:val="en-US" w:eastAsia="zh-CN"/>
        </w:rPr>
        <w:t>4</w:t>
      </w:r>
      <w:r>
        <w:rPr>
          <w:rFonts w:ascii="宋体" w:hAnsi="宋体" w:eastAsia="方正仿宋_GBK"/>
          <w:sz w:val="32"/>
          <w:szCs w:val="32"/>
        </w:rPr>
        <w:t>.</w:t>
      </w:r>
      <w:r>
        <w:rPr>
          <w:rFonts w:hint="eastAsia" w:ascii="宋体" w:hAnsi="宋体" w:eastAsia="方正仿宋_GBK"/>
          <w:sz w:val="32"/>
          <w:szCs w:val="32"/>
        </w:rPr>
        <w:t>有质量标准认证证书</w:t>
      </w:r>
      <w:r>
        <w:rPr>
          <w:rFonts w:hint="eastAsia" w:ascii="宋体" w:hAnsi="宋体" w:eastAsia="方正仿宋_GBK"/>
          <w:sz w:val="32"/>
          <w:szCs w:val="32"/>
          <w:lang w:eastAsia="zh-CN"/>
        </w:rPr>
        <w:t>、</w:t>
      </w:r>
      <w:r>
        <w:rPr>
          <w:rFonts w:hint="eastAsia" w:ascii="宋体" w:hAnsi="宋体" w:eastAsia="方正仿宋_GBK"/>
          <w:sz w:val="32"/>
          <w:szCs w:val="32"/>
        </w:rPr>
        <w:t>产品注册商标证书的提供复印件；5</w:t>
      </w:r>
      <w:r>
        <w:rPr>
          <w:rFonts w:ascii="宋体" w:hAnsi="宋体" w:eastAsia="方正仿宋_GBK"/>
          <w:sz w:val="32"/>
          <w:szCs w:val="32"/>
        </w:rPr>
        <w:t>.</w:t>
      </w:r>
      <w:r>
        <w:rPr>
          <w:rFonts w:hint="eastAsia" w:ascii="宋体" w:hAnsi="宋体" w:eastAsia="方正仿宋_GBK"/>
          <w:sz w:val="32"/>
          <w:szCs w:val="32"/>
          <w:lang w:val="en-US" w:eastAsia="zh-CN"/>
        </w:rPr>
        <w:t>县级</w:t>
      </w:r>
      <w:r>
        <w:rPr>
          <w:rFonts w:hint="eastAsia" w:ascii="宋体" w:hAnsi="宋体" w:eastAsia="方正仿宋_GBK"/>
          <w:sz w:val="32"/>
          <w:szCs w:val="32"/>
        </w:rPr>
        <w:t>以上示范社的需提供证明材料文件；</w:t>
      </w:r>
      <w:r>
        <w:rPr>
          <w:rFonts w:hint="eastAsia" w:ascii="宋体" w:hAnsi="宋体" w:eastAsia="方正仿宋_GBK"/>
          <w:sz w:val="32"/>
          <w:szCs w:val="32"/>
          <w:lang w:val="en-US" w:eastAsia="zh-CN"/>
        </w:rPr>
        <w:t>6</w:t>
      </w:r>
      <w:r>
        <w:rPr>
          <w:rFonts w:ascii="宋体" w:hAnsi="宋体" w:eastAsia="方正仿宋_GBK"/>
          <w:sz w:val="32"/>
          <w:szCs w:val="32"/>
        </w:rPr>
        <w:t>.</w:t>
      </w:r>
      <w:r>
        <w:rPr>
          <w:rFonts w:hint="eastAsia" w:ascii="宋体" w:hAnsi="宋体" w:eastAsia="方正仿宋_GBK"/>
          <w:sz w:val="32"/>
          <w:szCs w:val="32"/>
        </w:rPr>
        <w:t>合作社成员接受农业技能培训的证明等</w:t>
      </w:r>
      <w:r>
        <w:rPr>
          <w:rFonts w:hint="eastAsia" w:ascii="宋体" w:hAnsi="宋体" w:eastAsia="方正仿宋_GBK"/>
          <w:sz w:val="32"/>
          <w:szCs w:val="32"/>
          <w:lang w:eastAsia="zh-CN"/>
        </w:rPr>
        <w:t>；</w:t>
      </w:r>
      <w:r>
        <w:rPr>
          <w:rFonts w:hint="eastAsia" w:ascii="宋体" w:hAnsi="宋体" w:eastAsia="方正仿宋_GBK"/>
          <w:sz w:val="32"/>
          <w:szCs w:val="32"/>
          <w:lang w:val="en-US" w:eastAsia="zh-CN"/>
        </w:rPr>
        <w:t>7.</w:t>
      </w:r>
      <w:r>
        <w:rPr>
          <w:rFonts w:hint="default" w:ascii="Times New Roman" w:hAnsi="Times New Roman" w:eastAsia="方正仿宋_GBK" w:cs="Times New Roman"/>
          <w:sz w:val="32"/>
          <w:szCs w:val="32"/>
        </w:rPr>
        <w:t>乡镇（街道）或村（居）委出具的无拖欠土地流转费及农民工工资证明</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吸纳脱贫户或监测户就业证明。</w:t>
      </w:r>
    </w:p>
    <w:p w14:paraId="5A7716D9">
      <w:pPr>
        <w:spacing w:line="600" w:lineRule="exact"/>
        <w:ind w:firstLine="640" w:firstLineChars="200"/>
        <w:rPr>
          <w:rFonts w:hint="default" w:ascii="Times New Roman" w:hAnsi="Times New Roman" w:eastAsia="方正仿宋_GBK" w:cs="Times New Roman"/>
          <w:sz w:val="32"/>
          <w:szCs w:val="32"/>
        </w:rPr>
      </w:pPr>
      <w:r>
        <w:rPr>
          <w:rFonts w:hint="eastAsia" w:ascii="宋体" w:hAnsi="宋体" w:eastAsia="方正仿宋_GBK"/>
          <w:sz w:val="32"/>
          <w:szCs w:val="32"/>
        </w:rPr>
        <w:t>（四）申报项目的家庭农场应填写“家庭农场基本情况表”，并编制项目实施方案，同时报送以下材料的复印件并加盖鲜章：1</w:t>
      </w:r>
      <w:r>
        <w:rPr>
          <w:rFonts w:ascii="宋体" w:hAnsi="宋体" w:eastAsia="方正仿宋_GBK"/>
          <w:sz w:val="32"/>
          <w:szCs w:val="32"/>
        </w:rPr>
        <w:t>.</w:t>
      </w:r>
      <w:r>
        <w:rPr>
          <w:rFonts w:hint="eastAsia" w:ascii="宋体" w:hAnsi="宋体" w:eastAsia="方正仿宋_GBK"/>
          <w:sz w:val="32"/>
          <w:szCs w:val="32"/>
        </w:rPr>
        <w:t>家庭农场主的</w:t>
      </w:r>
      <w:r>
        <w:rPr>
          <w:rFonts w:hint="eastAsia" w:ascii="宋体" w:hAnsi="宋体" w:eastAsia="方正仿宋_GBK"/>
          <w:sz w:val="32"/>
          <w:szCs w:val="32"/>
          <w:lang w:val="en-US" w:eastAsia="zh-CN"/>
        </w:rPr>
        <w:t>身份证复印件</w:t>
      </w:r>
      <w:r>
        <w:rPr>
          <w:rFonts w:hint="eastAsia" w:ascii="宋体" w:hAnsi="宋体" w:eastAsia="方正仿宋_GBK"/>
          <w:sz w:val="32"/>
          <w:szCs w:val="32"/>
        </w:rPr>
        <w:t>；2</w:t>
      </w:r>
      <w:r>
        <w:rPr>
          <w:rFonts w:ascii="宋体" w:hAnsi="宋体" w:eastAsia="方正仿宋_GBK"/>
          <w:sz w:val="32"/>
          <w:szCs w:val="32"/>
        </w:rPr>
        <w:t>.</w:t>
      </w:r>
      <w:r>
        <w:rPr>
          <w:rFonts w:hint="eastAsia" w:ascii="宋体" w:hAnsi="宋体" w:eastAsia="方正仿宋_GBK"/>
          <w:sz w:val="32"/>
          <w:szCs w:val="32"/>
        </w:rPr>
        <w:t>注册登记的营业执照</w:t>
      </w:r>
      <w:r>
        <w:rPr>
          <w:rFonts w:hint="eastAsia" w:ascii="宋体" w:hAnsi="宋体" w:eastAsia="方正仿宋_GBK"/>
          <w:sz w:val="32"/>
          <w:szCs w:val="32"/>
          <w:lang w:eastAsia="zh-CN"/>
        </w:rPr>
        <w:t>；</w:t>
      </w:r>
      <w:r>
        <w:rPr>
          <w:rFonts w:hint="eastAsia" w:ascii="宋体" w:hAnsi="宋体" w:eastAsia="方正仿宋_GBK"/>
          <w:sz w:val="32"/>
          <w:szCs w:val="32"/>
          <w:lang w:val="en-US" w:eastAsia="zh-CN"/>
        </w:rPr>
        <w:t>3.对公账户信息</w:t>
      </w:r>
      <w:r>
        <w:rPr>
          <w:rFonts w:hint="eastAsia" w:ascii="宋体" w:hAnsi="宋体" w:eastAsia="方正仿宋_GBK"/>
          <w:sz w:val="32"/>
          <w:szCs w:val="32"/>
        </w:rPr>
        <w:t>；</w:t>
      </w:r>
      <w:r>
        <w:rPr>
          <w:rFonts w:hint="eastAsia" w:ascii="宋体" w:hAnsi="宋体" w:eastAsia="方正仿宋_GBK"/>
          <w:sz w:val="32"/>
          <w:szCs w:val="32"/>
          <w:lang w:val="en-US" w:eastAsia="zh-CN"/>
        </w:rPr>
        <w:t>4</w:t>
      </w:r>
      <w:r>
        <w:rPr>
          <w:rFonts w:ascii="宋体" w:hAnsi="宋体" w:eastAsia="方正仿宋_GBK"/>
          <w:sz w:val="32"/>
          <w:szCs w:val="32"/>
        </w:rPr>
        <w:t>.</w:t>
      </w:r>
      <w:r>
        <w:rPr>
          <w:rFonts w:hint="eastAsia" w:ascii="宋体" w:hAnsi="宋体" w:eastAsia="方正仿宋_GBK"/>
          <w:sz w:val="32"/>
          <w:szCs w:val="32"/>
        </w:rPr>
        <w:t>流转农村土地的提供土地流转合同书复印件；</w:t>
      </w:r>
      <w:r>
        <w:rPr>
          <w:rFonts w:hint="eastAsia" w:ascii="宋体" w:hAnsi="宋体" w:eastAsia="方正仿宋_GBK"/>
          <w:sz w:val="32"/>
          <w:szCs w:val="32"/>
          <w:lang w:val="en-US" w:eastAsia="zh-CN"/>
        </w:rPr>
        <w:t>5</w:t>
      </w:r>
      <w:r>
        <w:rPr>
          <w:rFonts w:ascii="宋体" w:hAnsi="宋体" w:eastAsia="方正仿宋_GBK"/>
          <w:sz w:val="32"/>
          <w:szCs w:val="32"/>
        </w:rPr>
        <w:t>.</w:t>
      </w:r>
      <w:r>
        <w:rPr>
          <w:rFonts w:hint="eastAsia" w:ascii="宋体" w:hAnsi="宋体" w:eastAsia="方正仿宋_GBK"/>
          <w:sz w:val="32"/>
          <w:szCs w:val="32"/>
        </w:rPr>
        <w:t>获得农产品质量认证证书</w:t>
      </w:r>
      <w:r>
        <w:rPr>
          <w:rFonts w:hint="eastAsia" w:ascii="宋体" w:hAnsi="宋体" w:eastAsia="方正仿宋_GBK"/>
          <w:sz w:val="32"/>
          <w:szCs w:val="32"/>
          <w:lang w:eastAsia="zh-CN"/>
        </w:rPr>
        <w:t>、</w:t>
      </w:r>
      <w:r>
        <w:rPr>
          <w:rFonts w:hint="eastAsia" w:ascii="宋体" w:hAnsi="宋体" w:eastAsia="方正仿宋_GBK"/>
          <w:sz w:val="32"/>
          <w:szCs w:val="32"/>
        </w:rPr>
        <w:t>产品注册商标证书的提供复印件；</w:t>
      </w:r>
      <w:r>
        <w:rPr>
          <w:rFonts w:hint="eastAsia" w:ascii="宋体" w:hAnsi="宋体" w:eastAsia="方正仿宋_GBK"/>
          <w:sz w:val="32"/>
          <w:szCs w:val="32"/>
          <w:lang w:val="en-US" w:eastAsia="zh-CN"/>
        </w:rPr>
        <w:t>6</w:t>
      </w:r>
      <w:r>
        <w:rPr>
          <w:rFonts w:ascii="宋体" w:hAnsi="宋体" w:eastAsia="方正仿宋_GBK"/>
          <w:sz w:val="32"/>
          <w:szCs w:val="32"/>
        </w:rPr>
        <w:t>.</w:t>
      </w:r>
      <w:r>
        <w:rPr>
          <w:rFonts w:hint="eastAsia" w:ascii="宋体" w:hAnsi="宋体" w:eastAsia="方正仿宋_GBK"/>
          <w:sz w:val="32"/>
          <w:szCs w:val="32"/>
        </w:rPr>
        <w:t>家庭农场经营者接受农业技能培训的证明；</w:t>
      </w:r>
      <w:r>
        <w:rPr>
          <w:rFonts w:hint="eastAsia" w:ascii="宋体" w:hAnsi="宋体" w:eastAsia="方正仿宋_GBK"/>
          <w:sz w:val="32"/>
          <w:szCs w:val="32"/>
          <w:lang w:val="en-US" w:eastAsia="zh-CN"/>
        </w:rPr>
        <w:t>7</w:t>
      </w:r>
      <w:r>
        <w:rPr>
          <w:rFonts w:ascii="宋体" w:hAnsi="宋体" w:eastAsia="方正仿宋_GBK"/>
          <w:sz w:val="32"/>
          <w:szCs w:val="32"/>
        </w:rPr>
        <w:t>.</w:t>
      </w:r>
      <w:r>
        <w:rPr>
          <w:rFonts w:hint="eastAsia" w:ascii="宋体" w:hAnsi="宋体" w:eastAsia="方正仿宋_GBK"/>
          <w:sz w:val="32"/>
          <w:szCs w:val="32"/>
          <w:lang w:val="en-US" w:eastAsia="zh-CN"/>
        </w:rPr>
        <w:t>县</w:t>
      </w:r>
      <w:r>
        <w:rPr>
          <w:rFonts w:hint="eastAsia" w:ascii="宋体" w:hAnsi="宋体" w:eastAsia="方正仿宋_GBK"/>
          <w:sz w:val="32"/>
          <w:szCs w:val="32"/>
        </w:rPr>
        <w:t>级以上“四化”家庭农场的提供证明材料文件等</w:t>
      </w:r>
      <w:r>
        <w:rPr>
          <w:rFonts w:hint="eastAsia" w:ascii="宋体" w:hAnsi="宋体" w:eastAsia="方正仿宋_GBK"/>
          <w:sz w:val="32"/>
          <w:szCs w:val="32"/>
          <w:lang w:eastAsia="zh-CN"/>
        </w:rPr>
        <w:t>；</w:t>
      </w:r>
      <w:r>
        <w:rPr>
          <w:rFonts w:hint="eastAsia" w:ascii="宋体" w:hAnsi="宋体" w:eastAsia="方正仿宋_GBK"/>
          <w:sz w:val="32"/>
          <w:szCs w:val="32"/>
          <w:lang w:val="en-US" w:eastAsia="zh-CN"/>
        </w:rPr>
        <w:t>8.</w:t>
      </w:r>
      <w:r>
        <w:rPr>
          <w:rFonts w:hint="default" w:ascii="Times New Roman" w:hAnsi="Times New Roman" w:eastAsia="方正仿宋_GBK" w:cs="Times New Roman"/>
          <w:sz w:val="32"/>
          <w:szCs w:val="32"/>
        </w:rPr>
        <w:t>乡镇（街道）或村（居）委出具的无拖欠土地流转费及农民工工资证明</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吸纳脱贫户或监测户就业证明。</w:t>
      </w:r>
    </w:p>
    <w:p w14:paraId="79FF2D2B">
      <w:pPr>
        <w:spacing w:line="600" w:lineRule="exact"/>
        <w:ind w:firstLine="640" w:firstLineChars="200"/>
      </w:pPr>
      <w:r>
        <w:rPr>
          <w:rFonts w:hint="eastAsia" w:ascii="宋体" w:hAnsi="宋体" w:eastAsia="方正仿宋_GBK"/>
          <w:sz w:val="32"/>
          <w:szCs w:val="32"/>
        </w:rPr>
        <w:t>（五）重视实施方案中“项目拟带动农户明细表”填报，鼓励多方式带动周边农户，该项指标是项目评审的重要内容。</w:t>
      </w:r>
    </w:p>
    <w:p w14:paraId="7BC293AF">
      <w:pPr>
        <w:spacing w:line="594" w:lineRule="exact"/>
        <w:jc w:val="center"/>
        <w:rPr>
          <w:rFonts w:hint="eastAsia" w:ascii="Times New Roman" w:hAnsi="Times New Roman" w:eastAsia="方正小标宋_GBK" w:cs="Times New Roman"/>
          <w:color w:val="000000"/>
          <w:sz w:val="44"/>
          <w:szCs w:val="44"/>
          <w:lang w:eastAsia="zh-CN"/>
        </w:rPr>
        <w:sectPr>
          <w:footerReference r:id="rId4" w:type="first"/>
          <w:footerReference r:id="rId3" w:type="default"/>
          <w:pgSz w:w="11905" w:h="16838"/>
          <w:pgMar w:top="1984" w:right="1474" w:bottom="1644" w:left="1474" w:header="851" w:footer="1361" w:gutter="0"/>
          <w:pgNumType w:fmt="decimal" w:start="1"/>
          <w:cols w:space="0" w:num="1"/>
          <w:titlePg/>
          <w:rtlGutter w:val="0"/>
          <w:docGrid w:type="lines" w:linePitch="440" w:charSpace="0"/>
        </w:sectPr>
      </w:pPr>
    </w:p>
    <w:p w14:paraId="5BFEF1C8">
      <w:pPr>
        <w:spacing w:line="594" w:lineRule="exact"/>
        <w:jc w:val="center"/>
        <w:rPr>
          <w:rFonts w:hint="default"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lang w:eastAsia="zh-CN"/>
        </w:rPr>
        <w:t>农民专业合作社</w:t>
      </w:r>
      <w:r>
        <w:rPr>
          <w:rFonts w:hint="default" w:ascii="Times New Roman" w:hAnsi="Times New Roman" w:eastAsia="方正小标宋_GBK" w:cs="Times New Roman"/>
          <w:color w:val="000000"/>
          <w:sz w:val="44"/>
          <w:szCs w:val="44"/>
        </w:rPr>
        <w:t>基本情况表</w:t>
      </w:r>
    </w:p>
    <w:tbl>
      <w:tblPr>
        <w:tblStyle w:val="12"/>
        <w:tblpPr w:leftFromText="180" w:rightFromText="180" w:vertAnchor="text" w:horzAnchor="page" w:tblpX="1522" w:tblpY="352"/>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1681"/>
        <w:gridCol w:w="2708"/>
        <w:gridCol w:w="2110"/>
      </w:tblGrid>
      <w:tr w14:paraId="254F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4B6C679A">
            <w:pPr>
              <w:widowControl/>
              <w:spacing w:line="360" w:lineRule="exact"/>
              <w:jc w:val="center"/>
              <w:rPr>
                <w:rFonts w:hint="eastAsia" w:ascii="Times New Roman" w:hAnsi="Times New Roman" w:eastAsia="方正仿宋_GBK" w:cs="Times New Roman"/>
                <w:color w:val="333333"/>
                <w:kern w:val="0"/>
                <w:sz w:val="28"/>
                <w:szCs w:val="20"/>
                <w:lang w:eastAsia="zh-CN"/>
              </w:rPr>
            </w:pPr>
            <w:r>
              <w:rPr>
                <w:rFonts w:hint="eastAsia" w:ascii="Times New Roman" w:hAnsi="Times New Roman" w:eastAsia="方正仿宋_GBK" w:cs="Times New Roman"/>
                <w:color w:val="333333"/>
                <w:kern w:val="0"/>
                <w:sz w:val="28"/>
                <w:szCs w:val="20"/>
                <w:lang w:eastAsia="zh-CN"/>
              </w:rPr>
              <w:t>农民专业合作社</w:t>
            </w:r>
          </w:p>
          <w:p w14:paraId="653F0D44">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名称</w:t>
            </w:r>
          </w:p>
        </w:tc>
        <w:tc>
          <w:tcPr>
            <w:tcW w:w="6499" w:type="dxa"/>
            <w:gridSpan w:val="3"/>
            <w:tcBorders>
              <w:top w:val="single" w:color="auto" w:sz="4" w:space="0"/>
              <w:left w:val="single" w:color="auto" w:sz="4" w:space="0"/>
              <w:bottom w:val="single" w:color="auto" w:sz="4" w:space="0"/>
              <w:right w:val="single" w:color="auto" w:sz="4" w:space="0"/>
            </w:tcBorders>
            <w:noWrap w:val="0"/>
            <w:vAlign w:val="center"/>
          </w:tcPr>
          <w:p w14:paraId="1D4406D3">
            <w:pPr>
              <w:widowControl/>
              <w:spacing w:line="360" w:lineRule="exact"/>
              <w:jc w:val="center"/>
              <w:rPr>
                <w:rFonts w:hint="default" w:ascii="Times New Roman" w:hAnsi="Times New Roman" w:eastAsia="方正仿宋_GBK" w:cs="Times New Roman"/>
                <w:color w:val="333333"/>
                <w:kern w:val="0"/>
                <w:sz w:val="28"/>
                <w:szCs w:val="20"/>
              </w:rPr>
            </w:pPr>
          </w:p>
        </w:tc>
      </w:tr>
      <w:tr w14:paraId="2C40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0C502A98">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详细通讯地址</w:t>
            </w:r>
          </w:p>
        </w:tc>
        <w:tc>
          <w:tcPr>
            <w:tcW w:w="6499" w:type="dxa"/>
            <w:gridSpan w:val="3"/>
            <w:tcBorders>
              <w:top w:val="single" w:color="auto" w:sz="4" w:space="0"/>
              <w:left w:val="single" w:color="auto" w:sz="4" w:space="0"/>
              <w:bottom w:val="single" w:color="auto" w:sz="4" w:space="0"/>
              <w:right w:val="single" w:color="auto" w:sz="4" w:space="0"/>
            </w:tcBorders>
            <w:noWrap w:val="0"/>
            <w:vAlign w:val="center"/>
          </w:tcPr>
          <w:p w14:paraId="71973434">
            <w:pPr>
              <w:widowControl/>
              <w:spacing w:line="360" w:lineRule="exact"/>
              <w:jc w:val="center"/>
              <w:rPr>
                <w:rFonts w:hint="default" w:ascii="Times New Roman" w:hAnsi="Times New Roman" w:eastAsia="方正仿宋_GBK" w:cs="Times New Roman"/>
                <w:color w:val="333333"/>
                <w:kern w:val="0"/>
                <w:sz w:val="28"/>
                <w:szCs w:val="20"/>
              </w:rPr>
            </w:pPr>
          </w:p>
        </w:tc>
      </w:tr>
      <w:tr w14:paraId="0335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13CF9744">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法定代表人姓名</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E09F9B4">
            <w:pPr>
              <w:widowControl/>
              <w:spacing w:line="360" w:lineRule="exact"/>
              <w:jc w:val="center"/>
              <w:rPr>
                <w:rFonts w:hint="default" w:ascii="Times New Roman" w:hAnsi="Times New Roman" w:eastAsia="方正仿宋_GBK" w:cs="Times New Roman"/>
                <w:color w:val="333333"/>
                <w:kern w:val="0"/>
                <w:sz w:val="28"/>
                <w:szCs w:val="20"/>
              </w:rPr>
            </w:pPr>
          </w:p>
        </w:tc>
        <w:tc>
          <w:tcPr>
            <w:tcW w:w="2708" w:type="dxa"/>
            <w:tcBorders>
              <w:top w:val="single" w:color="auto" w:sz="4" w:space="0"/>
              <w:left w:val="single" w:color="auto" w:sz="4" w:space="0"/>
              <w:bottom w:val="single" w:color="auto" w:sz="4" w:space="0"/>
              <w:right w:val="single" w:color="auto" w:sz="4" w:space="0"/>
            </w:tcBorders>
            <w:noWrap w:val="0"/>
            <w:vAlign w:val="center"/>
          </w:tcPr>
          <w:p w14:paraId="7CA64C30">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联系电话</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6400FDDF">
            <w:pPr>
              <w:widowControl/>
              <w:spacing w:line="360" w:lineRule="exact"/>
              <w:jc w:val="center"/>
              <w:rPr>
                <w:rFonts w:hint="default" w:ascii="Times New Roman" w:hAnsi="Times New Roman" w:eastAsia="方正仿宋_GBK" w:cs="Times New Roman"/>
                <w:color w:val="333333"/>
                <w:kern w:val="0"/>
                <w:sz w:val="28"/>
                <w:szCs w:val="20"/>
              </w:rPr>
            </w:pPr>
          </w:p>
        </w:tc>
      </w:tr>
      <w:tr w14:paraId="2752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4254" w:type="dxa"/>
            <w:gridSpan w:val="2"/>
            <w:tcBorders>
              <w:top w:val="single" w:color="auto" w:sz="4" w:space="0"/>
              <w:left w:val="single" w:color="auto" w:sz="4" w:space="0"/>
              <w:bottom w:val="single" w:color="auto" w:sz="4" w:space="0"/>
              <w:right w:val="single" w:color="auto" w:sz="4" w:space="0"/>
            </w:tcBorders>
            <w:noWrap w:val="0"/>
            <w:vAlign w:val="center"/>
          </w:tcPr>
          <w:p w14:paraId="0BB7901D">
            <w:pPr>
              <w:widowControl/>
              <w:spacing w:line="300" w:lineRule="exact"/>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属于哪一类合作社（选择“国家示范社、市级示范社、</w:t>
            </w:r>
            <w:r>
              <w:rPr>
                <w:rFonts w:hint="default" w:ascii="Times New Roman" w:hAnsi="Times New Roman" w:eastAsia="方正仿宋_GBK" w:cs="Times New Roman"/>
                <w:color w:val="333333"/>
                <w:kern w:val="0"/>
                <w:sz w:val="28"/>
                <w:szCs w:val="20"/>
                <w:lang w:val="en-US" w:eastAsia="zh-CN"/>
              </w:rPr>
              <w:t>县级</w:t>
            </w:r>
            <w:r>
              <w:rPr>
                <w:rFonts w:hint="default" w:ascii="Times New Roman" w:hAnsi="Times New Roman" w:eastAsia="方正仿宋_GBK" w:cs="Times New Roman"/>
                <w:color w:val="333333"/>
                <w:kern w:val="0"/>
                <w:sz w:val="28"/>
                <w:szCs w:val="20"/>
              </w:rPr>
              <w:t>示范社”）</w:t>
            </w:r>
          </w:p>
        </w:tc>
        <w:tc>
          <w:tcPr>
            <w:tcW w:w="4818" w:type="dxa"/>
            <w:gridSpan w:val="2"/>
            <w:tcBorders>
              <w:top w:val="single" w:color="auto" w:sz="4" w:space="0"/>
              <w:left w:val="single" w:color="auto" w:sz="4" w:space="0"/>
              <w:bottom w:val="single" w:color="auto" w:sz="4" w:space="0"/>
              <w:right w:val="single" w:color="auto" w:sz="4" w:space="0"/>
            </w:tcBorders>
            <w:noWrap w:val="0"/>
            <w:vAlign w:val="center"/>
          </w:tcPr>
          <w:p w14:paraId="2925B1F7">
            <w:pPr>
              <w:widowControl/>
              <w:spacing w:line="360" w:lineRule="exact"/>
              <w:jc w:val="center"/>
              <w:rPr>
                <w:rFonts w:hint="default" w:ascii="Times New Roman" w:hAnsi="Times New Roman" w:eastAsia="方正仿宋_GBK" w:cs="Times New Roman"/>
                <w:color w:val="333333"/>
                <w:kern w:val="0"/>
                <w:sz w:val="28"/>
                <w:szCs w:val="20"/>
              </w:rPr>
            </w:pPr>
          </w:p>
        </w:tc>
      </w:tr>
      <w:tr w14:paraId="3B5C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24D97773">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注册登记时间</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FB8CEDC">
            <w:pPr>
              <w:widowControl/>
              <w:spacing w:line="360" w:lineRule="exact"/>
              <w:jc w:val="center"/>
              <w:rPr>
                <w:rFonts w:hint="default" w:ascii="Times New Roman" w:hAnsi="Times New Roman" w:eastAsia="方正仿宋_GBK" w:cs="Times New Roman"/>
                <w:color w:val="333333"/>
                <w:kern w:val="0"/>
                <w:sz w:val="28"/>
                <w:szCs w:val="20"/>
              </w:rPr>
            </w:pPr>
          </w:p>
        </w:tc>
        <w:tc>
          <w:tcPr>
            <w:tcW w:w="2708" w:type="dxa"/>
            <w:tcBorders>
              <w:top w:val="single" w:color="auto" w:sz="4" w:space="0"/>
              <w:left w:val="single" w:color="auto" w:sz="4" w:space="0"/>
              <w:bottom w:val="single" w:color="auto" w:sz="4" w:space="0"/>
              <w:right w:val="single" w:color="auto" w:sz="4" w:space="0"/>
            </w:tcBorders>
            <w:noWrap w:val="0"/>
            <w:vAlign w:val="center"/>
          </w:tcPr>
          <w:p w14:paraId="05A90927">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成员个数（个）</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20C7B8ED">
            <w:pPr>
              <w:widowControl/>
              <w:spacing w:line="360" w:lineRule="exact"/>
              <w:jc w:val="center"/>
              <w:rPr>
                <w:rFonts w:hint="default" w:ascii="Times New Roman" w:hAnsi="Times New Roman" w:eastAsia="方正仿宋_GBK" w:cs="Times New Roman"/>
                <w:color w:val="333333"/>
                <w:kern w:val="0"/>
                <w:sz w:val="28"/>
                <w:szCs w:val="20"/>
              </w:rPr>
            </w:pPr>
          </w:p>
        </w:tc>
      </w:tr>
      <w:tr w14:paraId="6490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050D2D19">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成员出资额（万元）</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894634E">
            <w:pPr>
              <w:widowControl/>
              <w:spacing w:line="360" w:lineRule="exact"/>
              <w:jc w:val="center"/>
              <w:rPr>
                <w:rFonts w:hint="default" w:ascii="Times New Roman" w:hAnsi="Times New Roman" w:eastAsia="方正仿宋_GBK" w:cs="Times New Roman"/>
                <w:color w:val="333333"/>
                <w:kern w:val="0"/>
                <w:sz w:val="28"/>
                <w:szCs w:val="20"/>
              </w:rPr>
            </w:pPr>
          </w:p>
        </w:tc>
        <w:tc>
          <w:tcPr>
            <w:tcW w:w="2708" w:type="dxa"/>
            <w:tcBorders>
              <w:top w:val="single" w:color="auto" w:sz="4" w:space="0"/>
              <w:left w:val="single" w:color="auto" w:sz="4" w:space="0"/>
              <w:bottom w:val="single" w:color="auto" w:sz="4" w:space="0"/>
              <w:right w:val="single" w:color="auto" w:sz="4" w:space="0"/>
            </w:tcBorders>
            <w:noWrap w:val="0"/>
            <w:vAlign w:val="center"/>
          </w:tcPr>
          <w:p w14:paraId="5ED12DDF">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主营产品</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7BE76F8F">
            <w:pPr>
              <w:widowControl/>
              <w:spacing w:line="360" w:lineRule="exact"/>
              <w:jc w:val="center"/>
              <w:rPr>
                <w:rFonts w:hint="default" w:ascii="Times New Roman" w:hAnsi="Times New Roman" w:eastAsia="方正仿宋_GBK" w:cs="Times New Roman"/>
                <w:color w:val="333333"/>
                <w:kern w:val="0"/>
                <w:sz w:val="28"/>
                <w:szCs w:val="20"/>
              </w:rPr>
            </w:pPr>
          </w:p>
        </w:tc>
      </w:tr>
      <w:tr w14:paraId="6B98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09596A69">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经营规模</w:t>
            </w:r>
          </w:p>
          <w:p w14:paraId="1C7AC804">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（亩/头/羽/人）</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101276D">
            <w:pPr>
              <w:widowControl/>
              <w:spacing w:line="360" w:lineRule="exact"/>
              <w:jc w:val="center"/>
              <w:rPr>
                <w:rFonts w:hint="default" w:ascii="Times New Roman" w:hAnsi="Times New Roman" w:eastAsia="方正仿宋_GBK" w:cs="Times New Roman"/>
                <w:color w:val="333333"/>
                <w:kern w:val="0"/>
                <w:sz w:val="28"/>
                <w:szCs w:val="20"/>
              </w:rPr>
            </w:pPr>
          </w:p>
        </w:tc>
        <w:tc>
          <w:tcPr>
            <w:tcW w:w="2708" w:type="dxa"/>
            <w:tcBorders>
              <w:top w:val="single" w:color="auto" w:sz="4" w:space="0"/>
              <w:left w:val="single" w:color="auto" w:sz="4" w:space="0"/>
              <w:bottom w:val="single" w:color="auto" w:sz="4" w:space="0"/>
              <w:right w:val="single" w:color="auto" w:sz="4" w:space="0"/>
            </w:tcBorders>
            <w:noWrap w:val="0"/>
            <w:vAlign w:val="center"/>
          </w:tcPr>
          <w:p w14:paraId="27E11EF4">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2023年经营收入</w:t>
            </w:r>
          </w:p>
          <w:p w14:paraId="37E284D2">
            <w:pPr>
              <w:widowControl/>
              <w:spacing w:line="360" w:lineRule="exact"/>
              <w:jc w:val="center"/>
              <w:rPr>
                <w:rFonts w:hint="default" w:ascii="Times New Roman" w:hAnsi="Times New Roman" w:eastAsia="方正仿宋_GBK" w:cs="Times New Roman"/>
                <w:color w:val="333333"/>
                <w:kern w:val="0"/>
                <w:sz w:val="28"/>
                <w:szCs w:val="20"/>
              </w:rPr>
            </w:pPr>
            <w:r>
              <w:rPr>
                <w:rFonts w:hint="eastAsia" w:ascii="Times New Roman" w:hAnsi="Times New Roman" w:eastAsia="方正仿宋_GBK" w:cs="Times New Roman"/>
                <w:color w:val="333333"/>
                <w:kern w:val="0"/>
                <w:sz w:val="28"/>
                <w:szCs w:val="20"/>
                <w:lang w:eastAsia="zh-CN"/>
              </w:rPr>
              <w:t>（</w:t>
            </w:r>
            <w:r>
              <w:rPr>
                <w:rFonts w:hint="default" w:ascii="Times New Roman" w:hAnsi="Times New Roman" w:eastAsia="方正仿宋_GBK" w:cs="Times New Roman"/>
                <w:color w:val="333333"/>
                <w:kern w:val="0"/>
                <w:sz w:val="28"/>
                <w:szCs w:val="20"/>
              </w:rPr>
              <w:t>万元</w:t>
            </w:r>
            <w:r>
              <w:rPr>
                <w:rFonts w:hint="eastAsia" w:ascii="Times New Roman" w:hAnsi="Times New Roman" w:eastAsia="方正仿宋_GBK" w:cs="Times New Roman"/>
                <w:color w:val="333333"/>
                <w:kern w:val="0"/>
                <w:sz w:val="28"/>
                <w:szCs w:val="20"/>
                <w:lang w:eastAsia="zh-CN"/>
              </w:rPr>
              <w:t>）</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4C0680DB">
            <w:pPr>
              <w:widowControl/>
              <w:spacing w:line="360" w:lineRule="exact"/>
              <w:jc w:val="center"/>
              <w:rPr>
                <w:rFonts w:hint="default" w:ascii="Times New Roman" w:hAnsi="Times New Roman" w:eastAsia="方正仿宋_GBK" w:cs="Times New Roman"/>
                <w:color w:val="333333"/>
                <w:kern w:val="0"/>
                <w:sz w:val="28"/>
                <w:szCs w:val="20"/>
              </w:rPr>
            </w:pPr>
          </w:p>
        </w:tc>
      </w:tr>
      <w:tr w14:paraId="5A20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783F1193">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000000"/>
                <w:kern w:val="0"/>
                <w:sz w:val="28"/>
                <w:szCs w:val="20"/>
              </w:rPr>
              <w:t>2023年盈余（万元）</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62CDF56">
            <w:pPr>
              <w:widowControl/>
              <w:spacing w:line="360" w:lineRule="exact"/>
              <w:jc w:val="center"/>
              <w:rPr>
                <w:rFonts w:hint="default" w:ascii="Times New Roman" w:hAnsi="Times New Roman" w:eastAsia="方正仿宋_GBK" w:cs="Times New Roman"/>
                <w:color w:val="333333"/>
                <w:kern w:val="0"/>
                <w:sz w:val="28"/>
                <w:szCs w:val="20"/>
              </w:rPr>
            </w:pPr>
          </w:p>
        </w:tc>
        <w:tc>
          <w:tcPr>
            <w:tcW w:w="2708" w:type="dxa"/>
            <w:tcBorders>
              <w:top w:val="single" w:color="auto" w:sz="4" w:space="0"/>
              <w:left w:val="single" w:color="auto" w:sz="4" w:space="0"/>
              <w:bottom w:val="single" w:color="auto" w:sz="4" w:space="0"/>
              <w:right w:val="single" w:color="auto" w:sz="4" w:space="0"/>
            </w:tcBorders>
            <w:noWrap w:val="0"/>
            <w:vAlign w:val="center"/>
          </w:tcPr>
          <w:p w14:paraId="4BBA1C13">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000000"/>
                <w:kern w:val="0"/>
                <w:sz w:val="28"/>
                <w:szCs w:val="20"/>
              </w:rPr>
              <w:t>2023年剩余盈余分配</w:t>
            </w:r>
            <w:r>
              <w:rPr>
                <w:rFonts w:hint="eastAsia" w:ascii="Times New Roman" w:hAnsi="Times New Roman" w:eastAsia="方正仿宋_GBK" w:cs="Times New Roman"/>
                <w:color w:val="000000"/>
                <w:kern w:val="0"/>
                <w:sz w:val="28"/>
                <w:szCs w:val="20"/>
                <w:lang w:eastAsia="zh-CN"/>
              </w:rPr>
              <w:t>（</w:t>
            </w:r>
            <w:r>
              <w:rPr>
                <w:rFonts w:hint="default" w:ascii="Times New Roman" w:hAnsi="Times New Roman" w:eastAsia="方正仿宋_GBK" w:cs="Times New Roman"/>
                <w:color w:val="000000"/>
                <w:kern w:val="0"/>
                <w:sz w:val="28"/>
                <w:szCs w:val="20"/>
              </w:rPr>
              <w:t>万元）</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1F966F46">
            <w:pPr>
              <w:widowControl/>
              <w:spacing w:line="360" w:lineRule="exact"/>
              <w:jc w:val="center"/>
              <w:rPr>
                <w:rFonts w:hint="default" w:ascii="Times New Roman" w:hAnsi="Times New Roman" w:eastAsia="方正仿宋_GBK" w:cs="Times New Roman"/>
                <w:color w:val="333333"/>
                <w:kern w:val="0"/>
                <w:sz w:val="28"/>
                <w:szCs w:val="20"/>
              </w:rPr>
            </w:pPr>
          </w:p>
        </w:tc>
      </w:tr>
      <w:tr w14:paraId="262F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7BF77F56">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000000"/>
                <w:kern w:val="0"/>
                <w:sz w:val="28"/>
                <w:szCs w:val="20"/>
              </w:rPr>
              <w:t>带动非成员农户数</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DC88344">
            <w:pPr>
              <w:widowControl/>
              <w:spacing w:line="360" w:lineRule="exact"/>
              <w:jc w:val="center"/>
              <w:rPr>
                <w:rFonts w:hint="default" w:ascii="Times New Roman" w:hAnsi="Times New Roman" w:eastAsia="方正仿宋_GBK" w:cs="Times New Roman"/>
                <w:color w:val="333333"/>
                <w:kern w:val="0"/>
                <w:sz w:val="28"/>
                <w:szCs w:val="20"/>
              </w:rPr>
            </w:pPr>
          </w:p>
        </w:tc>
        <w:tc>
          <w:tcPr>
            <w:tcW w:w="2708" w:type="dxa"/>
            <w:tcBorders>
              <w:top w:val="single" w:color="auto" w:sz="4" w:space="0"/>
              <w:left w:val="single" w:color="auto" w:sz="4" w:space="0"/>
              <w:bottom w:val="single" w:color="auto" w:sz="4" w:space="0"/>
              <w:right w:val="single" w:color="auto" w:sz="4" w:space="0"/>
            </w:tcBorders>
            <w:noWrap w:val="0"/>
            <w:vAlign w:val="center"/>
          </w:tcPr>
          <w:p w14:paraId="09B21105">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带动脱贫户数</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7E1749D4">
            <w:pPr>
              <w:widowControl/>
              <w:spacing w:line="360" w:lineRule="exact"/>
              <w:jc w:val="center"/>
              <w:rPr>
                <w:rFonts w:hint="default" w:ascii="Times New Roman" w:hAnsi="Times New Roman" w:eastAsia="方正仿宋_GBK" w:cs="Times New Roman"/>
                <w:color w:val="333333"/>
                <w:kern w:val="0"/>
                <w:sz w:val="28"/>
                <w:szCs w:val="20"/>
              </w:rPr>
            </w:pPr>
          </w:p>
        </w:tc>
      </w:tr>
      <w:tr w14:paraId="1AE2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27AB3F38">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000000"/>
                <w:kern w:val="0"/>
                <w:sz w:val="28"/>
                <w:szCs w:val="20"/>
              </w:rPr>
              <w:t>荣获何种</w:t>
            </w:r>
            <w:r>
              <w:rPr>
                <w:rFonts w:hint="default" w:ascii="Times New Roman" w:hAnsi="Times New Roman" w:eastAsia="方正仿宋_GBK" w:cs="Times New Roman"/>
                <w:color w:val="000000"/>
                <w:spacing w:val="-8"/>
                <w:kern w:val="0"/>
                <w:sz w:val="28"/>
                <w:szCs w:val="20"/>
              </w:rPr>
              <w:t>奖励、</w:t>
            </w:r>
            <w:r>
              <w:rPr>
                <w:rFonts w:hint="default" w:ascii="Times New Roman" w:hAnsi="Times New Roman" w:eastAsia="方正仿宋_GBK" w:cs="Times New Roman"/>
                <w:color w:val="000000"/>
                <w:kern w:val="0"/>
                <w:sz w:val="28"/>
                <w:szCs w:val="20"/>
              </w:rPr>
              <w:t>称号</w:t>
            </w:r>
          </w:p>
        </w:tc>
        <w:tc>
          <w:tcPr>
            <w:tcW w:w="6499" w:type="dxa"/>
            <w:gridSpan w:val="3"/>
            <w:tcBorders>
              <w:top w:val="single" w:color="auto" w:sz="4" w:space="0"/>
              <w:left w:val="single" w:color="auto" w:sz="4" w:space="0"/>
              <w:bottom w:val="single" w:color="auto" w:sz="4" w:space="0"/>
              <w:right w:val="single" w:color="auto" w:sz="4" w:space="0"/>
            </w:tcBorders>
            <w:noWrap w:val="0"/>
            <w:vAlign w:val="center"/>
          </w:tcPr>
          <w:p w14:paraId="265D69BB">
            <w:pPr>
              <w:widowControl/>
              <w:spacing w:line="360" w:lineRule="exact"/>
              <w:jc w:val="center"/>
              <w:rPr>
                <w:rFonts w:hint="default" w:ascii="Times New Roman" w:hAnsi="Times New Roman" w:eastAsia="方正仿宋_GBK" w:cs="Times New Roman"/>
                <w:color w:val="333333"/>
                <w:kern w:val="0"/>
                <w:sz w:val="28"/>
                <w:szCs w:val="20"/>
              </w:rPr>
            </w:pPr>
          </w:p>
        </w:tc>
      </w:tr>
      <w:tr w14:paraId="53FF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0"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7015B8AF">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基</w:t>
            </w:r>
          </w:p>
          <w:p w14:paraId="7293A42C">
            <w:pPr>
              <w:widowControl/>
              <w:spacing w:line="360" w:lineRule="exact"/>
              <w:jc w:val="center"/>
              <w:rPr>
                <w:rFonts w:hint="default" w:ascii="Times New Roman" w:hAnsi="Times New Roman" w:eastAsia="方正仿宋_GBK" w:cs="Times New Roman"/>
                <w:color w:val="333333"/>
                <w:kern w:val="0"/>
                <w:sz w:val="28"/>
                <w:szCs w:val="20"/>
              </w:rPr>
            </w:pPr>
          </w:p>
          <w:p w14:paraId="54A8A90A">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本</w:t>
            </w:r>
          </w:p>
          <w:p w14:paraId="77E919A6">
            <w:pPr>
              <w:widowControl/>
              <w:spacing w:line="360" w:lineRule="exact"/>
              <w:jc w:val="center"/>
              <w:rPr>
                <w:rFonts w:hint="default" w:ascii="Times New Roman" w:hAnsi="Times New Roman" w:eastAsia="方正仿宋_GBK" w:cs="Times New Roman"/>
                <w:color w:val="333333"/>
                <w:kern w:val="0"/>
                <w:sz w:val="28"/>
                <w:szCs w:val="20"/>
              </w:rPr>
            </w:pPr>
          </w:p>
          <w:p w14:paraId="3B1B247B">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情</w:t>
            </w:r>
          </w:p>
          <w:p w14:paraId="310853C7">
            <w:pPr>
              <w:widowControl/>
              <w:spacing w:line="360" w:lineRule="exact"/>
              <w:jc w:val="center"/>
              <w:rPr>
                <w:rFonts w:hint="default" w:ascii="Times New Roman" w:hAnsi="Times New Roman" w:eastAsia="方正仿宋_GBK" w:cs="Times New Roman"/>
                <w:color w:val="333333"/>
                <w:kern w:val="0"/>
                <w:sz w:val="28"/>
                <w:szCs w:val="20"/>
              </w:rPr>
            </w:pPr>
          </w:p>
          <w:p w14:paraId="4D57C2EB">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况</w:t>
            </w:r>
          </w:p>
        </w:tc>
        <w:tc>
          <w:tcPr>
            <w:tcW w:w="6499" w:type="dxa"/>
            <w:gridSpan w:val="3"/>
            <w:tcBorders>
              <w:top w:val="single" w:color="auto" w:sz="4" w:space="0"/>
              <w:left w:val="single" w:color="auto" w:sz="4" w:space="0"/>
              <w:bottom w:val="single" w:color="auto" w:sz="4" w:space="0"/>
              <w:right w:val="single" w:color="auto" w:sz="4" w:space="0"/>
            </w:tcBorders>
            <w:noWrap w:val="0"/>
            <w:vAlign w:val="top"/>
          </w:tcPr>
          <w:p w14:paraId="1FADE7B0">
            <w:pPr>
              <w:widowControl/>
              <w:spacing w:line="360" w:lineRule="exact"/>
              <w:jc w:val="center"/>
              <w:rPr>
                <w:rFonts w:hint="default" w:ascii="Times New Roman" w:hAnsi="Times New Roman" w:eastAsia="方正仿宋_GBK" w:cs="Times New Roman"/>
                <w:color w:val="333333"/>
                <w:kern w:val="0"/>
                <w:sz w:val="28"/>
                <w:szCs w:val="20"/>
              </w:rPr>
            </w:pPr>
          </w:p>
          <w:p w14:paraId="2FE31FF0">
            <w:pPr>
              <w:widowControl/>
              <w:spacing w:line="360" w:lineRule="exact"/>
              <w:jc w:val="center"/>
              <w:rPr>
                <w:rFonts w:hint="default" w:ascii="Times New Roman" w:hAnsi="Times New Roman" w:eastAsia="方正仿宋_GBK" w:cs="Times New Roman"/>
                <w:color w:val="333333"/>
                <w:kern w:val="0"/>
                <w:sz w:val="28"/>
                <w:szCs w:val="20"/>
              </w:rPr>
            </w:pPr>
          </w:p>
          <w:p w14:paraId="2FE5E229">
            <w:pPr>
              <w:widowControl/>
              <w:spacing w:line="360" w:lineRule="exact"/>
              <w:jc w:val="center"/>
              <w:rPr>
                <w:rFonts w:hint="default" w:ascii="Times New Roman" w:hAnsi="Times New Roman" w:eastAsia="方正仿宋_GBK" w:cs="Times New Roman"/>
                <w:color w:val="333333"/>
                <w:kern w:val="0"/>
                <w:sz w:val="28"/>
                <w:szCs w:val="20"/>
              </w:rPr>
            </w:pPr>
          </w:p>
          <w:p w14:paraId="6B973E01">
            <w:pPr>
              <w:widowControl/>
              <w:spacing w:line="360" w:lineRule="exact"/>
              <w:jc w:val="center"/>
              <w:rPr>
                <w:rFonts w:hint="default" w:ascii="Times New Roman" w:hAnsi="Times New Roman" w:eastAsia="方正仿宋_GBK" w:cs="Times New Roman"/>
                <w:color w:val="333333"/>
                <w:kern w:val="0"/>
                <w:sz w:val="28"/>
                <w:szCs w:val="20"/>
              </w:rPr>
            </w:pPr>
          </w:p>
          <w:p w14:paraId="53FFF72E">
            <w:pPr>
              <w:widowControl/>
              <w:spacing w:line="360" w:lineRule="exact"/>
              <w:jc w:val="center"/>
              <w:rPr>
                <w:rFonts w:hint="default" w:ascii="Times New Roman" w:hAnsi="Times New Roman" w:eastAsia="方正仿宋_GBK" w:cs="Times New Roman"/>
                <w:color w:val="333333"/>
                <w:kern w:val="0"/>
                <w:sz w:val="28"/>
                <w:szCs w:val="20"/>
              </w:rPr>
            </w:pPr>
          </w:p>
          <w:p w14:paraId="34C64454">
            <w:pPr>
              <w:widowControl/>
              <w:spacing w:line="360" w:lineRule="exact"/>
              <w:jc w:val="center"/>
              <w:rPr>
                <w:rFonts w:hint="default" w:ascii="Times New Roman" w:hAnsi="Times New Roman" w:eastAsia="方正仿宋_GBK" w:cs="Times New Roman"/>
                <w:color w:val="333333"/>
                <w:kern w:val="0"/>
                <w:sz w:val="28"/>
                <w:szCs w:val="20"/>
              </w:rPr>
            </w:pPr>
          </w:p>
          <w:p w14:paraId="0DED6DE7">
            <w:pPr>
              <w:widowControl/>
              <w:spacing w:line="360" w:lineRule="exact"/>
              <w:jc w:val="center"/>
              <w:rPr>
                <w:rFonts w:hint="default" w:ascii="Times New Roman" w:hAnsi="Times New Roman" w:eastAsia="方正仿宋_GBK" w:cs="Times New Roman"/>
                <w:color w:val="333333"/>
                <w:kern w:val="0"/>
                <w:sz w:val="28"/>
                <w:szCs w:val="20"/>
              </w:rPr>
            </w:pPr>
          </w:p>
        </w:tc>
      </w:tr>
      <w:tr w14:paraId="311C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199B4C03">
            <w:pPr>
              <w:widowControl/>
              <w:spacing w:line="360" w:lineRule="exact"/>
              <w:jc w:val="center"/>
              <w:rPr>
                <w:rFonts w:hint="default" w:ascii="Times New Roman" w:hAnsi="Times New Roman" w:eastAsia="方正仿宋_GBK" w:cs="Times New Roman"/>
                <w:color w:val="333333"/>
                <w:kern w:val="0"/>
                <w:sz w:val="28"/>
                <w:szCs w:val="20"/>
              </w:rPr>
            </w:pPr>
            <w:r>
              <w:rPr>
                <w:rFonts w:hint="default" w:ascii="Times New Roman" w:hAnsi="Times New Roman" w:eastAsia="方正仿宋_GBK" w:cs="Times New Roman"/>
                <w:color w:val="333333"/>
                <w:kern w:val="0"/>
                <w:sz w:val="28"/>
                <w:szCs w:val="20"/>
              </w:rPr>
              <w:t>备注</w:t>
            </w:r>
          </w:p>
        </w:tc>
        <w:tc>
          <w:tcPr>
            <w:tcW w:w="6499" w:type="dxa"/>
            <w:gridSpan w:val="3"/>
            <w:tcBorders>
              <w:top w:val="single" w:color="auto" w:sz="4" w:space="0"/>
              <w:left w:val="single" w:color="auto" w:sz="4" w:space="0"/>
              <w:bottom w:val="single" w:color="auto" w:sz="4" w:space="0"/>
              <w:right w:val="single" w:color="auto" w:sz="4" w:space="0"/>
            </w:tcBorders>
            <w:noWrap w:val="0"/>
            <w:vAlign w:val="top"/>
          </w:tcPr>
          <w:p w14:paraId="554DB381">
            <w:pPr>
              <w:widowControl/>
              <w:spacing w:line="360" w:lineRule="exact"/>
              <w:jc w:val="center"/>
              <w:rPr>
                <w:rFonts w:hint="default" w:ascii="Times New Roman" w:hAnsi="Times New Roman" w:eastAsia="方正仿宋_GBK" w:cs="Times New Roman"/>
                <w:color w:val="333333"/>
                <w:kern w:val="0"/>
                <w:sz w:val="28"/>
                <w:szCs w:val="20"/>
              </w:rPr>
            </w:pPr>
          </w:p>
        </w:tc>
      </w:tr>
    </w:tbl>
    <w:p w14:paraId="42CD142F">
      <w:pPr>
        <w:spacing w:line="594"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家庭农场基本情况表</w:t>
      </w:r>
    </w:p>
    <w:tbl>
      <w:tblPr>
        <w:tblStyle w:val="12"/>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344"/>
        <w:gridCol w:w="1436"/>
        <w:gridCol w:w="432"/>
        <w:gridCol w:w="623"/>
        <w:gridCol w:w="1191"/>
        <w:gridCol w:w="1881"/>
        <w:gridCol w:w="970"/>
      </w:tblGrid>
      <w:tr w14:paraId="2701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566" w:type="dxa"/>
            <w:gridSpan w:val="2"/>
            <w:tcBorders>
              <w:top w:val="single" w:color="auto" w:sz="4" w:space="0"/>
              <w:left w:val="single" w:color="auto" w:sz="4" w:space="0"/>
              <w:bottom w:val="single" w:color="auto" w:sz="4" w:space="0"/>
              <w:right w:val="single" w:color="auto" w:sz="4" w:space="0"/>
            </w:tcBorders>
            <w:noWrap w:val="0"/>
            <w:vAlign w:val="center"/>
          </w:tcPr>
          <w:p w14:paraId="66BCD4BB">
            <w:pPr>
              <w:widowControl/>
              <w:spacing w:line="360" w:lineRule="exact"/>
              <w:ind w:firstLine="20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家庭农场名称</w:t>
            </w:r>
          </w:p>
        </w:tc>
        <w:tc>
          <w:tcPr>
            <w:tcW w:w="6533" w:type="dxa"/>
            <w:gridSpan w:val="6"/>
            <w:tcBorders>
              <w:top w:val="single" w:color="auto" w:sz="4" w:space="0"/>
              <w:left w:val="single" w:color="auto" w:sz="4" w:space="0"/>
              <w:bottom w:val="single" w:color="auto" w:sz="4" w:space="0"/>
              <w:right w:val="single" w:color="auto" w:sz="4" w:space="0"/>
            </w:tcBorders>
            <w:noWrap w:val="0"/>
            <w:vAlign w:val="center"/>
          </w:tcPr>
          <w:p w14:paraId="5F206E83">
            <w:pPr>
              <w:widowControl/>
              <w:spacing w:line="360" w:lineRule="exact"/>
              <w:ind w:firstLine="200"/>
              <w:jc w:val="center"/>
              <w:rPr>
                <w:rFonts w:hint="default" w:ascii="Times New Roman" w:hAnsi="Times New Roman" w:eastAsia="方正仿宋_GBK" w:cs="Times New Roman"/>
                <w:kern w:val="0"/>
                <w:sz w:val="28"/>
                <w:szCs w:val="28"/>
              </w:rPr>
            </w:pPr>
          </w:p>
        </w:tc>
      </w:tr>
      <w:tr w14:paraId="57BF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66" w:type="dxa"/>
            <w:gridSpan w:val="2"/>
            <w:tcBorders>
              <w:top w:val="single" w:color="auto" w:sz="4" w:space="0"/>
              <w:left w:val="single" w:color="auto" w:sz="4" w:space="0"/>
              <w:bottom w:val="single" w:color="auto" w:sz="4" w:space="0"/>
              <w:right w:val="single" w:color="auto" w:sz="4" w:space="0"/>
            </w:tcBorders>
            <w:noWrap w:val="0"/>
            <w:vAlign w:val="center"/>
          </w:tcPr>
          <w:p w14:paraId="0B61C3ED">
            <w:pPr>
              <w:widowControl/>
              <w:spacing w:line="360" w:lineRule="exact"/>
              <w:jc w:val="center"/>
              <w:rPr>
                <w:rFonts w:hint="default" w:ascii="Times New Roman" w:hAnsi="Times New Roman" w:eastAsia="方正仿宋_GBK" w:cs="Times New Roman"/>
                <w:spacing w:val="20"/>
                <w:kern w:val="0"/>
                <w:sz w:val="28"/>
                <w:szCs w:val="28"/>
              </w:rPr>
            </w:pPr>
            <w:r>
              <w:rPr>
                <w:rFonts w:hint="default" w:ascii="Times New Roman" w:hAnsi="Times New Roman" w:eastAsia="方正仿宋_GBK" w:cs="Times New Roman"/>
                <w:spacing w:val="20"/>
                <w:kern w:val="0"/>
                <w:sz w:val="28"/>
                <w:szCs w:val="28"/>
              </w:rPr>
              <w:t>家庭农场主姓名</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59DC6F6F">
            <w:pPr>
              <w:widowControl/>
              <w:spacing w:line="360" w:lineRule="exact"/>
              <w:ind w:firstLine="200"/>
              <w:jc w:val="center"/>
              <w:rPr>
                <w:rFonts w:hint="default" w:ascii="Times New Roman" w:hAnsi="Times New Roman" w:eastAsia="方正仿宋_GBK" w:cs="Times New Roman"/>
                <w:kern w:val="0"/>
                <w:sz w:val="28"/>
                <w:szCs w:val="28"/>
              </w:rPr>
            </w:pPr>
          </w:p>
        </w:tc>
        <w:tc>
          <w:tcPr>
            <w:tcW w:w="1055" w:type="dxa"/>
            <w:gridSpan w:val="2"/>
            <w:tcBorders>
              <w:top w:val="single" w:color="auto" w:sz="4" w:space="0"/>
              <w:left w:val="single" w:color="auto" w:sz="4" w:space="0"/>
              <w:bottom w:val="single" w:color="auto" w:sz="4" w:space="0"/>
              <w:right w:val="single" w:color="auto" w:sz="4" w:space="0"/>
            </w:tcBorders>
            <w:noWrap w:val="0"/>
            <w:vAlign w:val="center"/>
          </w:tcPr>
          <w:p w14:paraId="773333D7">
            <w:pPr>
              <w:widowControl/>
              <w:spacing w:line="360" w:lineRule="exact"/>
              <w:ind w:firstLine="20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性别</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52C5EC0D">
            <w:pPr>
              <w:widowControl/>
              <w:spacing w:line="360" w:lineRule="exact"/>
              <w:ind w:firstLine="200"/>
              <w:jc w:val="center"/>
              <w:rPr>
                <w:rFonts w:hint="default" w:ascii="Times New Roman" w:hAnsi="Times New Roman" w:eastAsia="方正仿宋_GBK" w:cs="Times New Roman"/>
                <w:kern w:val="0"/>
                <w:sz w:val="28"/>
                <w:szCs w:val="28"/>
              </w:rPr>
            </w:pPr>
          </w:p>
        </w:tc>
        <w:tc>
          <w:tcPr>
            <w:tcW w:w="1881" w:type="dxa"/>
            <w:tcBorders>
              <w:top w:val="single" w:color="auto" w:sz="4" w:space="0"/>
              <w:left w:val="single" w:color="auto" w:sz="4" w:space="0"/>
              <w:bottom w:val="single" w:color="auto" w:sz="4" w:space="0"/>
              <w:right w:val="single" w:color="auto" w:sz="4" w:space="0"/>
            </w:tcBorders>
            <w:noWrap w:val="0"/>
            <w:vAlign w:val="center"/>
          </w:tcPr>
          <w:p w14:paraId="1BB7A95D">
            <w:pPr>
              <w:widowControl/>
              <w:spacing w:line="360" w:lineRule="exact"/>
              <w:ind w:firstLine="20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年龄</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0CAC35E3">
            <w:pPr>
              <w:widowControl/>
              <w:spacing w:line="360" w:lineRule="exact"/>
              <w:ind w:firstLine="200"/>
              <w:jc w:val="center"/>
              <w:rPr>
                <w:rFonts w:hint="default" w:ascii="Times New Roman" w:hAnsi="Times New Roman" w:eastAsia="方正仿宋_GBK" w:cs="Times New Roman"/>
                <w:kern w:val="0"/>
                <w:sz w:val="28"/>
                <w:szCs w:val="28"/>
              </w:rPr>
            </w:pPr>
          </w:p>
        </w:tc>
      </w:tr>
      <w:tr w14:paraId="5FF1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66" w:type="dxa"/>
            <w:gridSpan w:val="2"/>
            <w:tcBorders>
              <w:top w:val="single" w:color="auto" w:sz="4" w:space="0"/>
              <w:left w:val="single" w:color="auto" w:sz="4" w:space="0"/>
              <w:bottom w:val="single" w:color="auto" w:sz="4" w:space="0"/>
              <w:right w:val="single" w:color="auto" w:sz="4" w:space="0"/>
            </w:tcBorders>
            <w:noWrap w:val="0"/>
            <w:vAlign w:val="center"/>
          </w:tcPr>
          <w:p w14:paraId="150EDAEC">
            <w:pPr>
              <w:widowControl/>
              <w:spacing w:line="360" w:lineRule="exact"/>
              <w:ind w:firstLine="20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产业</w:t>
            </w:r>
          </w:p>
        </w:tc>
        <w:tc>
          <w:tcPr>
            <w:tcW w:w="3682" w:type="dxa"/>
            <w:gridSpan w:val="4"/>
            <w:tcBorders>
              <w:top w:val="single" w:color="auto" w:sz="4" w:space="0"/>
              <w:left w:val="single" w:color="auto" w:sz="4" w:space="0"/>
              <w:bottom w:val="single" w:color="auto" w:sz="4" w:space="0"/>
              <w:right w:val="single" w:color="auto" w:sz="4" w:space="0"/>
            </w:tcBorders>
            <w:noWrap w:val="0"/>
            <w:vAlign w:val="center"/>
          </w:tcPr>
          <w:p w14:paraId="03CC1D56">
            <w:pPr>
              <w:widowControl/>
              <w:spacing w:line="360" w:lineRule="exact"/>
              <w:ind w:firstLine="200"/>
              <w:jc w:val="center"/>
              <w:rPr>
                <w:rFonts w:hint="default" w:ascii="Times New Roman" w:hAnsi="Times New Roman" w:eastAsia="方正仿宋_GBK" w:cs="Times New Roman"/>
                <w:kern w:val="0"/>
                <w:sz w:val="28"/>
                <w:szCs w:val="28"/>
              </w:rPr>
            </w:pPr>
          </w:p>
        </w:tc>
        <w:tc>
          <w:tcPr>
            <w:tcW w:w="1881" w:type="dxa"/>
            <w:tcBorders>
              <w:top w:val="single" w:color="auto" w:sz="4" w:space="0"/>
              <w:left w:val="single" w:color="auto" w:sz="4" w:space="0"/>
              <w:bottom w:val="single" w:color="auto" w:sz="4" w:space="0"/>
              <w:right w:val="single" w:color="auto" w:sz="4" w:space="0"/>
            </w:tcBorders>
            <w:noWrap w:val="0"/>
            <w:vAlign w:val="center"/>
          </w:tcPr>
          <w:p w14:paraId="6DB99CDC">
            <w:pPr>
              <w:widowControl/>
              <w:spacing w:line="360" w:lineRule="exact"/>
              <w:ind w:firstLine="200"/>
              <w:jc w:val="center"/>
              <w:rPr>
                <w:rFonts w:hint="eastAsia" w:ascii="Times New Roman" w:hAnsi="Times New Roman" w:eastAsia="方正仿宋_GBK" w:cs="Times New Roman"/>
                <w:kern w:val="0"/>
                <w:sz w:val="28"/>
                <w:szCs w:val="28"/>
                <w:lang w:eastAsia="zh-CN"/>
              </w:rPr>
            </w:pPr>
            <w:r>
              <w:rPr>
                <w:rFonts w:hint="eastAsia" w:ascii="Times New Roman" w:hAnsi="Times New Roman" w:eastAsia="方正仿宋_GBK" w:cs="Times New Roman"/>
                <w:kern w:val="0"/>
                <w:sz w:val="28"/>
                <w:szCs w:val="28"/>
                <w:lang w:eastAsia="zh-CN"/>
              </w:rPr>
              <w:t>种植养殖</w:t>
            </w:r>
          </w:p>
          <w:p w14:paraId="563FA099">
            <w:pPr>
              <w:widowControl/>
              <w:spacing w:line="360" w:lineRule="exact"/>
              <w:ind w:firstLine="20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规模</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3E9B4B06">
            <w:pPr>
              <w:widowControl/>
              <w:spacing w:line="360" w:lineRule="exact"/>
              <w:ind w:firstLine="200"/>
              <w:jc w:val="center"/>
              <w:rPr>
                <w:rFonts w:hint="default" w:ascii="Times New Roman" w:hAnsi="Times New Roman" w:eastAsia="方正仿宋_GBK" w:cs="Times New Roman"/>
                <w:kern w:val="0"/>
                <w:sz w:val="28"/>
                <w:szCs w:val="28"/>
              </w:rPr>
            </w:pPr>
          </w:p>
        </w:tc>
      </w:tr>
      <w:tr w14:paraId="1D77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6" w:type="dxa"/>
            <w:gridSpan w:val="2"/>
            <w:tcBorders>
              <w:top w:val="single" w:color="auto" w:sz="4" w:space="0"/>
              <w:left w:val="single" w:color="auto" w:sz="4" w:space="0"/>
              <w:bottom w:val="single" w:color="auto" w:sz="4" w:space="0"/>
              <w:right w:val="single" w:color="auto" w:sz="4" w:space="0"/>
            </w:tcBorders>
            <w:noWrap w:val="0"/>
            <w:vAlign w:val="center"/>
          </w:tcPr>
          <w:p w14:paraId="063A56C5">
            <w:pPr>
              <w:widowControl/>
              <w:spacing w:line="360" w:lineRule="exact"/>
              <w:ind w:firstLine="20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家庭农场经营</w:t>
            </w:r>
          </w:p>
          <w:p w14:paraId="2C3AC752">
            <w:pPr>
              <w:widowControl/>
              <w:spacing w:line="360" w:lineRule="exact"/>
              <w:ind w:firstLine="20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耕地总面积</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63BED82E">
            <w:pPr>
              <w:widowControl/>
              <w:spacing w:line="360" w:lineRule="exact"/>
              <w:ind w:firstLine="200"/>
              <w:jc w:val="center"/>
              <w:rPr>
                <w:rFonts w:hint="default" w:ascii="Times New Roman" w:hAnsi="Times New Roman" w:eastAsia="方正仿宋_GBK" w:cs="Times New Roman"/>
                <w:kern w:val="0"/>
                <w:sz w:val="28"/>
                <w:szCs w:val="28"/>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14:paraId="4F9C0E9E">
            <w:pPr>
              <w:spacing w:line="36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2023年家庭农场经营总收入</w:t>
            </w:r>
          </w:p>
        </w:tc>
        <w:tc>
          <w:tcPr>
            <w:tcW w:w="2851" w:type="dxa"/>
            <w:gridSpan w:val="2"/>
            <w:tcBorders>
              <w:top w:val="single" w:color="auto" w:sz="4" w:space="0"/>
              <w:left w:val="single" w:color="auto" w:sz="4" w:space="0"/>
              <w:bottom w:val="single" w:color="auto" w:sz="4" w:space="0"/>
              <w:right w:val="single" w:color="auto" w:sz="4" w:space="0"/>
            </w:tcBorders>
            <w:noWrap w:val="0"/>
            <w:vAlign w:val="center"/>
          </w:tcPr>
          <w:p w14:paraId="5AF55C22">
            <w:pPr>
              <w:widowControl/>
              <w:spacing w:line="360" w:lineRule="exact"/>
              <w:ind w:firstLine="200"/>
              <w:jc w:val="center"/>
              <w:rPr>
                <w:rFonts w:hint="default" w:ascii="Times New Roman" w:hAnsi="Times New Roman" w:eastAsia="方正仿宋_GBK" w:cs="Times New Roman"/>
                <w:kern w:val="0"/>
                <w:sz w:val="28"/>
                <w:szCs w:val="28"/>
              </w:rPr>
            </w:pPr>
          </w:p>
        </w:tc>
      </w:tr>
      <w:tr w14:paraId="4725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F6C8297">
            <w:pPr>
              <w:widowControl/>
              <w:spacing w:line="360" w:lineRule="exact"/>
              <w:ind w:firstLine="20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家庭农场</w:t>
            </w:r>
          </w:p>
          <w:p w14:paraId="33299FE1">
            <w:pPr>
              <w:widowControl/>
              <w:spacing w:line="360" w:lineRule="exact"/>
              <w:ind w:firstLine="20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劳动力总数</w:t>
            </w:r>
          </w:p>
        </w:tc>
        <w:tc>
          <w:tcPr>
            <w:tcW w:w="18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086EDBE">
            <w:pPr>
              <w:widowControl/>
              <w:spacing w:line="360" w:lineRule="exact"/>
              <w:ind w:firstLine="200"/>
              <w:jc w:val="center"/>
              <w:rPr>
                <w:rFonts w:hint="default" w:ascii="Times New Roman" w:hAnsi="Times New Roman" w:eastAsia="方正仿宋_GBK" w:cs="Times New Roman"/>
                <w:kern w:val="0"/>
                <w:sz w:val="28"/>
                <w:szCs w:val="28"/>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14:paraId="303CB900">
            <w:pPr>
              <w:widowControl/>
              <w:spacing w:line="360" w:lineRule="exact"/>
              <w:ind w:firstLine="20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家庭成员</w:t>
            </w:r>
          </w:p>
        </w:tc>
        <w:tc>
          <w:tcPr>
            <w:tcW w:w="2851" w:type="dxa"/>
            <w:gridSpan w:val="2"/>
            <w:tcBorders>
              <w:top w:val="single" w:color="auto" w:sz="4" w:space="0"/>
              <w:left w:val="single" w:color="auto" w:sz="4" w:space="0"/>
              <w:bottom w:val="single" w:color="auto" w:sz="4" w:space="0"/>
              <w:right w:val="single" w:color="auto" w:sz="4" w:space="0"/>
            </w:tcBorders>
            <w:noWrap w:val="0"/>
            <w:vAlign w:val="center"/>
          </w:tcPr>
          <w:p w14:paraId="0F3197A8">
            <w:pPr>
              <w:widowControl/>
              <w:spacing w:line="360" w:lineRule="exact"/>
              <w:ind w:firstLine="200"/>
              <w:jc w:val="center"/>
              <w:rPr>
                <w:rFonts w:hint="default" w:ascii="Times New Roman" w:hAnsi="Times New Roman" w:eastAsia="方正仿宋_GBK" w:cs="Times New Roman"/>
                <w:kern w:val="0"/>
                <w:sz w:val="28"/>
                <w:szCs w:val="28"/>
              </w:rPr>
            </w:pPr>
          </w:p>
        </w:tc>
      </w:tr>
      <w:tr w14:paraId="312E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DCB998B">
            <w:pPr>
              <w:widowControl/>
              <w:spacing w:line="360" w:lineRule="exact"/>
              <w:ind w:firstLine="200"/>
              <w:jc w:val="center"/>
              <w:rPr>
                <w:rFonts w:hint="default" w:ascii="Times New Roman" w:hAnsi="Times New Roman" w:eastAsia="方正仿宋_GBK" w:cs="Times New Roman"/>
                <w:kern w:val="0"/>
                <w:sz w:val="28"/>
                <w:szCs w:val="28"/>
              </w:rPr>
            </w:pPr>
          </w:p>
        </w:tc>
        <w:tc>
          <w:tcPr>
            <w:tcW w:w="18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CB268A9">
            <w:pPr>
              <w:widowControl/>
              <w:spacing w:line="360" w:lineRule="exact"/>
              <w:ind w:firstLine="200"/>
              <w:jc w:val="center"/>
              <w:rPr>
                <w:rFonts w:hint="default" w:ascii="Times New Roman" w:hAnsi="Times New Roman" w:eastAsia="方正仿宋_GBK" w:cs="Times New Roman"/>
                <w:kern w:val="0"/>
                <w:sz w:val="28"/>
                <w:szCs w:val="28"/>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14:paraId="464B88B6">
            <w:pPr>
              <w:widowControl/>
              <w:spacing w:line="360" w:lineRule="exact"/>
              <w:ind w:firstLine="20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常年雇工</w:t>
            </w:r>
          </w:p>
        </w:tc>
        <w:tc>
          <w:tcPr>
            <w:tcW w:w="2851" w:type="dxa"/>
            <w:gridSpan w:val="2"/>
            <w:tcBorders>
              <w:top w:val="single" w:color="auto" w:sz="4" w:space="0"/>
              <w:left w:val="single" w:color="auto" w:sz="4" w:space="0"/>
              <w:bottom w:val="single" w:color="auto" w:sz="4" w:space="0"/>
              <w:right w:val="single" w:color="auto" w:sz="4" w:space="0"/>
            </w:tcBorders>
            <w:noWrap w:val="0"/>
            <w:vAlign w:val="center"/>
          </w:tcPr>
          <w:p w14:paraId="6A770F4C">
            <w:pPr>
              <w:widowControl/>
              <w:spacing w:line="360" w:lineRule="exact"/>
              <w:ind w:firstLine="200"/>
              <w:jc w:val="center"/>
              <w:rPr>
                <w:rFonts w:hint="default" w:ascii="Times New Roman" w:hAnsi="Times New Roman" w:eastAsia="方正仿宋_GBK" w:cs="Times New Roman"/>
                <w:kern w:val="0"/>
                <w:sz w:val="28"/>
                <w:szCs w:val="28"/>
              </w:rPr>
            </w:pPr>
          </w:p>
        </w:tc>
      </w:tr>
      <w:tr w14:paraId="0198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9"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2DCD4A01">
            <w:pPr>
              <w:widowControl/>
              <w:spacing w:line="360" w:lineRule="exact"/>
              <w:ind w:firstLine="20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基</w:t>
            </w:r>
          </w:p>
          <w:p w14:paraId="1DF97D6F">
            <w:pPr>
              <w:widowControl/>
              <w:spacing w:line="360" w:lineRule="exact"/>
              <w:ind w:firstLine="20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本</w:t>
            </w:r>
          </w:p>
          <w:p w14:paraId="713960E1">
            <w:pPr>
              <w:widowControl/>
              <w:spacing w:line="360" w:lineRule="exact"/>
              <w:ind w:firstLine="20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情</w:t>
            </w:r>
          </w:p>
          <w:p w14:paraId="4B8E88F0">
            <w:pPr>
              <w:widowControl/>
              <w:spacing w:line="360" w:lineRule="exact"/>
              <w:ind w:firstLine="140" w:firstLineChars="5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况</w:t>
            </w:r>
          </w:p>
        </w:tc>
        <w:tc>
          <w:tcPr>
            <w:tcW w:w="7877" w:type="dxa"/>
            <w:gridSpan w:val="7"/>
            <w:tcBorders>
              <w:top w:val="single" w:color="auto" w:sz="4" w:space="0"/>
              <w:left w:val="single" w:color="auto" w:sz="4" w:space="0"/>
              <w:bottom w:val="single" w:color="auto" w:sz="4" w:space="0"/>
              <w:right w:val="single" w:color="auto" w:sz="4" w:space="0"/>
            </w:tcBorders>
            <w:noWrap w:val="0"/>
            <w:vAlign w:val="center"/>
          </w:tcPr>
          <w:p w14:paraId="16AEB738">
            <w:pPr>
              <w:widowControl/>
              <w:spacing w:line="360" w:lineRule="exact"/>
              <w:ind w:firstLine="200"/>
              <w:jc w:val="center"/>
              <w:rPr>
                <w:rFonts w:hint="default" w:ascii="Times New Roman" w:hAnsi="Times New Roman" w:eastAsia="方正仿宋_GBK" w:cs="Times New Roman"/>
                <w:kern w:val="0"/>
                <w:sz w:val="28"/>
                <w:szCs w:val="28"/>
              </w:rPr>
            </w:pPr>
          </w:p>
          <w:p w14:paraId="37CF7254">
            <w:pPr>
              <w:widowControl/>
              <w:spacing w:line="360" w:lineRule="exact"/>
              <w:ind w:firstLine="200"/>
              <w:jc w:val="center"/>
              <w:rPr>
                <w:rFonts w:hint="default" w:ascii="Times New Roman" w:hAnsi="Times New Roman" w:eastAsia="方正仿宋_GBK" w:cs="Times New Roman"/>
                <w:kern w:val="0"/>
                <w:sz w:val="28"/>
                <w:szCs w:val="28"/>
              </w:rPr>
            </w:pPr>
          </w:p>
        </w:tc>
      </w:tr>
      <w:tr w14:paraId="7C85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583BDB30">
            <w:pPr>
              <w:widowControl/>
              <w:spacing w:line="36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备注</w:t>
            </w:r>
          </w:p>
        </w:tc>
        <w:tc>
          <w:tcPr>
            <w:tcW w:w="7877" w:type="dxa"/>
            <w:gridSpan w:val="7"/>
            <w:tcBorders>
              <w:top w:val="single" w:color="auto" w:sz="4" w:space="0"/>
              <w:left w:val="single" w:color="auto" w:sz="4" w:space="0"/>
              <w:bottom w:val="single" w:color="auto" w:sz="4" w:space="0"/>
              <w:right w:val="single" w:color="auto" w:sz="4" w:space="0"/>
            </w:tcBorders>
            <w:noWrap w:val="0"/>
            <w:vAlign w:val="center"/>
          </w:tcPr>
          <w:p w14:paraId="1BEC7D6C">
            <w:pPr>
              <w:spacing w:line="360" w:lineRule="exact"/>
              <w:ind w:firstLine="200"/>
              <w:jc w:val="center"/>
              <w:rPr>
                <w:rFonts w:hint="default" w:ascii="Times New Roman" w:hAnsi="Times New Roman" w:eastAsia="方正仿宋_GBK" w:cs="Times New Roman"/>
                <w:kern w:val="0"/>
                <w:sz w:val="28"/>
                <w:szCs w:val="28"/>
              </w:rPr>
            </w:pPr>
          </w:p>
        </w:tc>
      </w:tr>
    </w:tbl>
    <w:p w14:paraId="4C5C1E5E">
      <w:pPr>
        <w:spacing w:line="594" w:lineRule="exact"/>
        <w:rPr>
          <w:rFonts w:hint="default" w:ascii="Times New Roman" w:hAnsi="Times New Roman" w:eastAsia="方正仿宋_GBK" w:cs="Times New Roman"/>
          <w:color w:val="000000"/>
          <w:sz w:val="32"/>
          <w:szCs w:val="32"/>
        </w:rPr>
        <w:sectPr>
          <w:pgSz w:w="11905" w:h="16838"/>
          <w:pgMar w:top="1984" w:right="1474" w:bottom="1644" w:left="1474" w:header="851" w:footer="1361" w:gutter="0"/>
          <w:pgNumType w:fmt="decimal"/>
          <w:cols w:space="0" w:num="1"/>
          <w:titlePg/>
          <w:rtlGutter w:val="0"/>
          <w:docGrid w:type="lines" w:linePitch="440" w:charSpace="0"/>
        </w:sectPr>
      </w:pPr>
    </w:p>
    <w:p w14:paraId="6807976F">
      <w:pPr>
        <w:spacing w:line="594" w:lineRule="exact"/>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附件</w:t>
      </w:r>
      <w:r>
        <w:rPr>
          <w:rFonts w:hint="default" w:ascii="Times New Roman" w:hAnsi="Times New Roman" w:eastAsia="方正仿宋_GBK" w:cs="Times New Roman"/>
          <w:color w:val="000000"/>
          <w:sz w:val="32"/>
          <w:szCs w:val="32"/>
        </w:rPr>
        <w:t>2</w:t>
      </w:r>
    </w:p>
    <w:p w14:paraId="7FEB43C9">
      <w:pPr>
        <w:spacing w:line="594" w:lineRule="exact"/>
        <w:rPr>
          <w:rFonts w:hint="default" w:ascii="Times New Roman" w:hAnsi="Times New Roman" w:eastAsia="方正仿宋_GBK" w:cs="Times New Roman"/>
          <w:color w:val="000000"/>
          <w:sz w:val="32"/>
          <w:szCs w:val="32"/>
        </w:rPr>
      </w:pPr>
    </w:p>
    <w:p w14:paraId="066A71D7">
      <w:pPr>
        <w:spacing w:line="594"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2024年</w:t>
      </w:r>
      <w:r>
        <w:rPr>
          <w:rFonts w:hint="eastAsia" w:ascii="Times New Roman" w:hAnsi="Times New Roman" w:eastAsia="方正小标宋_GBK" w:cs="Times New Roman"/>
          <w:color w:val="000000"/>
          <w:sz w:val="44"/>
          <w:szCs w:val="44"/>
          <w:lang w:eastAsia="zh-CN"/>
        </w:rPr>
        <w:t>农民专业合作社</w:t>
      </w:r>
      <w:r>
        <w:rPr>
          <w:rFonts w:hint="default" w:ascii="Times New Roman" w:hAnsi="Times New Roman" w:eastAsia="方正小标宋_GBK" w:cs="Times New Roman"/>
          <w:color w:val="000000"/>
          <w:sz w:val="44"/>
          <w:szCs w:val="44"/>
        </w:rPr>
        <w:t>和家庭农场培育项目申报汇总表</w:t>
      </w:r>
    </w:p>
    <w:p w14:paraId="4040A7F9">
      <w:pPr>
        <w:spacing w:line="594"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汇总单位（盖章）：                                                           单位：万元</w:t>
      </w:r>
    </w:p>
    <w:tbl>
      <w:tblPr>
        <w:tblStyle w:val="12"/>
        <w:tblW w:w="13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50"/>
        <w:gridCol w:w="1020"/>
        <w:gridCol w:w="1223"/>
        <w:gridCol w:w="1006"/>
        <w:gridCol w:w="1006"/>
        <w:gridCol w:w="822"/>
        <w:gridCol w:w="1396"/>
        <w:gridCol w:w="1460"/>
        <w:gridCol w:w="969"/>
        <w:gridCol w:w="1227"/>
        <w:gridCol w:w="1210"/>
        <w:gridCol w:w="839"/>
      </w:tblGrid>
      <w:tr w14:paraId="6BEC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18" w:type="dxa"/>
            <w:noWrap w:val="0"/>
            <w:vAlign w:val="center"/>
          </w:tcPr>
          <w:p w14:paraId="5D4D32A6">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序号</w:t>
            </w:r>
          </w:p>
        </w:tc>
        <w:tc>
          <w:tcPr>
            <w:tcW w:w="1050" w:type="dxa"/>
            <w:noWrap w:val="0"/>
            <w:vAlign w:val="center"/>
          </w:tcPr>
          <w:p w14:paraId="4FB2591A">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乡镇</w:t>
            </w:r>
          </w:p>
        </w:tc>
        <w:tc>
          <w:tcPr>
            <w:tcW w:w="1020" w:type="dxa"/>
            <w:noWrap w:val="0"/>
            <w:vAlign w:val="center"/>
          </w:tcPr>
          <w:p w14:paraId="6B7744BD">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项目</w:t>
            </w:r>
          </w:p>
          <w:p w14:paraId="4B7928A4">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名称</w:t>
            </w:r>
          </w:p>
        </w:tc>
        <w:tc>
          <w:tcPr>
            <w:tcW w:w="1223" w:type="dxa"/>
            <w:noWrap w:val="0"/>
            <w:vAlign w:val="center"/>
          </w:tcPr>
          <w:p w14:paraId="50DD588F">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项目</w:t>
            </w:r>
          </w:p>
          <w:p w14:paraId="334F30BA">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实施单位</w:t>
            </w:r>
          </w:p>
        </w:tc>
        <w:tc>
          <w:tcPr>
            <w:tcW w:w="1006" w:type="dxa"/>
            <w:noWrap w:val="0"/>
            <w:vAlign w:val="center"/>
          </w:tcPr>
          <w:p w14:paraId="74E17FEA">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建设地点</w:t>
            </w:r>
          </w:p>
        </w:tc>
        <w:tc>
          <w:tcPr>
            <w:tcW w:w="1006" w:type="dxa"/>
            <w:noWrap w:val="0"/>
            <w:vAlign w:val="center"/>
          </w:tcPr>
          <w:p w14:paraId="6BACAE10">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投资</w:t>
            </w:r>
          </w:p>
          <w:p w14:paraId="49387AB6">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总额</w:t>
            </w:r>
          </w:p>
        </w:tc>
        <w:tc>
          <w:tcPr>
            <w:tcW w:w="822" w:type="dxa"/>
            <w:noWrap w:val="0"/>
            <w:vAlign w:val="center"/>
          </w:tcPr>
          <w:p w14:paraId="1737EC41">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申请财政补助</w:t>
            </w:r>
          </w:p>
          <w:p w14:paraId="7022D56C">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金额</w:t>
            </w:r>
          </w:p>
        </w:tc>
        <w:tc>
          <w:tcPr>
            <w:tcW w:w="1396" w:type="dxa"/>
            <w:noWrap w:val="0"/>
            <w:vAlign w:val="center"/>
          </w:tcPr>
          <w:p w14:paraId="6397F54D">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建设内容</w:t>
            </w:r>
          </w:p>
        </w:tc>
        <w:tc>
          <w:tcPr>
            <w:tcW w:w="1460" w:type="dxa"/>
            <w:noWrap w:val="0"/>
            <w:vAlign w:val="center"/>
          </w:tcPr>
          <w:p w14:paraId="28822A2F">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申请财政资金支持环节和补助标准</w:t>
            </w:r>
          </w:p>
        </w:tc>
        <w:tc>
          <w:tcPr>
            <w:tcW w:w="969" w:type="dxa"/>
            <w:noWrap w:val="0"/>
            <w:vAlign w:val="center"/>
          </w:tcPr>
          <w:p w14:paraId="512B23F6">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绩效目标</w:t>
            </w:r>
          </w:p>
        </w:tc>
        <w:tc>
          <w:tcPr>
            <w:tcW w:w="1227" w:type="dxa"/>
            <w:noWrap w:val="0"/>
            <w:vAlign w:val="center"/>
          </w:tcPr>
          <w:p w14:paraId="642F7DAF">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与农户利益联结机制</w:t>
            </w:r>
          </w:p>
        </w:tc>
        <w:tc>
          <w:tcPr>
            <w:tcW w:w="1210" w:type="dxa"/>
            <w:noWrap w:val="0"/>
            <w:vAlign w:val="center"/>
          </w:tcPr>
          <w:p w14:paraId="287CB44D">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受益</w:t>
            </w:r>
          </w:p>
          <w:p w14:paraId="35BC0676">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对象</w:t>
            </w:r>
          </w:p>
        </w:tc>
        <w:tc>
          <w:tcPr>
            <w:tcW w:w="839" w:type="dxa"/>
            <w:noWrap w:val="0"/>
            <w:vAlign w:val="center"/>
          </w:tcPr>
          <w:p w14:paraId="27117E58">
            <w:pPr>
              <w:widowControl/>
              <w:spacing w:line="28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备注</w:t>
            </w:r>
          </w:p>
        </w:tc>
      </w:tr>
      <w:tr w14:paraId="47FC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18" w:type="dxa"/>
            <w:noWrap w:val="0"/>
            <w:vAlign w:val="center"/>
          </w:tcPr>
          <w:p w14:paraId="40AA8F69">
            <w:pPr>
              <w:widowControl/>
              <w:spacing w:line="280" w:lineRule="exact"/>
              <w:jc w:val="center"/>
              <w:rPr>
                <w:rFonts w:hint="default" w:ascii="Times New Roman" w:hAnsi="Times New Roman" w:eastAsia="方正仿宋_GBK" w:cs="Times New Roman"/>
                <w:spacing w:val="-20"/>
                <w:kern w:val="0"/>
                <w:sz w:val="18"/>
                <w:szCs w:val="18"/>
              </w:rPr>
            </w:pPr>
          </w:p>
        </w:tc>
        <w:tc>
          <w:tcPr>
            <w:tcW w:w="1050" w:type="dxa"/>
            <w:noWrap w:val="0"/>
            <w:vAlign w:val="center"/>
          </w:tcPr>
          <w:p w14:paraId="5B253C5D">
            <w:pPr>
              <w:widowControl/>
              <w:spacing w:line="280" w:lineRule="exact"/>
              <w:jc w:val="center"/>
              <w:rPr>
                <w:rFonts w:hint="default" w:ascii="Times New Roman" w:hAnsi="Times New Roman" w:eastAsia="方正仿宋_GBK" w:cs="Times New Roman"/>
                <w:kern w:val="0"/>
                <w:sz w:val="18"/>
                <w:szCs w:val="18"/>
              </w:rPr>
            </w:pPr>
          </w:p>
        </w:tc>
        <w:tc>
          <w:tcPr>
            <w:tcW w:w="1020" w:type="dxa"/>
            <w:noWrap w:val="0"/>
            <w:vAlign w:val="center"/>
          </w:tcPr>
          <w:p w14:paraId="64FB9946">
            <w:pPr>
              <w:widowControl/>
              <w:spacing w:line="280" w:lineRule="exact"/>
              <w:jc w:val="center"/>
              <w:rPr>
                <w:rFonts w:hint="default" w:ascii="Times New Roman" w:hAnsi="Times New Roman" w:eastAsia="方正仿宋_GBK" w:cs="Times New Roman"/>
                <w:kern w:val="0"/>
                <w:sz w:val="18"/>
                <w:szCs w:val="18"/>
              </w:rPr>
            </w:pPr>
          </w:p>
        </w:tc>
        <w:tc>
          <w:tcPr>
            <w:tcW w:w="1223" w:type="dxa"/>
            <w:noWrap w:val="0"/>
            <w:vAlign w:val="center"/>
          </w:tcPr>
          <w:p w14:paraId="7E19E189">
            <w:pPr>
              <w:widowControl/>
              <w:spacing w:line="280" w:lineRule="exact"/>
              <w:jc w:val="center"/>
              <w:rPr>
                <w:rFonts w:hint="default" w:ascii="Times New Roman" w:hAnsi="Times New Roman" w:eastAsia="方正仿宋_GBK" w:cs="Times New Roman"/>
                <w:kern w:val="0"/>
                <w:sz w:val="18"/>
                <w:szCs w:val="18"/>
              </w:rPr>
            </w:pPr>
          </w:p>
        </w:tc>
        <w:tc>
          <w:tcPr>
            <w:tcW w:w="1006" w:type="dxa"/>
            <w:noWrap w:val="0"/>
            <w:vAlign w:val="center"/>
          </w:tcPr>
          <w:p w14:paraId="589DB13B">
            <w:pPr>
              <w:widowControl/>
              <w:spacing w:line="280" w:lineRule="exact"/>
              <w:jc w:val="center"/>
              <w:rPr>
                <w:rFonts w:hint="default" w:ascii="Times New Roman" w:hAnsi="Times New Roman" w:eastAsia="方正仿宋_GBK" w:cs="Times New Roman"/>
                <w:kern w:val="0"/>
                <w:sz w:val="18"/>
                <w:szCs w:val="18"/>
              </w:rPr>
            </w:pPr>
          </w:p>
        </w:tc>
        <w:tc>
          <w:tcPr>
            <w:tcW w:w="1006" w:type="dxa"/>
            <w:noWrap w:val="0"/>
            <w:vAlign w:val="center"/>
          </w:tcPr>
          <w:p w14:paraId="3DD3BD44">
            <w:pPr>
              <w:widowControl/>
              <w:spacing w:line="280" w:lineRule="exact"/>
              <w:jc w:val="center"/>
              <w:rPr>
                <w:rFonts w:hint="default" w:ascii="Times New Roman" w:hAnsi="Times New Roman" w:eastAsia="方正仿宋_GBK" w:cs="Times New Roman"/>
                <w:kern w:val="0"/>
                <w:sz w:val="18"/>
                <w:szCs w:val="18"/>
              </w:rPr>
            </w:pPr>
          </w:p>
        </w:tc>
        <w:tc>
          <w:tcPr>
            <w:tcW w:w="822" w:type="dxa"/>
            <w:noWrap w:val="0"/>
            <w:vAlign w:val="center"/>
          </w:tcPr>
          <w:p w14:paraId="09967764">
            <w:pPr>
              <w:widowControl/>
              <w:spacing w:line="280" w:lineRule="exact"/>
              <w:jc w:val="center"/>
              <w:rPr>
                <w:rFonts w:hint="default" w:ascii="Times New Roman" w:hAnsi="Times New Roman" w:eastAsia="方正仿宋_GBK" w:cs="Times New Roman"/>
                <w:spacing w:val="-20"/>
                <w:kern w:val="0"/>
                <w:sz w:val="18"/>
                <w:szCs w:val="18"/>
              </w:rPr>
            </w:pPr>
          </w:p>
        </w:tc>
        <w:tc>
          <w:tcPr>
            <w:tcW w:w="1396" w:type="dxa"/>
            <w:noWrap w:val="0"/>
            <w:vAlign w:val="center"/>
          </w:tcPr>
          <w:p w14:paraId="4F20CFFB">
            <w:pPr>
              <w:widowControl/>
              <w:spacing w:line="280" w:lineRule="exact"/>
              <w:jc w:val="center"/>
              <w:rPr>
                <w:rFonts w:hint="default" w:ascii="Times New Roman" w:hAnsi="Times New Roman" w:eastAsia="方正仿宋_GBK" w:cs="Times New Roman"/>
                <w:kern w:val="0"/>
                <w:sz w:val="18"/>
                <w:szCs w:val="18"/>
              </w:rPr>
            </w:pPr>
          </w:p>
        </w:tc>
        <w:tc>
          <w:tcPr>
            <w:tcW w:w="1460" w:type="dxa"/>
            <w:noWrap w:val="0"/>
            <w:vAlign w:val="center"/>
          </w:tcPr>
          <w:p w14:paraId="7EA4B054">
            <w:pPr>
              <w:widowControl/>
              <w:spacing w:line="280" w:lineRule="exact"/>
              <w:jc w:val="center"/>
              <w:rPr>
                <w:rFonts w:hint="default" w:ascii="Times New Roman" w:hAnsi="Times New Roman" w:eastAsia="方正仿宋_GBK" w:cs="Times New Roman"/>
                <w:kern w:val="0"/>
                <w:sz w:val="18"/>
                <w:szCs w:val="18"/>
              </w:rPr>
            </w:pPr>
          </w:p>
        </w:tc>
        <w:tc>
          <w:tcPr>
            <w:tcW w:w="969" w:type="dxa"/>
            <w:noWrap w:val="0"/>
            <w:vAlign w:val="center"/>
          </w:tcPr>
          <w:p w14:paraId="1B435461">
            <w:pPr>
              <w:widowControl/>
              <w:spacing w:line="280" w:lineRule="exact"/>
              <w:jc w:val="center"/>
              <w:rPr>
                <w:rFonts w:hint="default" w:ascii="Times New Roman" w:hAnsi="Times New Roman" w:eastAsia="方正仿宋_GBK" w:cs="Times New Roman"/>
                <w:kern w:val="0"/>
                <w:sz w:val="18"/>
                <w:szCs w:val="18"/>
              </w:rPr>
            </w:pPr>
          </w:p>
        </w:tc>
        <w:tc>
          <w:tcPr>
            <w:tcW w:w="1227" w:type="dxa"/>
            <w:noWrap w:val="0"/>
            <w:vAlign w:val="center"/>
          </w:tcPr>
          <w:p w14:paraId="41E16C37">
            <w:pPr>
              <w:widowControl/>
              <w:spacing w:line="280" w:lineRule="exact"/>
              <w:jc w:val="center"/>
              <w:rPr>
                <w:rFonts w:hint="default" w:ascii="Times New Roman" w:hAnsi="Times New Roman" w:eastAsia="方正仿宋_GBK" w:cs="Times New Roman"/>
                <w:kern w:val="0"/>
                <w:sz w:val="18"/>
                <w:szCs w:val="18"/>
              </w:rPr>
            </w:pPr>
          </w:p>
        </w:tc>
        <w:tc>
          <w:tcPr>
            <w:tcW w:w="1210" w:type="dxa"/>
            <w:noWrap w:val="0"/>
            <w:vAlign w:val="center"/>
          </w:tcPr>
          <w:p w14:paraId="790A9483">
            <w:pPr>
              <w:widowControl/>
              <w:spacing w:line="28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rPr>
              <w:t>受益</w:t>
            </w:r>
            <w:r>
              <w:rPr>
                <w:rFonts w:hint="default" w:ascii="Times New Roman" w:hAnsi="Times New Roman" w:eastAsia="方正仿宋_GBK" w:cs="Times New Roman"/>
                <w:kern w:val="0"/>
                <w:sz w:val="18"/>
                <w:szCs w:val="18"/>
              </w:rPr>
              <w:t>农户**户，**人，其中脱贫户**户，**人。</w:t>
            </w:r>
          </w:p>
        </w:tc>
        <w:tc>
          <w:tcPr>
            <w:tcW w:w="839" w:type="dxa"/>
            <w:noWrap w:val="0"/>
            <w:vAlign w:val="center"/>
          </w:tcPr>
          <w:p w14:paraId="7148458E">
            <w:pPr>
              <w:widowControl/>
              <w:spacing w:line="280" w:lineRule="exact"/>
              <w:jc w:val="center"/>
              <w:rPr>
                <w:rFonts w:hint="default" w:ascii="Times New Roman" w:hAnsi="Times New Roman" w:eastAsia="方正仿宋_GBK" w:cs="Times New Roman"/>
                <w:kern w:val="0"/>
                <w:sz w:val="18"/>
                <w:szCs w:val="18"/>
              </w:rPr>
            </w:pPr>
          </w:p>
        </w:tc>
      </w:tr>
      <w:tr w14:paraId="7C67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18" w:type="dxa"/>
            <w:noWrap w:val="0"/>
            <w:vAlign w:val="center"/>
          </w:tcPr>
          <w:p w14:paraId="38A0AAA9">
            <w:pPr>
              <w:widowControl/>
              <w:spacing w:line="280" w:lineRule="exact"/>
              <w:jc w:val="center"/>
              <w:rPr>
                <w:rFonts w:hint="default" w:ascii="Times New Roman" w:hAnsi="Times New Roman" w:eastAsia="方正仿宋_GBK" w:cs="Times New Roman"/>
                <w:spacing w:val="-20"/>
                <w:kern w:val="0"/>
                <w:sz w:val="18"/>
                <w:szCs w:val="18"/>
              </w:rPr>
            </w:pPr>
          </w:p>
        </w:tc>
        <w:tc>
          <w:tcPr>
            <w:tcW w:w="1050" w:type="dxa"/>
            <w:noWrap w:val="0"/>
            <w:vAlign w:val="center"/>
          </w:tcPr>
          <w:p w14:paraId="7573800D">
            <w:pPr>
              <w:widowControl/>
              <w:spacing w:line="280" w:lineRule="exact"/>
              <w:jc w:val="center"/>
              <w:rPr>
                <w:rFonts w:hint="default" w:ascii="Times New Roman" w:hAnsi="Times New Roman" w:eastAsia="方正仿宋_GBK" w:cs="Times New Roman"/>
                <w:kern w:val="0"/>
                <w:sz w:val="18"/>
                <w:szCs w:val="18"/>
              </w:rPr>
            </w:pPr>
          </w:p>
        </w:tc>
        <w:tc>
          <w:tcPr>
            <w:tcW w:w="1020" w:type="dxa"/>
            <w:noWrap w:val="0"/>
            <w:vAlign w:val="center"/>
          </w:tcPr>
          <w:p w14:paraId="6032004D">
            <w:pPr>
              <w:widowControl/>
              <w:spacing w:line="280" w:lineRule="exact"/>
              <w:jc w:val="center"/>
              <w:rPr>
                <w:rFonts w:hint="default" w:ascii="Times New Roman" w:hAnsi="Times New Roman" w:eastAsia="方正仿宋_GBK" w:cs="Times New Roman"/>
                <w:kern w:val="0"/>
                <w:sz w:val="18"/>
                <w:szCs w:val="18"/>
              </w:rPr>
            </w:pPr>
          </w:p>
        </w:tc>
        <w:tc>
          <w:tcPr>
            <w:tcW w:w="1223" w:type="dxa"/>
            <w:noWrap w:val="0"/>
            <w:vAlign w:val="center"/>
          </w:tcPr>
          <w:p w14:paraId="2681CBE8">
            <w:pPr>
              <w:widowControl/>
              <w:spacing w:line="280" w:lineRule="exact"/>
              <w:jc w:val="center"/>
              <w:rPr>
                <w:rFonts w:hint="default" w:ascii="Times New Roman" w:hAnsi="Times New Roman" w:eastAsia="方正仿宋_GBK" w:cs="Times New Roman"/>
                <w:kern w:val="0"/>
                <w:sz w:val="18"/>
                <w:szCs w:val="18"/>
              </w:rPr>
            </w:pPr>
          </w:p>
        </w:tc>
        <w:tc>
          <w:tcPr>
            <w:tcW w:w="1006" w:type="dxa"/>
            <w:noWrap w:val="0"/>
            <w:vAlign w:val="center"/>
          </w:tcPr>
          <w:p w14:paraId="5931E0F8">
            <w:pPr>
              <w:widowControl/>
              <w:spacing w:line="280" w:lineRule="exact"/>
              <w:jc w:val="center"/>
              <w:rPr>
                <w:rFonts w:hint="default" w:ascii="Times New Roman" w:hAnsi="Times New Roman" w:eastAsia="方正仿宋_GBK" w:cs="Times New Roman"/>
                <w:kern w:val="0"/>
                <w:sz w:val="18"/>
                <w:szCs w:val="18"/>
              </w:rPr>
            </w:pPr>
          </w:p>
        </w:tc>
        <w:tc>
          <w:tcPr>
            <w:tcW w:w="1006" w:type="dxa"/>
            <w:noWrap w:val="0"/>
            <w:vAlign w:val="center"/>
          </w:tcPr>
          <w:p w14:paraId="35FC33C6">
            <w:pPr>
              <w:widowControl/>
              <w:spacing w:line="280" w:lineRule="exact"/>
              <w:jc w:val="center"/>
              <w:rPr>
                <w:rFonts w:hint="default" w:ascii="Times New Roman" w:hAnsi="Times New Roman" w:eastAsia="方正仿宋_GBK" w:cs="Times New Roman"/>
                <w:kern w:val="0"/>
                <w:sz w:val="18"/>
                <w:szCs w:val="18"/>
              </w:rPr>
            </w:pPr>
          </w:p>
        </w:tc>
        <w:tc>
          <w:tcPr>
            <w:tcW w:w="822" w:type="dxa"/>
            <w:noWrap w:val="0"/>
            <w:vAlign w:val="center"/>
          </w:tcPr>
          <w:p w14:paraId="6AC7BECB">
            <w:pPr>
              <w:widowControl/>
              <w:spacing w:line="280" w:lineRule="exact"/>
              <w:jc w:val="center"/>
              <w:rPr>
                <w:rFonts w:hint="default" w:ascii="Times New Roman" w:hAnsi="Times New Roman" w:eastAsia="方正仿宋_GBK" w:cs="Times New Roman"/>
                <w:kern w:val="0"/>
                <w:sz w:val="18"/>
                <w:szCs w:val="18"/>
              </w:rPr>
            </w:pPr>
          </w:p>
        </w:tc>
        <w:tc>
          <w:tcPr>
            <w:tcW w:w="1396" w:type="dxa"/>
            <w:noWrap w:val="0"/>
            <w:vAlign w:val="center"/>
          </w:tcPr>
          <w:p w14:paraId="3068BE8C">
            <w:pPr>
              <w:widowControl/>
              <w:spacing w:line="280" w:lineRule="exact"/>
              <w:jc w:val="center"/>
              <w:rPr>
                <w:rFonts w:hint="default" w:ascii="Times New Roman" w:hAnsi="Times New Roman" w:eastAsia="方正仿宋_GBK" w:cs="Times New Roman"/>
                <w:kern w:val="0"/>
                <w:sz w:val="18"/>
                <w:szCs w:val="18"/>
              </w:rPr>
            </w:pPr>
          </w:p>
        </w:tc>
        <w:tc>
          <w:tcPr>
            <w:tcW w:w="1460" w:type="dxa"/>
            <w:noWrap w:val="0"/>
            <w:vAlign w:val="center"/>
          </w:tcPr>
          <w:p w14:paraId="3C7BF903">
            <w:pPr>
              <w:widowControl/>
              <w:spacing w:line="280" w:lineRule="exact"/>
              <w:jc w:val="center"/>
              <w:rPr>
                <w:rFonts w:hint="default" w:ascii="Times New Roman" w:hAnsi="Times New Roman" w:eastAsia="方正仿宋_GBK" w:cs="Times New Roman"/>
                <w:spacing w:val="-20"/>
                <w:kern w:val="0"/>
                <w:sz w:val="18"/>
                <w:szCs w:val="18"/>
              </w:rPr>
            </w:pPr>
          </w:p>
        </w:tc>
        <w:tc>
          <w:tcPr>
            <w:tcW w:w="969" w:type="dxa"/>
            <w:noWrap w:val="0"/>
            <w:vAlign w:val="center"/>
          </w:tcPr>
          <w:p w14:paraId="54E9E2C7">
            <w:pPr>
              <w:widowControl/>
              <w:spacing w:line="280" w:lineRule="exact"/>
              <w:jc w:val="center"/>
              <w:rPr>
                <w:rFonts w:hint="default" w:ascii="Times New Roman" w:hAnsi="Times New Roman" w:eastAsia="方正仿宋_GBK" w:cs="Times New Roman"/>
                <w:kern w:val="0"/>
                <w:sz w:val="18"/>
                <w:szCs w:val="18"/>
              </w:rPr>
            </w:pPr>
          </w:p>
        </w:tc>
        <w:tc>
          <w:tcPr>
            <w:tcW w:w="1227" w:type="dxa"/>
            <w:noWrap w:val="0"/>
            <w:vAlign w:val="center"/>
          </w:tcPr>
          <w:p w14:paraId="289A3981">
            <w:pPr>
              <w:widowControl/>
              <w:spacing w:line="280" w:lineRule="exact"/>
              <w:jc w:val="center"/>
              <w:rPr>
                <w:rFonts w:hint="default" w:ascii="Times New Roman" w:hAnsi="Times New Roman" w:eastAsia="方正仿宋_GBK" w:cs="Times New Roman"/>
                <w:kern w:val="0"/>
                <w:sz w:val="18"/>
                <w:szCs w:val="18"/>
              </w:rPr>
            </w:pPr>
          </w:p>
        </w:tc>
        <w:tc>
          <w:tcPr>
            <w:tcW w:w="1210" w:type="dxa"/>
            <w:noWrap w:val="0"/>
            <w:vAlign w:val="center"/>
          </w:tcPr>
          <w:p w14:paraId="1820EAED">
            <w:pPr>
              <w:widowControl/>
              <w:spacing w:line="280" w:lineRule="exact"/>
              <w:jc w:val="center"/>
              <w:rPr>
                <w:rFonts w:hint="default" w:ascii="Times New Roman" w:hAnsi="Times New Roman" w:eastAsia="方正仿宋_GBK" w:cs="Times New Roman"/>
                <w:kern w:val="0"/>
                <w:sz w:val="18"/>
                <w:szCs w:val="18"/>
              </w:rPr>
            </w:pPr>
          </w:p>
        </w:tc>
        <w:tc>
          <w:tcPr>
            <w:tcW w:w="839" w:type="dxa"/>
            <w:noWrap w:val="0"/>
            <w:vAlign w:val="center"/>
          </w:tcPr>
          <w:p w14:paraId="2F8B1B8B">
            <w:pPr>
              <w:widowControl/>
              <w:spacing w:line="280" w:lineRule="exact"/>
              <w:jc w:val="center"/>
              <w:rPr>
                <w:rFonts w:hint="default" w:ascii="Times New Roman" w:hAnsi="Times New Roman" w:eastAsia="方正仿宋_GBK" w:cs="Times New Roman"/>
                <w:kern w:val="0"/>
                <w:sz w:val="18"/>
                <w:szCs w:val="18"/>
              </w:rPr>
            </w:pPr>
          </w:p>
        </w:tc>
      </w:tr>
      <w:tr w14:paraId="1B54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18" w:type="dxa"/>
            <w:noWrap w:val="0"/>
            <w:vAlign w:val="center"/>
          </w:tcPr>
          <w:p w14:paraId="57F61745">
            <w:pPr>
              <w:widowControl/>
              <w:spacing w:line="280" w:lineRule="exact"/>
              <w:jc w:val="center"/>
              <w:rPr>
                <w:rFonts w:hint="default" w:ascii="Times New Roman" w:hAnsi="Times New Roman" w:eastAsia="方正仿宋_GBK" w:cs="Times New Roman"/>
                <w:spacing w:val="-20"/>
                <w:kern w:val="0"/>
                <w:sz w:val="18"/>
                <w:szCs w:val="18"/>
              </w:rPr>
            </w:pPr>
          </w:p>
        </w:tc>
        <w:tc>
          <w:tcPr>
            <w:tcW w:w="1050" w:type="dxa"/>
            <w:noWrap w:val="0"/>
            <w:vAlign w:val="center"/>
          </w:tcPr>
          <w:p w14:paraId="04214732">
            <w:pPr>
              <w:widowControl/>
              <w:spacing w:line="280" w:lineRule="exact"/>
              <w:jc w:val="center"/>
              <w:rPr>
                <w:rFonts w:hint="default" w:ascii="Times New Roman" w:hAnsi="Times New Roman" w:eastAsia="方正仿宋_GBK" w:cs="Times New Roman"/>
                <w:kern w:val="0"/>
                <w:sz w:val="18"/>
                <w:szCs w:val="18"/>
              </w:rPr>
            </w:pPr>
          </w:p>
        </w:tc>
        <w:tc>
          <w:tcPr>
            <w:tcW w:w="1020" w:type="dxa"/>
            <w:noWrap w:val="0"/>
            <w:vAlign w:val="center"/>
          </w:tcPr>
          <w:p w14:paraId="3B157E41">
            <w:pPr>
              <w:widowControl/>
              <w:spacing w:line="280" w:lineRule="exact"/>
              <w:jc w:val="center"/>
              <w:rPr>
                <w:rFonts w:hint="default" w:ascii="Times New Roman" w:hAnsi="Times New Roman" w:eastAsia="方正仿宋_GBK" w:cs="Times New Roman"/>
                <w:kern w:val="0"/>
                <w:sz w:val="18"/>
                <w:szCs w:val="18"/>
              </w:rPr>
            </w:pPr>
          </w:p>
        </w:tc>
        <w:tc>
          <w:tcPr>
            <w:tcW w:w="1223" w:type="dxa"/>
            <w:noWrap w:val="0"/>
            <w:vAlign w:val="center"/>
          </w:tcPr>
          <w:p w14:paraId="78E8584E">
            <w:pPr>
              <w:widowControl/>
              <w:spacing w:line="280" w:lineRule="exact"/>
              <w:jc w:val="center"/>
              <w:rPr>
                <w:rFonts w:hint="default" w:ascii="Times New Roman" w:hAnsi="Times New Roman" w:eastAsia="方正仿宋_GBK" w:cs="Times New Roman"/>
                <w:color w:val="000000"/>
                <w:kern w:val="0"/>
                <w:sz w:val="18"/>
                <w:szCs w:val="18"/>
              </w:rPr>
            </w:pPr>
          </w:p>
        </w:tc>
        <w:tc>
          <w:tcPr>
            <w:tcW w:w="1006" w:type="dxa"/>
            <w:noWrap w:val="0"/>
            <w:vAlign w:val="center"/>
          </w:tcPr>
          <w:p w14:paraId="725C3ACC">
            <w:pPr>
              <w:widowControl/>
              <w:spacing w:line="280" w:lineRule="exact"/>
              <w:jc w:val="center"/>
              <w:rPr>
                <w:rFonts w:hint="default" w:ascii="Times New Roman" w:hAnsi="Times New Roman" w:eastAsia="方正仿宋_GBK" w:cs="Times New Roman"/>
                <w:color w:val="000000"/>
                <w:kern w:val="0"/>
                <w:sz w:val="18"/>
                <w:szCs w:val="18"/>
              </w:rPr>
            </w:pPr>
          </w:p>
        </w:tc>
        <w:tc>
          <w:tcPr>
            <w:tcW w:w="1006" w:type="dxa"/>
            <w:noWrap w:val="0"/>
            <w:vAlign w:val="center"/>
          </w:tcPr>
          <w:p w14:paraId="531E1C8D">
            <w:pPr>
              <w:widowControl/>
              <w:spacing w:line="280" w:lineRule="exact"/>
              <w:jc w:val="center"/>
              <w:rPr>
                <w:rFonts w:hint="default" w:ascii="Times New Roman" w:hAnsi="Times New Roman" w:eastAsia="方正仿宋_GBK" w:cs="Times New Roman"/>
                <w:color w:val="000000"/>
                <w:kern w:val="0"/>
                <w:sz w:val="18"/>
                <w:szCs w:val="18"/>
              </w:rPr>
            </w:pPr>
          </w:p>
        </w:tc>
        <w:tc>
          <w:tcPr>
            <w:tcW w:w="822" w:type="dxa"/>
            <w:noWrap w:val="0"/>
            <w:vAlign w:val="center"/>
          </w:tcPr>
          <w:p w14:paraId="60A8612A">
            <w:pPr>
              <w:widowControl/>
              <w:spacing w:line="280" w:lineRule="exact"/>
              <w:jc w:val="center"/>
              <w:rPr>
                <w:rFonts w:hint="default" w:ascii="Times New Roman" w:hAnsi="Times New Roman" w:eastAsia="方正仿宋_GBK" w:cs="Times New Roman"/>
                <w:color w:val="000000"/>
                <w:spacing w:val="-20"/>
                <w:kern w:val="0"/>
                <w:sz w:val="18"/>
                <w:szCs w:val="18"/>
              </w:rPr>
            </w:pPr>
          </w:p>
        </w:tc>
        <w:tc>
          <w:tcPr>
            <w:tcW w:w="1396" w:type="dxa"/>
            <w:noWrap w:val="0"/>
            <w:vAlign w:val="center"/>
          </w:tcPr>
          <w:p w14:paraId="78D61280">
            <w:pPr>
              <w:widowControl/>
              <w:spacing w:line="280" w:lineRule="exact"/>
              <w:jc w:val="center"/>
              <w:rPr>
                <w:rFonts w:hint="default" w:ascii="Times New Roman" w:hAnsi="Times New Roman" w:eastAsia="方正仿宋_GBK" w:cs="Times New Roman"/>
                <w:color w:val="000000"/>
                <w:kern w:val="0"/>
                <w:sz w:val="18"/>
                <w:szCs w:val="18"/>
              </w:rPr>
            </w:pPr>
          </w:p>
        </w:tc>
        <w:tc>
          <w:tcPr>
            <w:tcW w:w="1460" w:type="dxa"/>
            <w:noWrap w:val="0"/>
            <w:vAlign w:val="center"/>
          </w:tcPr>
          <w:p w14:paraId="7D374656">
            <w:pPr>
              <w:widowControl/>
              <w:spacing w:line="280" w:lineRule="exact"/>
              <w:jc w:val="center"/>
              <w:rPr>
                <w:rFonts w:hint="default" w:ascii="Times New Roman" w:hAnsi="Times New Roman" w:eastAsia="方正仿宋_GBK" w:cs="Times New Roman"/>
                <w:color w:val="000000"/>
                <w:kern w:val="0"/>
                <w:sz w:val="18"/>
                <w:szCs w:val="18"/>
              </w:rPr>
            </w:pPr>
          </w:p>
        </w:tc>
        <w:tc>
          <w:tcPr>
            <w:tcW w:w="969" w:type="dxa"/>
            <w:noWrap w:val="0"/>
            <w:vAlign w:val="center"/>
          </w:tcPr>
          <w:p w14:paraId="0FC460D6">
            <w:pPr>
              <w:widowControl/>
              <w:spacing w:line="280" w:lineRule="exact"/>
              <w:jc w:val="center"/>
              <w:rPr>
                <w:rFonts w:hint="default" w:ascii="Times New Roman" w:hAnsi="Times New Roman" w:eastAsia="方正仿宋_GBK" w:cs="Times New Roman"/>
                <w:color w:val="000000"/>
                <w:kern w:val="0"/>
                <w:sz w:val="18"/>
                <w:szCs w:val="18"/>
              </w:rPr>
            </w:pPr>
          </w:p>
        </w:tc>
        <w:tc>
          <w:tcPr>
            <w:tcW w:w="1227" w:type="dxa"/>
            <w:noWrap w:val="0"/>
            <w:vAlign w:val="center"/>
          </w:tcPr>
          <w:p w14:paraId="23323C23">
            <w:pPr>
              <w:widowControl/>
              <w:spacing w:line="280" w:lineRule="exact"/>
              <w:jc w:val="center"/>
              <w:rPr>
                <w:rFonts w:hint="default" w:ascii="Times New Roman" w:hAnsi="Times New Roman" w:eastAsia="方正仿宋_GBK" w:cs="Times New Roman"/>
                <w:kern w:val="0"/>
                <w:sz w:val="18"/>
                <w:szCs w:val="18"/>
              </w:rPr>
            </w:pPr>
          </w:p>
        </w:tc>
        <w:tc>
          <w:tcPr>
            <w:tcW w:w="1210" w:type="dxa"/>
            <w:noWrap w:val="0"/>
            <w:vAlign w:val="center"/>
          </w:tcPr>
          <w:p w14:paraId="534F00E5">
            <w:pPr>
              <w:widowControl/>
              <w:spacing w:line="280" w:lineRule="exact"/>
              <w:jc w:val="center"/>
              <w:rPr>
                <w:rFonts w:hint="default" w:ascii="Times New Roman" w:hAnsi="Times New Roman" w:eastAsia="方正仿宋_GBK" w:cs="Times New Roman"/>
                <w:kern w:val="0"/>
                <w:sz w:val="18"/>
                <w:szCs w:val="18"/>
              </w:rPr>
            </w:pPr>
          </w:p>
        </w:tc>
        <w:tc>
          <w:tcPr>
            <w:tcW w:w="839" w:type="dxa"/>
            <w:noWrap w:val="0"/>
            <w:vAlign w:val="center"/>
          </w:tcPr>
          <w:p w14:paraId="5CC74B57">
            <w:pPr>
              <w:widowControl/>
              <w:spacing w:line="280" w:lineRule="exact"/>
              <w:jc w:val="center"/>
              <w:rPr>
                <w:rFonts w:hint="default" w:ascii="Times New Roman" w:hAnsi="Times New Roman" w:eastAsia="方正仿宋_GBK" w:cs="Times New Roman"/>
                <w:kern w:val="0"/>
                <w:sz w:val="18"/>
                <w:szCs w:val="18"/>
              </w:rPr>
            </w:pPr>
          </w:p>
        </w:tc>
      </w:tr>
      <w:tr w14:paraId="559F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18" w:type="dxa"/>
            <w:noWrap w:val="0"/>
            <w:vAlign w:val="center"/>
          </w:tcPr>
          <w:p w14:paraId="7CF23BB0">
            <w:pPr>
              <w:widowControl/>
              <w:spacing w:line="280" w:lineRule="exact"/>
              <w:jc w:val="center"/>
              <w:rPr>
                <w:rFonts w:hint="default" w:ascii="Times New Roman" w:hAnsi="Times New Roman" w:eastAsia="方正仿宋_GBK" w:cs="Times New Roman"/>
                <w:spacing w:val="-20"/>
                <w:kern w:val="0"/>
                <w:sz w:val="18"/>
                <w:szCs w:val="18"/>
              </w:rPr>
            </w:pPr>
          </w:p>
        </w:tc>
        <w:tc>
          <w:tcPr>
            <w:tcW w:w="1050" w:type="dxa"/>
            <w:noWrap w:val="0"/>
            <w:vAlign w:val="center"/>
          </w:tcPr>
          <w:p w14:paraId="6645888C">
            <w:pPr>
              <w:widowControl/>
              <w:spacing w:line="280" w:lineRule="exact"/>
              <w:jc w:val="center"/>
              <w:rPr>
                <w:rFonts w:hint="default" w:ascii="Times New Roman" w:hAnsi="Times New Roman" w:eastAsia="方正仿宋_GBK" w:cs="Times New Roman"/>
                <w:kern w:val="0"/>
                <w:sz w:val="18"/>
                <w:szCs w:val="18"/>
              </w:rPr>
            </w:pPr>
          </w:p>
        </w:tc>
        <w:tc>
          <w:tcPr>
            <w:tcW w:w="1020" w:type="dxa"/>
            <w:noWrap w:val="0"/>
            <w:vAlign w:val="center"/>
          </w:tcPr>
          <w:p w14:paraId="29E6CEDA">
            <w:pPr>
              <w:widowControl/>
              <w:spacing w:line="280" w:lineRule="exact"/>
              <w:jc w:val="center"/>
              <w:rPr>
                <w:rFonts w:hint="default" w:ascii="Times New Roman" w:hAnsi="Times New Roman" w:eastAsia="方正仿宋_GBK" w:cs="Times New Roman"/>
                <w:kern w:val="0"/>
                <w:sz w:val="18"/>
                <w:szCs w:val="18"/>
              </w:rPr>
            </w:pPr>
          </w:p>
        </w:tc>
        <w:tc>
          <w:tcPr>
            <w:tcW w:w="1223" w:type="dxa"/>
            <w:noWrap w:val="0"/>
            <w:vAlign w:val="center"/>
          </w:tcPr>
          <w:p w14:paraId="1EEC6613">
            <w:pPr>
              <w:widowControl/>
              <w:spacing w:line="280" w:lineRule="exact"/>
              <w:jc w:val="center"/>
              <w:rPr>
                <w:rFonts w:hint="default" w:ascii="Times New Roman" w:hAnsi="Times New Roman" w:eastAsia="方正仿宋_GBK" w:cs="Times New Roman"/>
                <w:color w:val="000000"/>
                <w:kern w:val="0"/>
                <w:sz w:val="18"/>
                <w:szCs w:val="18"/>
              </w:rPr>
            </w:pPr>
          </w:p>
        </w:tc>
        <w:tc>
          <w:tcPr>
            <w:tcW w:w="1006" w:type="dxa"/>
            <w:noWrap w:val="0"/>
            <w:vAlign w:val="center"/>
          </w:tcPr>
          <w:p w14:paraId="6A1643CD">
            <w:pPr>
              <w:widowControl/>
              <w:spacing w:line="280" w:lineRule="exact"/>
              <w:jc w:val="center"/>
              <w:rPr>
                <w:rFonts w:hint="default" w:ascii="Times New Roman" w:hAnsi="Times New Roman" w:eastAsia="方正仿宋_GBK" w:cs="Times New Roman"/>
                <w:color w:val="000000"/>
                <w:kern w:val="0"/>
                <w:sz w:val="18"/>
                <w:szCs w:val="18"/>
              </w:rPr>
            </w:pPr>
          </w:p>
        </w:tc>
        <w:tc>
          <w:tcPr>
            <w:tcW w:w="1006" w:type="dxa"/>
            <w:noWrap w:val="0"/>
            <w:vAlign w:val="center"/>
          </w:tcPr>
          <w:p w14:paraId="7D19115A">
            <w:pPr>
              <w:widowControl/>
              <w:spacing w:line="280" w:lineRule="exact"/>
              <w:jc w:val="center"/>
              <w:rPr>
                <w:rFonts w:hint="default" w:ascii="Times New Roman" w:hAnsi="Times New Roman" w:eastAsia="方正仿宋_GBK" w:cs="Times New Roman"/>
                <w:color w:val="000000"/>
                <w:kern w:val="0"/>
                <w:sz w:val="18"/>
                <w:szCs w:val="18"/>
              </w:rPr>
            </w:pPr>
          </w:p>
        </w:tc>
        <w:tc>
          <w:tcPr>
            <w:tcW w:w="822" w:type="dxa"/>
            <w:noWrap w:val="0"/>
            <w:vAlign w:val="center"/>
          </w:tcPr>
          <w:p w14:paraId="2C3DE9A5">
            <w:pPr>
              <w:widowControl/>
              <w:spacing w:line="280" w:lineRule="exact"/>
              <w:jc w:val="center"/>
              <w:rPr>
                <w:rFonts w:hint="default" w:ascii="Times New Roman" w:hAnsi="Times New Roman" w:eastAsia="方正仿宋_GBK" w:cs="Times New Roman"/>
                <w:color w:val="000000"/>
                <w:spacing w:val="-20"/>
                <w:kern w:val="0"/>
                <w:sz w:val="18"/>
                <w:szCs w:val="18"/>
              </w:rPr>
            </w:pPr>
          </w:p>
        </w:tc>
        <w:tc>
          <w:tcPr>
            <w:tcW w:w="1396" w:type="dxa"/>
            <w:noWrap w:val="0"/>
            <w:vAlign w:val="center"/>
          </w:tcPr>
          <w:p w14:paraId="1726CEB8">
            <w:pPr>
              <w:widowControl/>
              <w:spacing w:line="280" w:lineRule="exact"/>
              <w:jc w:val="center"/>
              <w:rPr>
                <w:rFonts w:hint="default" w:ascii="Times New Roman" w:hAnsi="Times New Roman" w:eastAsia="方正仿宋_GBK" w:cs="Times New Roman"/>
                <w:color w:val="000000"/>
                <w:kern w:val="0"/>
                <w:sz w:val="18"/>
                <w:szCs w:val="18"/>
              </w:rPr>
            </w:pPr>
          </w:p>
        </w:tc>
        <w:tc>
          <w:tcPr>
            <w:tcW w:w="1460" w:type="dxa"/>
            <w:noWrap w:val="0"/>
            <w:vAlign w:val="center"/>
          </w:tcPr>
          <w:p w14:paraId="10D4653F">
            <w:pPr>
              <w:widowControl/>
              <w:spacing w:line="280" w:lineRule="exact"/>
              <w:jc w:val="center"/>
              <w:rPr>
                <w:rFonts w:hint="default" w:ascii="Times New Roman" w:hAnsi="Times New Roman" w:eastAsia="方正仿宋_GBK" w:cs="Times New Roman"/>
                <w:color w:val="000000"/>
                <w:kern w:val="0"/>
                <w:sz w:val="18"/>
                <w:szCs w:val="18"/>
              </w:rPr>
            </w:pPr>
          </w:p>
        </w:tc>
        <w:tc>
          <w:tcPr>
            <w:tcW w:w="969" w:type="dxa"/>
            <w:noWrap w:val="0"/>
            <w:vAlign w:val="center"/>
          </w:tcPr>
          <w:p w14:paraId="45934C20">
            <w:pPr>
              <w:widowControl/>
              <w:spacing w:line="280" w:lineRule="exact"/>
              <w:jc w:val="center"/>
              <w:rPr>
                <w:rFonts w:hint="default" w:ascii="Times New Roman" w:hAnsi="Times New Roman" w:eastAsia="方正仿宋_GBK" w:cs="Times New Roman"/>
                <w:color w:val="000000"/>
                <w:kern w:val="0"/>
                <w:sz w:val="18"/>
                <w:szCs w:val="18"/>
              </w:rPr>
            </w:pPr>
          </w:p>
        </w:tc>
        <w:tc>
          <w:tcPr>
            <w:tcW w:w="1227" w:type="dxa"/>
            <w:noWrap w:val="0"/>
            <w:vAlign w:val="center"/>
          </w:tcPr>
          <w:p w14:paraId="18C05268">
            <w:pPr>
              <w:widowControl/>
              <w:spacing w:line="280" w:lineRule="exact"/>
              <w:jc w:val="center"/>
              <w:rPr>
                <w:rFonts w:hint="default" w:ascii="Times New Roman" w:hAnsi="Times New Roman" w:eastAsia="方正仿宋_GBK" w:cs="Times New Roman"/>
                <w:kern w:val="0"/>
                <w:sz w:val="18"/>
                <w:szCs w:val="18"/>
              </w:rPr>
            </w:pPr>
          </w:p>
        </w:tc>
        <w:tc>
          <w:tcPr>
            <w:tcW w:w="1210" w:type="dxa"/>
            <w:noWrap w:val="0"/>
            <w:vAlign w:val="center"/>
          </w:tcPr>
          <w:p w14:paraId="22EE1E94">
            <w:pPr>
              <w:widowControl/>
              <w:spacing w:line="280" w:lineRule="exact"/>
              <w:jc w:val="center"/>
              <w:rPr>
                <w:rFonts w:hint="default" w:ascii="Times New Roman" w:hAnsi="Times New Roman" w:eastAsia="方正仿宋_GBK" w:cs="Times New Roman"/>
                <w:kern w:val="0"/>
                <w:sz w:val="18"/>
                <w:szCs w:val="18"/>
              </w:rPr>
            </w:pPr>
          </w:p>
        </w:tc>
        <w:tc>
          <w:tcPr>
            <w:tcW w:w="839" w:type="dxa"/>
            <w:noWrap w:val="0"/>
            <w:vAlign w:val="center"/>
          </w:tcPr>
          <w:p w14:paraId="67FDBCA9">
            <w:pPr>
              <w:widowControl/>
              <w:spacing w:line="280" w:lineRule="exact"/>
              <w:jc w:val="center"/>
              <w:rPr>
                <w:rFonts w:hint="default" w:ascii="Times New Roman" w:hAnsi="Times New Roman" w:eastAsia="方正仿宋_GBK" w:cs="Times New Roman"/>
                <w:kern w:val="0"/>
                <w:sz w:val="18"/>
                <w:szCs w:val="18"/>
              </w:rPr>
            </w:pPr>
          </w:p>
        </w:tc>
      </w:tr>
    </w:tbl>
    <w:p w14:paraId="0025C986">
      <w:pPr>
        <w:spacing w:line="594" w:lineRule="exact"/>
        <w:rPr>
          <w:rFonts w:hint="default" w:ascii="Times New Roman" w:hAnsi="Times New Roman" w:eastAsia="方正仿宋_GBK" w:cs="Times New Roman"/>
          <w:color w:val="000000"/>
          <w:sz w:val="32"/>
          <w:szCs w:val="32"/>
        </w:rPr>
        <w:sectPr>
          <w:footerReference r:id="rId6" w:type="first"/>
          <w:footerReference r:id="rId5" w:type="default"/>
          <w:pgSz w:w="16838" w:h="11905" w:orient="landscape"/>
          <w:pgMar w:top="1701" w:right="1474" w:bottom="1644" w:left="1474" w:header="851" w:footer="1361" w:gutter="0"/>
          <w:pgNumType w:fmt="decimal"/>
          <w:cols w:space="0" w:num="1"/>
          <w:titlePg/>
          <w:rtlGutter w:val="0"/>
          <w:docGrid w:type="lines" w:linePitch="450" w:charSpace="0"/>
        </w:sectPr>
      </w:pPr>
    </w:p>
    <w:p w14:paraId="7186A3DE">
      <w:pPr>
        <w:spacing w:line="594" w:lineRule="exact"/>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附件</w:t>
      </w:r>
      <w:r>
        <w:rPr>
          <w:rFonts w:hint="default" w:ascii="Times New Roman" w:hAnsi="Times New Roman" w:eastAsia="方正仿宋_GBK" w:cs="Times New Roman"/>
          <w:color w:val="000000"/>
          <w:sz w:val="32"/>
          <w:szCs w:val="32"/>
        </w:rPr>
        <w:t>3</w:t>
      </w:r>
    </w:p>
    <w:p w14:paraId="25234CB1">
      <w:pPr>
        <w:spacing w:line="594" w:lineRule="exact"/>
        <w:ind w:firstLine="2240" w:firstLineChars="700"/>
        <w:rPr>
          <w:rFonts w:hint="default" w:ascii="Times New Roman" w:hAnsi="Times New Roman" w:eastAsia="方正仿宋_GBK" w:cs="Times New Roman"/>
          <w:color w:val="000000"/>
          <w:sz w:val="32"/>
          <w:szCs w:val="32"/>
        </w:rPr>
      </w:pPr>
    </w:p>
    <w:p w14:paraId="1E57C793">
      <w:pPr>
        <w:spacing w:line="594" w:lineRule="exact"/>
        <w:ind w:firstLine="4800" w:firstLineChars="15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行（产）业分类：</w:t>
      </w:r>
    </w:p>
    <w:p w14:paraId="0E066F72">
      <w:pPr>
        <w:spacing w:line="594" w:lineRule="exact"/>
        <w:rPr>
          <w:rFonts w:hint="default" w:ascii="Times New Roman" w:hAnsi="Times New Roman" w:eastAsia="方正仿宋_GBK" w:cs="Times New Roman"/>
          <w:color w:val="000000"/>
          <w:sz w:val="32"/>
          <w:szCs w:val="32"/>
        </w:rPr>
      </w:pPr>
    </w:p>
    <w:p w14:paraId="32845987">
      <w:pPr>
        <w:spacing w:line="594"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2024年</w:t>
      </w:r>
      <w:r>
        <w:rPr>
          <w:rFonts w:hint="eastAsia" w:ascii="Times New Roman" w:hAnsi="Times New Roman" w:eastAsia="方正小标宋_GBK" w:cs="Times New Roman"/>
          <w:color w:val="000000"/>
          <w:sz w:val="44"/>
          <w:szCs w:val="44"/>
          <w:lang w:eastAsia="zh-CN"/>
        </w:rPr>
        <w:t>农民专业合作社</w:t>
      </w:r>
      <w:r>
        <w:rPr>
          <w:rFonts w:hint="default" w:ascii="Times New Roman" w:hAnsi="Times New Roman" w:eastAsia="方正小标宋_GBK" w:cs="Times New Roman"/>
          <w:color w:val="000000"/>
          <w:sz w:val="44"/>
          <w:szCs w:val="44"/>
        </w:rPr>
        <w:t>和家庭农场培育项目</w:t>
      </w:r>
    </w:p>
    <w:p w14:paraId="6B31EE9B">
      <w:pPr>
        <w:spacing w:line="594"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实施方案</w:t>
      </w:r>
    </w:p>
    <w:p w14:paraId="583779DE">
      <w:pPr>
        <w:spacing w:line="594" w:lineRule="exact"/>
        <w:rPr>
          <w:rFonts w:hint="default" w:ascii="Times New Roman" w:hAnsi="Times New Roman" w:eastAsia="方正仿宋_GBK" w:cs="Times New Roman"/>
          <w:color w:val="000000"/>
          <w:sz w:val="32"/>
          <w:szCs w:val="32"/>
        </w:rPr>
      </w:pPr>
    </w:p>
    <w:p w14:paraId="4592B57B">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项目名称：</w:t>
      </w:r>
    </w:p>
    <w:p w14:paraId="79A8C812">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项目实施单位：</w:t>
      </w:r>
    </w:p>
    <w:p w14:paraId="3B235876">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通讯地址：</w:t>
      </w:r>
    </w:p>
    <w:p w14:paraId="152047F5">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邮政编码：</w:t>
      </w:r>
    </w:p>
    <w:p w14:paraId="6A9E70C6">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联 系 人：                         职务/职称：</w:t>
      </w:r>
    </w:p>
    <w:p w14:paraId="4D668946">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办公电话：                         手机：</w:t>
      </w:r>
    </w:p>
    <w:p w14:paraId="42A0CAD5">
      <w:pPr>
        <w:spacing w:line="594"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项目主管部门：</w:t>
      </w:r>
      <w:r>
        <w:rPr>
          <w:rFonts w:hint="eastAsia" w:ascii="Times New Roman" w:hAnsi="Times New Roman" w:eastAsia="方正仿宋_GBK" w:cs="Times New Roman"/>
          <w:color w:val="000000"/>
          <w:sz w:val="32"/>
          <w:szCs w:val="32"/>
          <w:lang w:val="en-US" w:eastAsia="zh-CN"/>
        </w:rPr>
        <w:t>垫江县农业农村委员会</w:t>
      </w:r>
    </w:p>
    <w:p w14:paraId="02AD0A9D">
      <w:pPr>
        <w:spacing w:line="594" w:lineRule="exact"/>
        <w:ind w:firstLine="640" w:firstLineChars="200"/>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联 系 人：</w:t>
      </w:r>
      <w:r>
        <w:rPr>
          <w:rFonts w:hint="eastAsia" w:ascii="Times New Roman" w:hAnsi="Times New Roman" w:eastAsia="方正仿宋_GBK" w:cs="Times New Roman"/>
          <w:color w:val="000000"/>
          <w:sz w:val="32"/>
          <w:szCs w:val="32"/>
          <w:lang w:val="en-US" w:eastAsia="zh-CN"/>
        </w:rPr>
        <w:t>廖老师</w:t>
      </w:r>
      <w:r>
        <w:rPr>
          <w:rFonts w:hint="default" w:ascii="Times New Roman" w:hAnsi="Times New Roman" w:eastAsia="方正仿宋_GBK" w:cs="Times New Roman"/>
          <w:color w:val="000000"/>
          <w:sz w:val="32"/>
          <w:szCs w:val="32"/>
        </w:rPr>
        <w:t xml:space="preserve">                    职务/职称：</w:t>
      </w:r>
      <w:r>
        <w:rPr>
          <w:rFonts w:hint="eastAsia" w:ascii="Times New Roman" w:hAnsi="Times New Roman" w:eastAsia="方正仿宋_GBK" w:cs="Times New Roman"/>
          <w:color w:val="000000"/>
          <w:sz w:val="32"/>
          <w:szCs w:val="32"/>
          <w:lang w:val="en-US" w:eastAsia="zh-CN"/>
        </w:rPr>
        <w:t>职工</w:t>
      </w:r>
    </w:p>
    <w:p w14:paraId="1E079736">
      <w:pPr>
        <w:spacing w:line="594"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办公电话：</w:t>
      </w:r>
      <w:r>
        <w:rPr>
          <w:rFonts w:hint="eastAsia" w:ascii="Times New Roman" w:hAnsi="Times New Roman" w:eastAsia="方正仿宋_GBK" w:cs="Times New Roman"/>
          <w:color w:val="000000"/>
          <w:sz w:val="32"/>
          <w:szCs w:val="32"/>
          <w:lang w:val="en-US" w:eastAsia="zh-CN"/>
        </w:rPr>
        <w:t>74527079</w:t>
      </w: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手机：</w:t>
      </w:r>
    </w:p>
    <w:p w14:paraId="7F2C4625">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填制日期：</w:t>
      </w:r>
    </w:p>
    <w:p w14:paraId="0968ADE7">
      <w:pPr>
        <w:spacing w:line="594" w:lineRule="exact"/>
        <w:ind w:firstLine="640" w:firstLineChars="200"/>
        <w:rPr>
          <w:rFonts w:hint="default" w:ascii="Times New Roman" w:hAnsi="Times New Roman" w:eastAsia="方正仿宋_GBK" w:cs="Times New Roman"/>
          <w:color w:val="000000"/>
          <w:sz w:val="32"/>
          <w:szCs w:val="32"/>
        </w:rPr>
      </w:pPr>
    </w:p>
    <w:p w14:paraId="559910A8">
      <w:pPr>
        <w:spacing w:line="594" w:lineRule="exact"/>
        <w:ind w:firstLine="640" w:firstLineChars="200"/>
        <w:rPr>
          <w:rFonts w:hint="default" w:ascii="Times New Roman" w:hAnsi="Times New Roman" w:eastAsia="方正仿宋_GBK" w:cs="Times New Roman"/>
          <w:color w:val="000000"/>
          <w:sz w:val="32"/>
          <w:szCs w:val="32"/>
        </w:rPr>
      </w:pPr>
    </w:p>
    <w:p w14:paraId="254D900B">
      <w:pPr>
        <w:spacing w:line="594" w:lineRule="exact"/>
        <w:jc w:val="center"/>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val="en-US" w:eastAsia="zh-CN"/>
        </w:rPr>
        <w:t>垫江县</w:t>
      </w:r>
      <w:r>
        <w:rPr>
          <w:rFonts w:hint="default" w:ascii="Times New Roman" w:hAnsi="Times New Roman" w:eastAsia="方正楷体_GBK" w:cs="Times New Roman"/>
          <w:color w:val="000000"/>
          <w:sz w:val="32"/>
          <w:szCs w:val="32"/>
        </w:rPr>
        <w:t>农业农村委员会 制</w:t>
      </w:r>
    </w:p>
    <w:p w14:paraId="70765CB8">
      <w:pPr>
        <w:spacing w:line="594" w:lineRule="exact"/>
        <w:rPr>
          <w:rFonts w:hint="default" w:ascii="Times New Roman" w:hAnsi="Times New Roman" w:eastAsia="方正仿宋_GBK" w:cs="Times New Roman"/>
          <w:color w:val="000000"/>
          <w:sz w:val="32"/>
          <w:szCs w:val="32"/>
        </w:rPr>
      </w:pPr>
    </w:p>
    <w:p w14:paraId="523D15B0">
      <w:pPr>
        <w:spacing w:line="594" w:lineRule="exact"/>
        <w:rPr>
          <w:rFonts w:hint="default" w:ascii="Times New Roman" w:hAnsi="Times New Roman" w:eastAsia="方正仿宋_GBK" w:cs="Times New Roman"/>
          <w:color w:val="000000"/>
          <w:sz w:val="32"/>
          <w:szCs w:val="32"/>
        </w:rPr>
      </w:pPr>
    </w:p>
    <w:p w14:paraId="051A8D0B">
      <w:pPr>
        <w:spacing w:line="594" w:lineRule="exact"/>
        <w:rPr>
          <w:rFonts w:hint="default" w:ascii="Times New Roman" w:hAnsi="Times New Roman" w:eastAsia="方正仿宋_GBK" w:cs="Times New Roman"/>
          <w:color w:val="000000"/>
          <w:sz w:val="32"/>
          <w:szCs w:val="32"/>
        </w:rPr>
      </w:pPr>
    </w:p>
    <w:p w14:paraId="6F4AE2E6">
      <w:pPr>
        <w:spacing w:line="594"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一、项目所涉产业发展现状（或工作开展情况）</w:t>
      </w:r>
    </w:p>
    <w:p w14:paraId="38D35884">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（上年度实施项目单位应简单总结项目实施情况）</w:t>
      </w:r>
    </w:p>
    <w:p w14:paraId="6815BA07">
      <w:pPr>
        <w:spacing w:line="594"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二、项目任务计划</w:t>
      </w:r>
    </w:p>
    <w:p w14:paraId="13BD7422">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（一）项目任务来由（背景）</w:t>
      </w:r>
    </w:p>
    <w:p w14:paraId="4C4A94A2">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（二）建设地点及规模</w:t>
      </w:r>
    </w:p>
    <w:p w14:paraId="3B3B92CB">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（三）项目内容（分项具体说明，既要有定性表述，又要有定量数据）</w:t>
      </w:r>
    </w:p>
    <w:p w14:paraId="4B3683F2">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（四）建设进度</w:t>
      </w:r>
    </w:p>
    <w:p w14:paraId="40EF3C5F">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（五）项目推进及管理措施</w:t>
      </w:r>
    </w:p>
    <w:p w14:paraId="419FD790">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（六）项目绩效目标（含项目带动能力，直接经济、社会、生态效益等）</w:t>
      </w:r>
    </w:p>
    <w:p w14:paraId="246B4553">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（七）其它</w:t>
      </w:r>
    </w:p>
    <w:p w14:paraId="7FBE358E">
      <w:pPr>
        <w:spacing w:line="594"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三、资金投入概算</w:t>
      </w:r>
    </w:p>
    <w:p w14:paraId="29C54F77">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（一）项目总投资及资金来源</w:t>
      </w:r>
    </w:p>
    <w:p w14:paraId="70CFFDA4">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（二）资金具体用途和投资标准</w:t>
      </w:r>
    </w:p>
    <w:p w14:paraId="4CD54E0D">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（三）项目资金及资金使用环节（要具体说明财政资金使用支持环节、补助标准和额度等）</w:t>
      </w:r>
    </w:p>
    <w:p w14:paraId="68DCC4B7">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（四）其它</w:t>
      </w:r>
    </w:p>
    <w:p w14:paraId="4AE5E0CA">
      <w:pPr>
        <w:spacing w:line="594"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四、组织保障措施</w:t>
      </w:r>
    </w:p>
    <w:p w14:paraId="55FD3BB8">
      <w:pPr>
        <w:spacing w:line="594"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五、项目实施单位情况</w:t>
      </w:r>
    </w:p>
    <w:p w14:paraId="239C37F9">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（一）单位性质、隶属关系、职能（业务）范围</w:t>
      </w:r>
    </w:p>
    <w:p w14:paraId="446C4A14">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（二）财务收支和资产状况</w:t>
      </w:r>
    </w:p>
    <w:p w14:paraId="1FC03CD0">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（三）有无不良记录（财政部门及审计机关处理处罚决定、行业通报批评、媒体曝光等）</w:t>
      </w:r>
    </w:p>
    <w:p w14:paraId="28D6F861">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（四）实施该项目现有条件（包括自筹资金的筹措方案）</w:t>
      </w:r>
    </w:p>
    <w:p w14:paraId="244ABE04">
      <w:pPr>
        <w:spacing w:line="594"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六、相关单位情况及参与事项</w:t>
      </w:r>
    </w:p>
    <w:p w14:paraId="5B25C8A9">
      <w:pPr>
        <w:spacing w:line="594"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br w:type="page"/>
      </w:r>
    </w:p>
    <w:p w14:paraId="5C66C60C">
      <w:pPr>
        <w:spacing w:line="594" w:lineRule="exac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表一</w:t>
      </w:r>
    </w:p>
    <w:p w14:paraId="049E9B17">
      <w:pPr>
        <w:spacing w:line="594" w:lineRule="exact"/>
        <w:rPr>
          <w:rFonts w:hint="default" w:ascii="Times New Roman" w:hAnsi="Times New Roman" w:eastAsia="方正仿宋_GBK" w:cs="Times New Roman"/>
          <w:color w:val="000000"/>
          <w:sz w:val="32"/>
          <w:szCs w:val="32"/>
        </w:rPr>
      </w:pPr>
    </w:p>
    <w:p w14:paraId="1032BEA5">
      <w:pPr>
        <w:spacing w:line="594"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项目主要人员与任务分工</w:t>
      </w:r>
    </w:p>
    <w:p w14:paraId="1A060B56">
      <w:pPr>
        <w:spacing w:line="594" w:lineRule="exact"/>
        <w:rPr>
          <w:rFonts w:hint="default" w:ascii="Times New Roman" w:hAnsi="Times New Roman" w:eastAsia="方正仿宋_GBK" w:cs="Times New Roman"/>
          <w:color w:val="000000"/>
          <w:sz w:val="32"/>
          <w:szCs w:val="32"/>
        </w:rPr>
      </w:pPr>
    </w:p>
    <w:tbl>
      <w:tblPr>
        <w:tblStyle w:val="12"/>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39"/>
        <w:gridCol w:w="907"/>
        <w:gridCol w:w="1722"/>
        <w:gridCol w:w="1815"/>
        <w:gridCol w:w="2054"/>
        <w:gridCol w:w="813"/>
      </w:tblGrid>
      <w:tr w14:paraId="200C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14:paraId="6215B73D">
            <w:pPr>
              <w:spacing w:line="36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姓名</w:t>
            </w:r>
          </w:p>
        </w:tc>
        <w:tc>
          <w:tcPr>
            <w:tcW w:w="939" w:type="dxa"/>
            <w:noWrap w:val="0"/>
            <w:vAlign w:val="center"/>
          </w:tcPr>
          <w:p w14:paraId="5C50D4AB">
            <w:pPr>
              <w:spacing w:line="36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性别</w:t>
            </w:r>
          </w:p>
        </w:tc>
        <w:tc>
          <w:tcPr>
            <w:tcW w:w="907" w:type="dxa"/>
            <w:noWrap w:val="0"/>
            <w:vAlign w:val="center"/>
          </w:tcPr>
          <w:p w14:paraId="69F9D0A4">
            <w:pPr>
              <w:spacing w:line="36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年龄</w:t>
            </w:r>
          </w:p>
        </w:tc>
        <w:tc>
          <w:tcPr>
            <w:tcW w:w="1722" w:type="dxa"/>
            <w:noWrap w:val="0"/>
            <w:vAlign w:val="center"/>
          </w:tcPr>
          <w:p w14:paraId="5B9A4557">
            <w:pPr>
              <w:spacing w:line="36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工作单位</w:t>
            </w:r>
          </w:p>
        </w:tc>
        <w:tc>
          <w:tcPr>
            <w:tcW w:w="1815" w:type="dxa"/>
            <w:noWrap w:val="0"/>
            <w:vAlign w:val="center"/>
          </w:tcPr>
          <w:p w14:paraId="4A056D6A">
            <w:pPr>
              <w:spacing w:line="36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职务/职称</w:t>
            </w:r>
          </w:p>
        </w:tc>
        <w:tc>
          <w:tcPr>
            <w:tcW w:w="2054" w:type="dxa"/>
            <w:noWrap w:val="0"/>
            <w:vAlign w:val="center"/>
          </w:tcPr>
          <w:p w14:paraId="0CB9F030">
            <w:pPr>
              <w:spacing w:line="36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项目任务分工</w:t>
            </w:r>
          </w:p>
        </w:tc>
        <w:tc>
          <w:tcPr>
            <w:tcW w:w="813" w:type="dxa"/>
            <w:noWrap w:val="0"/>
            <w:vAlign w:val="center"/>
          </w:tcPr>
          <w:p w14:paraId="17152E75">
            <w:pPr>
              <w:spacing w:line="36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备注</w:t>
            </w:r>
          </w:p>
        </w:tc>
      </w:tr>
      <w:tr w14:paraId="1BD1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14:paraId="67EECD36">
            <w:pPr>
              <w:spacing w:line="360" w:lineRule="exact"/>
              <w:jc w:val="center"/>
              <w:rPr>
                <w:rFonts w:hint="default" w:ascii="Times New Roman" w:hAnsi="Times New Roman" w:eastAsia="方正仿宋_GBK" w:cs="Times New Roman"/>
                <w:sz w:val="28"/>
                <w:szCs w:val="28"/>
              </w:rPr>
            </w:pPr>
          </w:p>
        </w:tc>
        <w:tc>
          <w:tcPr>
            <w:tcW w:w="939" w:type="dxa"/>
            <w:noWrap w:val="0"/>
            <w:vAlign w:val="center"/>
          </w:tcPr>
          <w:p w14:paraId="1890B7ED">
            <w:pPr>
              <w:spacing w:line="360" w:lineRule="exact"/>
              <w:jc w:val="center"/>
              <w:rPr>
                <w:rFonts w:hint="default" w:ascii="Times New Roman" w:hAnsi="Times New Roman" w:eastAsia="方正仿宋_GBK" w:cs="Times New Roman"/>
                <w:sz w:val="28"/>
                <w:szCs w:val="28"/>
              </w:rPr>
            </w:pPr>
          </w:p>
        </w:tc>
        <w:tc>
          <w:tcPr>
            <w:tcW w:w="907" w:type="dxa"/>
            <w:noWrap w:val="0"/>
            <w:vAlign w:val="center"/>
          </w:tcPr>
          <w:p w14:paraId="70A217D8">
            <w:pPr>
              <w:spacing w:line="360" w:lineRule="exact"/>
              <w:jc w:val="center"/>
              <w:rPr>
                <w:rFonts w:hint="default" w:ascii="Times New Roman" w:hAnsi="Times New Roman" w:eastAsia="方正仿宋_GBK" w:cs="Times New Roman"/>
                <w:sz w:val="28"/>
                <w:szCs w:val="28"/>
              </w:rPr>
            </w:pPr>
          </w:p>
        </w:tc>
        <w:tc>
          <w:tcPr>
            <w:tcW w:w="1722" w:type="dxa"/>
            <w:noWrap w:val="0"/>
            <w:vAlign w:val="center"/>
          </w:tcPr>
          <w:p w14:paraId="546807EB">
            <w:pPr>
              <w:spacing w:line="360" w:lineRule="exact"/>
              <w:rPr>
                <w:rFonts w:hint="default" w:ascii="Times New Roman" w:hAnsi="Times New Roman" w:eastAsia="方正仿宋_GBK" w:cs="Times New Roman"/>
                <w:sz w:val="28"/>
                <w:szCs w:val="28"/>
              </w:rPr>
            </w:pPr>
          </w:p>
        </w:tc>
        <w:tc>
          <w:tcPr>
            <w:tcW w:w="1815" w:type="dxa"/>
            <w:noWrap w:val="0"/>
            <w:vAlign w:val="center"/>
          </w:tcPr>
          <w:p w14:paraId="4F92BDA6">
            <w:pPr>
              <w:spacing w:line="360" w:lineRule="exact"/>
              <w:jc w:val="center"/>
              <w:rPr>
                <w:rFonts w:hint="default" w:ascii="Times New Roman" w:hAnsi="Times New Roman" w:eastAsia="方正仿宋_GBK" w:cs="Times New Roman"/>
                <w:sz w:val="28"/>
                <w:szCs w:val="28"/>
              </w:rPr>
            </w:pPr>
          </w:p>
        </w:tc>
        <w:tc>
          <w:tcPr>
            <w:tcW w:w="2054" w:type="dxa"/>
            <w:noWrap w:val="0"/>
            <w:vAlign w:val="center"/>
          </w:tcPr>
          <w:p w14:paraId="74EFBB95">
            <w:pPr>
              <w:spacing w:line="360" w:lineRule="exact"/>
              <w:jc w:val="center"/>
              <w:rPr>
                <w:rFonts w:hint="default" w:ascii="Times New Roman" w:hAnsi="Times New Roman" w:eastAsia="方正仿宋_GBK" w:cs="Times New Roman"/>
                <w:sz w:val="28"/>
                <w:szCs w:val="28"/>
              </w:rPr>
            </w:pPr>
          </w:p>
        </w:tc>
        <w:tc>
          <w:tcPr>
            <w:tcW w:w="813" w:type="dxa"/>
            <w:noWrap w:val="0"/>
            <w:vAlign w:val="center"/>
          </w:tcPr>
          <w:p w14:paraId="7D1B4BF6">
            <w:pPr>
              <w:spacing w:line="360" w:lineRule="exact"/>
              <w:rPr>
                <w:rFonts w:hint="default" w:ascii="Times New Roman" w:hAnsi="Times New Roman" w:eastAsia="方正仿宋_GBK" w:cs="Times New Roman"/>
                <w:sz w:val="28"/>
                <w:szCs w:val="28"/>
              </w:rPr>
            </w:pPr>
          </w:p>
        </w:tc>
      </w:tr>
      <w:tr w14:paraId="2CC0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14:paraId="3C28CAEF">
            <w:pPr>
              <w:spacing w:line="360" w:lineRule="exact"/>
              <w:jc w:val="center"/>
              <w:rPr>
                <w:rFonts w:hint="default" w:ascii="Times New Roman" w:hAnsi="Times New Roman" w:eastAsia="方正仿宋_GBK" w:cs="Times New Roman"/>
                <w:sz w:val="28"/>
                <w:szCs w:val="28"/>
              </w:rPr>
            </w:pPr>
          </w:p>
        </w:tc>
        <w:tc>
          <w:tcPr>
            <w:tcW w:w="939" w:type="dxa"/>
            <w:noWrap w:val="0"/>
            <w:vAlign w:val="center"/>
          </w:tcPr>
          <w:p w14:paraId="702350F1">
            <w:pPr>
              <w:spacing w:line="360" w:lineRule="exact"/>
              <w:jc w:val="center"/>
              <w:rPr>
                <w:rFonts w:hint="default" w:ascii="Times New Roman" w:hAnsi="Times New Roman" w:eastAsia="方正仿宋_GBK" w:cs="Times New Roman"/>
                <w:sz w:val="28"/>
                <w:szCs w:val="28"/>
              </w:rPr>
            </w:pPr>
          </w:p>
        </w:tc>
        <w:tc>
          <w:tcPr>
            <w:tcW w:w="907" w:type="dxa"/>
            <w:noWrap w:val="0"/>
            <w:vAlign w:val="center"/>
          </w:tcPr>
          <w:p w14:paraId="4EE744CE">
            <w:pPr>
              <w:spacing w:line="360" w:lineRule="exact"/>
              <w:jc w:val="center"/>
              <w:rPr>
                <w:rFonts w:hint="default" w:ascii="Times New Roman" w:hAnsi="Times New Roman" w:eastAsia="方正仿宋_GBK" w:cs="Times New Roman"/>
                <w:sz w:val="28"/>
                <w:szCs w:val="28"/>
              </w:rPr>
            </w:pPr>
          </w:p>
        </w:tc>
        <w:tc>
          <w:tcPr>
            <w:tcW w:w="1722" w:type="dxa"/>
            <w:noWrap w:val="0"/>
            <w:vAlign w:val="center"/>
          </w:tcPr>
          <w:p w14:paraId="342BACB3">
            <w:pPr>
              <w:spacing w:line="360" w:lineRule="exact"/>
              <w:rPr>
                <w:rFonts w:hint="default" w:ascii="Times New Roman" w:hAnsi="Times New Roman" w:eastAsia="方正仿宋_GBK" w:cs="Times New Roman"/>
                <w:sz w:val="28"/>
                <w:szCs w:val="28"/>
              </w:rPr>
            </w:pPr>
          </w:p>
        </w:tc>
        <w:tc>
          <w:tcPr>
            <w:tcW w:w="1815" w:type="dxa"/>
            <w:noWrap w:val="0"/>
            <w:vAlign w:val="center"/>
          </w:tcPr>
          <w:p w14:paraId="016B9589">
            <w:pPr>
              <w:spacing w:line="360" w:lineRule="exact"/>
              <w:jc w:val="center"/>
              <w:rPr>
                <w:rFonts w:hint="default" w:ascii="Times New Roman" w:hAnsi="Times New Roman" w:eastAsia="方正仿宋_GBK" w:cs="Times New Roman"/>
                <w:sz w:val="28"/>
                <w:szCs w:val="28"/>
              </w:rPr>
            </w:pPr>
          </w:p>
        </w:tc>
        <w:tc>
          <w:tcPr>
            <w:tcW w:w="2054" w:type="dxa"/>
            <w:noWrap w:val="0"/>
            <w:vAlign w:val="center"/>
          </w:tcPr>
          <w:p w14:paraId="1EB5B297">
            <w:pPr>
              <w:spacing w:line="360" w:lineRule="exact"/>
              <w:jc w:val="center"/>
              <w:rPr>
                <w:rFonts w:hint="default" w:ascii="Times New Roman" w:hAnsi="Times New Roman" w:eastAsia="方正仿宋_GBK" w:cs="Times New Roman"/>
                <w:sz w:val="28"/>
                <w:szCs w:val="28"/>
              </w:rPr>
            </w:pPr>
          </w:p>
        </w:tc>
        <w:tc>
          <w:tcPr>
            <w:tcW w:w="813" w:type="dxa"/>
            <w:noWrap w:val="0"/>
            <w:vAlign w:val="center"/>
          </w:tcPr>
          <w:p w14:paraId="1E2B1304">
            <w:pPr>
              <w:spacing w:line="360" w:lineRule="exact"/>
              <w:rPr>
                <w:rFonts w:hint="default" w:ascii="Times New Roman" w:hAnsi="Times New Roman" w:eastAsia="方正仿宋_GBK" w:cs="Times New Roman"/>
                <w:sz w:val="28"/>
                <w:szCs w:val="28"/>
              </w:rPr>
            </w:pPr>
          </w:p>
        </w:tc>
      </w:tr>
      <w:tr w14:paraId="0B2A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14:paraId="70146786">
            <w:pPr>
              <w:spacing w:line="360" w:lineRule="exact"/>
              <w:jc w:val="center"/>
              <w:rPr>
                <w:rFonts w:hint="default" w:ascii="Times New Roman" w:hAnsi="Times New Roman" w:eastAsia="方正仿宋_GBK" w:cs="Times New Roman"/>
                <w:sz w:val="28"/>
                <w:szCs w:val="28"/>
              </w:rPr>
            </w:pPr>
          </w:p>
        </w:tc>
        <w:tc>
          <w:tcPr>
            <w:tcW w:w="939" w:type="dxa"/>
            <w:noWrap w:val="0"/>
            <w:vAlign w:val="center"/>
          </w:tcPr>
          <w:p w14:paraId="32E742A5">
            <w:pPr>
              <w:spacing w:line="360" w:lineRule="exact"/>
              <w:jc w:val="center"/>
              <w:rPr>
                <w:rFonts w:hint="default" w:ascii="Times New Roman" w:hAnsi="Times New Roman" w:eastAsia="方正仿宋_GBK" w:cs="Times New Roman"/>
                <w:sz w:val="28"/>
                <w:szCs w:val="28"/>
              </w:rPr>
            </w:pPr>
          </w:p>
        </w:tc>
        <w:tc>
          <w:tcPr>
            <w:tcW w:w="907" w:type="dxa"/>
            <w:noWrap w:val="0"/>
            <w:vAlign w:val="center"/>
          </w:tcPr>
          <w:p w14:paraId="33FFA601">
            <w:pPr>
              <w:spacing w:line="360" w:lineRule="exact"/>
              <w:jc w:val="center"/>
              <w:rPr>
                <w:rFonts w:hint="default" w:ascii="Times New Roman" w:hAnsi="Times New Roman" w:eastAsia="方正仿宋_GBK" w:cs="Times New Roman"/>
                <w:sz w:val="28"/>
                <w:szCs w:val="28"/>
              </w:rPr>
            </w:pPr>
          </w:p>
        </w:tc>
        <w:tc>
          <w:tcPr>
            <w:tcW w:w="1722" w:type="dxa"/>
            <w:noWrap w:val="0"/>
            <w:vAlign w:val="center"/>
          </w:tcPr>
          <w:p w14:paraId="6F38BA59">
            <w:pPr>
              <w:spacing w:line="360" w:lineRule="exact"/>
              <w:rPr>
                <w:rFonts w:hint="default" w:ascii="Times New Roman" w:hAnsi="Times New Roman" w:eastAsia="方正仿宋_GBK" w:cs="Times New Roman"/>
                <w:sz w:val="28"/>
                <w:szCs w:val="28"/>
              </w:rPr>
            </w:pPr>
          </w:p>
        </w:tc>
        <w:tc>
          <w:tcPr>
            <w:tcW w:w="1815" w:type="dxa"/>
            <w:noWrap w:val="0"/>
            <w:vAlign w:val="center"/>
          </w:tcPr>
          <w:p w14:paraId="0B400030">
            <w:pPr>
              <w:spacing w:line="360" w:lineRule="exact"/>
              <w:jc w:val="center"/>
              <w:rPr>
                <w:rFonts w:hint="default" w:ascii="Times New Roman" w:hAnsi="Times New Roman" w:eastAsia="方正仿宋_GBK" w:cs="Times New Roman"/>
                <w:sz w:val="28"/>
                <w:szCs w:val="28"/>
              </w:rPr>
            </w:pPr>
          </w:p>
        </w:tc>
        <w:tc>
          <w:tcPr>
            <w:tcW w:w="2054" w:type="dxa"/>
            <w:noWrap w:val="0"/>
            <w:vAlign w:val="center"/>
          </w:tcPr>
          <w:p w14:paraId="1615DE51">
            <w:pPr>
              <w:spacing w:line="360" w:lineRule="exact"/>
              <w:jc w:val="center"/>
              <w:rPr>
                <w:rFonts w:hint="default" w:ascii="Times New Roman" w:hAnsi="Times New Roman" w:eastAsia="方正仿宋_GBK" w:cs="Times New Roman"/>
                <w:sz w:val="28"/>
                <w:szCs w:val="28"/>
              </w:rPr>
            </w:pPr>
          </w:p>
        </w:tc>
        <w:tc>
          <w:tcPr>
            <w:tcW w:w="813" w:type="dxa"/>
            <w:noWrap w:val="0"/>
            <w:vAlign w:val="center"/>
          </w:tcPr>
          <w:p w14:paraId="201F934D">
            <w:pPr>
              <w:spacing w:line="360" w:lineRule="exact"/>
              <w:rPr>
                <w:rFonts w:hint="default" w:ascii="Times New Roman" w:hAnsi="Times New Roman" w:eastAsia="方正仿宋_GBK" w:cs="Times New Roman"/>
                <w:sz w:val="28"/>
                <w:szCs w:val="28"/>
              </w:rPr>
            </w:pPr>
          </w:p>
        </w:tc>
      </w:tr>
      <w:tr w14:paraId="64A8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14:paraId="4C4DDF5D">
            <w:pPr>
              <w:spacing w:line="360" w:lineRule="exact"/>
              <w:jc w:val="center"/>
              <w:rPr>
                <w:rFonts w:hint="default" w:ascii="Times New Roman" w:hAnsi="Times New Roman" w:eastAsia="方正仿宋_GBK" w:cs="Times New Roman"/>
                <w:sz w:val="28"/>
                <w:szCs w:val="28"/>
              </w:rPr>
            </w:pPr>
          </w:p>
        </w:tc>
        <w:tc>
          <w:tcPr>
            <w:tcW w:w="939" w:type="dxa"/>
            <w:noWrap w:val="0"/>
            <w:vAlign w:val="center"/>
          </w:tcPr>
          <w:p w14:paraId="12E5557F">
            <w:pPr>
              <w:spacing w:line="360" w:lineRule="exact"/>
              <w:jc w:val="center"/>
              <w:rPr>
                <w:rFonts w:hint="default" w:ascii="Times New Roman" w:hAnsi="Times New Roman" w:eastAsia="方正仿宋_GBK" w:cs="Times New Roman"/>
                <w:sz w:val="28"/>
                <w:szCs w:val="28"/>
              </w:rPr>
            </w:pPr>
          </w:p>
        </w:tc>
        <w:tc>
          <w:tcPr>
            <w:tcW w:w="907" w:type="dxa"/>
            <w:noWrap w:val="0"/>
            <w:vAlign w:val="center"/>
          </w:tcPr>
          <w:p w14:paraId="0AB7DED1">
            <w:pPr>
              <w:spacing w:line="360" w:lineRule="exact"/>
              <w:jc w:val="center"/>
              <w:rPr>
                <w:rFonts w:hint="default" w:ascii="Times New Roman" w:hAnsi="Times New Roman" w:eastAsia="方正仿宋_GBK" w:cs="Times New Roman"/>
                <w:sz w:val="28"/>
                <w:szCs w:val="28"/>
              </w:rPr>
            </w:pPr>
          </w:p>
        </w:tc>
        <w:tc>
          <w:tcPr>
            <w:tcW w:w="1722" w:type="dxa"/>
            <w:noWrap w:val="0"/>
            <w:vAlign w:val="center"/>
          </w:tcPr>
          <w:p w14:paraId="00E38BAB">
            <w:pPr>
              <w:spacing w:line="360" w:lineRule="exact"/>
              <w:rPr>
                <w:rFonts w:hint="default" w:ascii="Times New Roman" w:hAnsi="Times New Roman" w:eastAsia="方正仿宋_GBK" w:cs="Times New Roman"/>
                <w:sz w:val="28"/>
                <w:szCs w:val="28"/>
              </w:rPr>
            </w:pPr>
          </w:p>
        </w:tc>
        <w:tc>
          <w:tcPr>
            <w:tcW w:w="1815" w:type="dxa"/>
            <w:noWrap w:val="0"/>
            <w:vAlign w:val="center"/>
          </w:tcPr>
          <w:p w14:paraId="313C9D4F">
            <w:pPr>
              <w:spacing w:line="360" w:lineRule="exact"/>
              <w:jc w:val="center"/>
              <w:rPr>
                <w:rFonts w:hint="default" w:ascii="Times New Roman" w:hAnsi="Times New Roman" w:eastAsia="方正仿宋_GBK" w:cs="Times New Roman"/>
                <w:sz w:val="28"/>
                <w:szCs w:val="28"/>
              </w:rPr>
            </w:pPr>
          </w:p>
        </w:tc>
        <w:tc>
          <w:tcPr>
            <w:tcW w:w="2054" w:type="dxa"/>
            <w:noWrap w:val="0"/>
            <w:vAlign w:val="center"/>
          </w:tcPr>
          <w:p w14:paraId="4B40571E">
            <w:pPr>
              <w:spacing w:line="360" w:lineRule="exact"/>
              <w:jc w:val="center"/>
              <w:rPr>
                <w:rFonts w:hint="default" w:ascii="Times New Roman" w:hAnsi="Times New Roman" w:eastAsia="方正仿宋_GBK" w:cs="Times New Roman"/>
                <w:sz w:val="28"/>
                <w:szCs w:val="28"/>
              </w:rPr>
            </w:pPr>
          </w:p>
        </w:tc>
        <w:tc>
          <w:tcPr>
            <w:tcW w:w="813" w:type="dxa"/>
            <w:noWrap w:val="0"/>
            <w:vAlign w:val="center"/>
          </w:tcPr>
          <w:p w14:paraId="5DB7E573">
            <w:pPr>
              <w:spacing w:line="360" w:lineRule="exact"/>
              <w:rPr>
                <w:rFonts w:hint="default" w:ascii="Times New Roman" w:hAnsi="Times New Roman" w:eastAsia="方正仿宋_GBK" w:cs="Times New Roman"/>
                <w:sz w:val="28"/>
                <w:szCs w:val="28"/>
              </w:rPr>
            </w:pPr>
          </w:p>
        </w:tc>
      </w:tr>
      <w:tr w14:paraId="150D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14:paraId="16D33AE1">
            <w:pPr>
              <w:spacing w:line="360" w:lineRule="exact"/>
              <w:jc w:val="center"/>
              <w:rPr>
                <w:rFonts w:hint="default" w:ascii="Times New Roman" w:hAnsi="Times New Roman" w:eastAsia="方正仿宋_GBK" w:cs="Times New Roman"/>
                <w:sz w:val="28"/>
                <w:szCs w:val="28"/>
              </w:rPr>
            </w:pPr>
          </w:p>
        </w:tc>
        <w:tc>
          <w:tcPr>
            <w:tcW w:w="939" w:type="dxa"/>
            <w:noWrap w:val="0"/>
            <w:vAlign w:val="center"/>
          </w:tcPr>
          <w:p w14:paraId="4527FA04">
            <w:pPr>
              <w:spacing w:line="360" w:lineRule="exact"/>
              <w:jc w:val="center"/>
              <w:rPr>
                <w:rFonts w:hint="default" w:ascii="Times New Roman" w:hAnsi="Times New Roman" w:eastAsia="方正仿宋_GBK" w:cs="Times New Roman"/>
                <w:sz w:val="28"/>
                <w:szCs w:val="28"/>
              </w:rPr>
            </w:pPr>
          </w:p>
        </w:tc>
        <w:tc>
          <w:tcPr>
            <w:tcW w:w="907" w:type="dxa"/>
            <w:noWrap w:val="0"/>
            <w:vAlign w:val="center"/>
          </w:tcPr>
          <w:p w14:paraId="2A532FF7">
            <w:pPr>
              <w:spacing w:line="360" w:lineRule="exact"/>
              <w:jc w:val="center"/>
              <w:rPr>
                <w:rFonts w:hint="default" w:ascii="Times New Roman" w:hAnsi="Times New Roman" w:eastAsia="方正仿宋_GBK" w:cs="Times New Roman"/>
                <w:sz w:val="28"/>
                <w:szCs w:val="28"/>
              </w:rPr>
            </w:pPr>
          </w:p>
        </w:tc>
        <w:tc>
          <w:tcPr>
            <w:tcW w:w="1722" w:type="dxa"/>
            <w:noWrap w:val="0"/>
            <w:vAlign w:val="center"/>
          </w:tcPr>
          <w:p w14:paraId="30CC71D2">
            <w:pPr>
              <w:spacing w:line="360" w:lineRule="exact"/>
              <w:rPr>
                <w:rFonts w:hint="default" w:ascii="Times New Roman" w:hAnsi="Times New Roman" w:eastAsia="方正仿宋_GBK" w:cs="Times New Roman"/>
                <w:sz w:val="28"/>
                <w:szCs w:val="28"/>
              </w:rPr>
            </w:pPr>
          </w:p>
        </w:tc>
        <w:tc>
          <w:tcPr>
            <w:tcW w:w="1815" w:type="dxa"/>
            <w:noWrap w:val="0"/>
            <w:vAlign w:val="center"/>
          </w:tcPr>
          <w:p w14:paraId="7E3A716B">
            <w:pPr>
              <w:spacing w:line="360" w:lineRule="exact"/>
              <w:jc w:val="center"/>
              <w:rPr>
                <w:rFonts w:hint="default" w:ascii="Times New Roman" w:hAnsi="Times New Roman" w:eastAsia="方正仿宋_GBK" w:cs="Times New Roman"/>
                <w:sz w:val="28"/>
                <w:szCs w:val="28"/>
              </w:rPr>
            </w:pPr>
          </w:p>
        </w:tc>
        <w:tc>
          <w:tcPr>
            <w:tcW w:w="2054" w:type="dxa"/>
            <w:noWrap w:val="0"/>
            <w:vAlign w:val="center"/>
          </w:tcPr>
          <w:p w14:paraId="1DBF6BDF">
            <w:pPr>
              <w:spacing w:line="360" w:lineRule="exact"/>
              <w:jc w:val="center"/>
              <w:rPr>
                <w:rFonts w:hint="default" w:ascii="Times New Roman" w:hAnsi="Times New Roman" w:eastAsia="方正仿宋_GBK" w:cs="Times New Roman"/>
                <w:sz w:val="28"/>
                <w:szCs w:val="28"/>
              </w:rPr>
            </w:pPr>
          </w:p>
        </w:tc>
        <w:tc>
          <w:tcPr>
            <w:tcW w:w="813" w:type="dxa"/>
            <w:noWrap w:val="0"/>
            <w:vAlign w:val="center"/>
          </w:tcPr>
          <w:p w14:paraId="39FC6FC7">
            <w:pPr>
              <w:spacing w:line="360" w:lineRule="exact"/>
              <w:rPr>
                <w:rFonts w:hint="default" w:ascii="Times New Roman" w:hAnsi="Times New Roman" w:eastAsia="方正仿宋_GBK" w:cs="Times New Roman"/>
                <w:sz w:val="28"/>
                <w:szCs w:val="28"/>
              </w:rPr>
            </w:pPr>
          </w:p>
        </w:tc>
      </w:tr>
      <w:tr w14:paraId="0266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14:paraId="7995DC00">
            <w:pPr>
              <w:spacing w:line="360" w:lineRule="exact"/>
              <w:jc w:val="center"/>
              <w:rPr>
                <w:rFonts w:hint="default" w:ascii="Times New Roman" w:hAnsi="Times New Roman" w:eastAsia="方正仿宋_GBK" w:cs="Times New Roman"/>
                <w:sz w:val="28"/>
                <w:szCs w:val="28"/>
              </w:rPr>
            </w:pPr>
          </w:p>
        </w:tc>
        <w:tc>
          <w:tcPr>
            <w:tcW w:w="939" w:type="dxa"/>
            <w:noWrap w:val="0"/>
            <w:vAlign w:val="center"/>
          </w:tcPr>
          <w:p w14:paraId="0352EDE1">
            <w:pPr>
              <w:spacing w:line="360" w:lineRule="exact"/>
              <w:jc w:val="center"/>
              <w:rPr>
                <w:rFonts w:hint="default" w:ascii="Times New Roman" w:hAnsi="Times New Roman" w:eastAsia="方正仿宋_GBK" w:cs="Times New Roman"/>
                <w:sz w:val="28"/>
                <w:szCs w:val="28"/>
              </w:rPr>
            </w:pPr>
          </w:p>
        </w:tc>
        <w:tc>
          <w:tcPr>
            <w:tcW w:w="907" w:type="dxa"/>
            <w:noWrap w:val="0"/>
            <w:vAlign w:val="center"/>
          </w:tcPr>
          <w:p w14:paraId="6B6F1886">
            <w:pPr>
              <w:spacing w:line="360" w:lineRule="exact"/>
              <w:jc w:val="center"/>
              <w:rPr>
                <w:rFonts w:hint="default" w:ascii="Times New Roman" w:hAnsi="Times New Roman" w:eastAsia="方正仿宋_GBK" w:cs="Times New Roman"/>
                <w:sz w:val="28"/>
                <w:szCs w:val="28"/>
              </w:rPr>
            </w:pPr>
          </w:p>
        </w:tc>
        <w:tc>
          <w:tcPr>
            <w:tcW w:w="1722" w:type="dxa"/>
            <w:noWrap w:val="0"/>
            <w:vAlign w:val="center"/>
          </w:tcPr>
          <w:p w14:paraId="2B1E702B">
            <w:pPr>
              <w:spacing w:line="360" w:lineRule="exact"/>
              <w:rPr>
                <w:rFonts w:hint="default" w:ascii="Times New Roman" w:hAnsi="Times New Roman" w:eastAsia="方正仿宋_GBK" w:cs="Times New Roman"/>
                <w:sz w:val="28"/>
                <w:szCs w:val="28"/>
              </w:rPr>
            </w:pPr>
          </w:p>
        </w:tc>
        <w:tc>
          <w:tcPr>
            <w:tcW w:w="1815" w:type="dxa"/>
            <w:noWrap w:val="0"/>
            <w:vAlign w:val="center"/>
          </w:tcPr>
          <w:p w14:paraId="08B888A9">
            <w:pPr>
              <w:spacing w:line="360" w:lineRule="exact"/>
              <w:jc w:val="center"/>
              <w:rPr>
                <w:rFonts w:hint="default" w:ascii="Times New Roman" w:hAnsi="Times New Roman" w:eastAsia="方正仿宋_GBK" w:cs="Times New Roman"/>
                <w:sz w:val="28"/>
                <w:szCs w:val="28"/>
              </w:rPr>
            </w:pPr>
          </w:p>
        </w:tc>
        <w:tc>
          <w:tcPr>
            <w:tcW w:w="2054" w:type="dxa"/>
            <w:noWrap w:val="0"/>
            <w:vAlign w:val="center"/>
          </w:tcPr>
          <w:p w14:paraId="01E5939B">
            <w:pPr>
              <w:spacing w:line="360" w:lineRule="exact"/>
              <w:jc w:val="center"/>
              <w:rPr>
                <w:rFonts w:hint="default" w:ascii="Times New Roman" w:hAnsi="Times New Roman" w:eastAsia="方正仿宋_GBK" w:cs="Times New Roman"/>
                <w:sz w:val="28"/>
                <w:szCs w:val="28"/>
              </w:rPr>
            </w:pPr>
          </w:p>
        </w:tc>
        <w:tc>
          <w:tcPr>
            <w:tcW w:w="813" w:type="dxa"/>
            <w:noWrap w:val="0"/>
            <w:vAlign w:val="center"/>
          </w:tcPr>
          <w:p w14:paraId="349B212D">
            <w:pPr>
              <w:spacing w:line="360" w:lineRule="exact"/>
              <w:rPr>
                <w:rFonts w:hint="default" w:ascii="Times New Roman" w:hAnsi="Times New Roman" w:eastAsia="方正仿宋_GBK" w:cs="Times New Roman"/>
                <w:sz w:val="28"/>
                <w:szCs w:val="28"/>
              </w:rPr>
            </w:pPr>
          </w:p>
        </w:tc>
      </w:tr>
      <w:tr w14:paraId="28E4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14:paraId="35A45153">
            <w:pPr>
              <w:spacing w:line="360" w:lineRule="exact"/>
              <w:jc w:val="center"/>
              <w:rPr>
                <w:rFonts w:hint="default" w:ascii="Times New Roman" w:hAnsi="Times New Roman" w:eastAsia="方正仿宋_GBK" w:cs="Times New Roman"/>
                <w:sz w:val="28"/>
                <w:szCs w:val="28"/>
              </w:rPr>
            </w:pPr>
          </w:p>
        </w:tc>
        <w:tc>
          <w:tcPr>
            <w:tcW w:w="939" w:type="dxa"/>
            <w:noWrap w:val="0"/>
            <w:vAlign w:val="center"/>
          </w:tcPr>
          <w:p w14:paraId="4CDAA9BA">
            <w:pPr>
              <w:spacing w:line="360" w:lineRule="exact"/>
              <w:jc w:val="center"/>
              <w:rPr>
                <w:rFonts w:hint="default" w:ascii="Times New Roman" w:hAnsi="Times New Roman" w:eastAsia="方正仿宋_GBK" w:cs="Times New Roman"/>
                <w:sz w:val="28"/>
                <w:szCs w:val="28"/>
              </w:rPr>
            </w:pPr>
          </w:p>
        </w:tc>
        <w:tc>
          <w:tcPr>
            <w:tcW w:w="907" w:type="dxa"/>
            <w:noWrap w:val="0"/>
            <w:vAlign w:val="center"/>
          </w:tcPr>
          <w:p w14:paraId="585B17CE">
            <w:pPr>
              <w:spacing w:line="360" w:lineRule="exact"/>
              <w:jc w:val="center"/>
              <w:rPr>
                <w:rFonts w:hint="default" w:ascii="Times New Roman" w:hAnsi="Times New Roman" w:eastAsia="方正仿宋_GBK" w:cs="Times New Roman"/>
                <w:sz w:val="28"/>
                <w:szCs w:val="28"/>
              </w:rPr>
            </w:pPr>
          </w:p>
        </w:tc>
        <w:tc>
          <w:tcPr>
            <w:tcW w:w="1722" w:type="dxa"/>
            <w:noWrap w:val="0"/>
            <w:vAlign w:val="center"/>
          </w:tcPr>
          <w:p w14:paraId="3F0A65EF">
            <w:pPr>
              <w:spacing w:line="360" w:lineRule="exact"/>
              <w:rPr>
                <w:rFonts w:hint="default" w:ascii="Times New Roman" w:hAnsi="Times New Roman" w:eastAsia="方正仿宋_GBK" w:cs="Times New Roman"/>
                <w:sz w:val="28"/>
                <w:szCs w:val="28"/>
              </w:rPr>
            </w:pPr>
          </w:p>
        </w:tc>
        <w:tc>
          <w:tcPr>
            <w:tcW w:w="1815" w:type="dxa"/>
            <w:noWrap w:val="0"/>
            <w:vAlign w:val="center"/>
          </w:tcPr>
          <w:p w14:paraId="7A5C0ED6">
            <w:pPr>
              <w:spacing w:line="360" w:lineRule="exact"/>
              <w:jc w:val="center"/>
              <w:rPr>
                <w:rFonts w:hint="default" w:ascii="Times New Roman" w:hAnsi="Times New Roman" w:eastAsia="方正仿宋_GBK" w:cs="Times New Roman"/>
                <w:sz w:val="28"/>
                <w:szCs w:val="28"/>
              </w:rPr>
            </w:pPr>
          </w:p>
        </w:tc>
        <w:tc>
          <w:tcPr>
            <w:tcW w:w="2054" w:type="dxa"/>
            <w:noWrap w:val="0"/>
            <w:vAlign w:val="center"/>
          </w:tcPr>
          <w:p w14:paraId="25AD1258">
            <w:pPr>
              <w:spacing w:line="360" w:lineRule="exact"/>
              <w:jc w:val="center"/>
              <w:rPr>
                <w:rFonts w:hint="default" w:ascii="Times New Roman" w:hAnsi="Times New Roman" w:eastAsia="方正仿宋_GBK" w:cs="Times New Roman"/>
                <w:sz w:val="28"/>
                <w:szCs w:val="28"/>
              </w:rPr>
            </w:pPr>
          </w:p>
        </w:tc>
        <w:tc>
          <w:tcPr>
            <w:tcW w:w="813" w:type="dxa"/>
            <w:noWrap w:val="0"/>
            <w:vAlign w:val="center"/>
          </w:tcPr>
          <w:p w14:paraId="75C93C6A">
            <w:pPr>
              <w:spacing w:line="360" w:lineRule="exact"/>
              <w:rPr>
                <w:rFonts w:hint="default" w:ascii="Times New Roman" w:hAnsi="Times New Roman" w:eastAsia="方正仿宋_GBK" w:cs="Times New Roman"/>
                <w:sz w:val="28"/>
                <w:szCs w:val="28"/>
              </w:rPr>
            </w:pPr>
          </w:p>
        </w:tc>
      </w:tr>
    </w:tbl>
    <w:p w14:paraId="775917EE">
      <w:pPr>
        <w:spacing w:line="594" w:lineRule="exact"/>
        <w:rPr>
          <w:rFonts w:hint="default" w:ascii="Times New Roman" w:hAnsi="Times New Roman" w:eastAsia="方正黑体_GBK" w:cs="Times New Roman"/>
          <w:color w:val="000000"/>
          <w:sz w:val="32"/>
          <w:szCs w:val="32"/>
        </w:rPr>
        <w:sectPr>
          <w:footerReference r:id="rId9" w:type="first"/>
          <w:headerReference r:id="rId7" w:type="default"/>
          <w:footerReference r:id="rId8" w:type="default"/>
          <w:pgSz w:w="11905" w:h="16838"/>
          <w:pgMar w:top="1984" w:right="1474" w:bottom="1644" w:left="1474" w:header="851" w:footer="1361" w:gutter="0"/>
          <w:pgNumType w:fmt="decimal"/>
          <w:cols w:space="0" w:num="1"/>
          <w:titlePg/>
          <w:rtlGutter w:val="0"/>
          <w:docGrid w:type="lines" w:linePitch="440" w:charSpace="0"/>
        </w:sectPr>
      </w:pPr>
    </w:p>
    <w:p w14:paraId="3E3A022A">
      <w:pPr>
        <w:spacing w:line="594" w:lineRule="exac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表二</w:t>
      </w:r>
    </w:p>
    <w:p w14:paraId="678E772A">
      <w:pPr>
        <w:spacing w:line="594" w:lineRule="exact"/>
        <w:rPr>
          <w:rFonts w:hint="default" w:ascii="Times New Roman" w:hAnsi="Times New Roman" w:eastAsia="方正仿宋_GBK" w:cs="Times New Roman"/>
          <w:color w:val="000000"/>
          <w:sz w:val="32"/>
          <w:szCs w:val="32"/>
        </w:rPr>
      </w:pPr>
    </w:p>
    <w:p w14:paraId="6EA906F3">
      <w:pPr>
        <w:spacing w:line="594"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拟带动农户明细表</w:t>
      </w:r>
    </w:p>
    <w:tbl>
      <w:tblPr>
        <w:tblStyle w:val="12"/>
        <w:tblW w:w="13907" w:type="dxa"/>
        <w:tblInd w:w="0" w:type="dxa"/>
        <w:tblLayout w:type="fixed"/>
        <w:tblCellMar>
          <w:top w:w="15" w:type="dxa"/>
          <w:left w:w="15" w:type="dxa"/>
          <w:bottom w:w="15" w:type="dxa"/>
          <w:right w:w="15" w:type="dxa"/>
        </w:tblCellMar>
      </w:tblPr>
      <w:tblGrid>
        <w:gridCol w:w="618"/>
        <w:gridCol w:w="1786"/>
        <w:gridCol w:w="1203"/>
        <w:gridCol w:w="2078"/>
        <w:gridCol w:w="1348"/>
        <w:gridCol w:w="1202"/>
        <w:gridCol w:w="2837"/>
        <w:gridCol w:w="1701"/>
        <w:gridCol w:w="1134"/>
      </w:tblGrid>
      <w:tr w14:paraId="1480346A">
        <w:tblPrEx>
          <w:tblCellMar>
            <w:top w:w="15" w:type="dxa"/>
            <w:left w:w="15" w:type="dxa"/>
            <w:bottom w:w="15" w:type="dxa"/>
            <w:right w:w="15" w:type="dxa"/>
          </w:tblCellMar>
        </w:tblPrEx>
        <w:trPr>
          <w:trHeight w:val="885"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4FD1FB31">
            <w:pPr>
              <w:widowControl/>
              <w:spacing w:line="32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序号</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9F940DE">
            <w:pPr>
              <w:widowControl/>
              <w:spacing w:line="32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乡镇（街道）</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7159EDD3">
            <w:pPr>
              <w:widowControl/>
              <w:spacing w:line="32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项目名称</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D0D6AF5">
            <w:pPr>
              <w:widowControl/>
              <w:spacing w:line="32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拟带动农户姓名</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2400121E">
            <w:pPr>
              <w:widowControl/>
              <w:spacing w:line="32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lang w:bidi="ar"/>
              </w:rPr>
              <w:t>家庭住址</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8988B8">
            <w:pPr>
              <w:widowControl/>
              <w:spacing w:line="32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lang w:bidi="ar"/>
              </w:rPr>
              <w:t>家庭人口</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14:paraId="366AE57E">
            <w:pPr>
              <w:widowControl/>
              <w:spacing w:line="320" w:lineRule="exact"/>
              <w:jc w:val="center"/>
              <w:textAlignment w:val="center"/>
              <w:rPr>
                <w:rFonts w:hint="default" w:ascii="Times New Roman" w:hAnsi="Times New Roman" w:eastAsia="方正黑体_GBK" w:cs="Times New Roman"/>
                <w:color w:val="000000"/>
                <w:kern w:val="0"/>
                <w:sz w:val="28"/>
                <w:szCs w:val="28"/>
                <w:lang w:bidi="ar"/>
              </w:rPr>
            </w:pPr>
            <w:r>
              <w:rPr>
                <w:rFonts w:hint="default" w:ascii="Times New Roman" w:hAnsi="Times New Roman" w:eastAsia="方正黑体_GBK" w:cs="Times New Roman"/>
                <w:color w:val="000000"/>
                <w:kern w:val="0"/>
                <w:sz w:val="28"/>
                <w:szCs w:val="28"/>
                <w:lang w:bidi="ar"/>
              </w:rPr>
              <w:t>带动方式</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9B07B1B">
            <w:pPr>
              <w:widowControl/>
              <w:spacing w:line="320" w:lineRule="exact"/>
              <w:jc w:val="center"/>
              <w:textAlignment w:val="center"/>
              <w:rPr>
                <w:rFonts w:hint="default" w:ascii="Times New Roman" w:hAnsi="Times New Roman" w:eastAsia="方正黑体_GBK" w:cs="Times New Roman"/>
                <w:color w:val="000000"/>
                <w:kern w:val="0"/>
                <w:sz w:val="28"/>
                <w:szCs w:val="28"/>
                <w:lang w:bidi="ar"/>
              </w:rPr>
            </w:pPr>
            <w:r>
              <w:rPr>
                <w:rFonts w:hint="default" w:ascii="Times New Roman" w:hAnsi="Times New Roman" w:eastAsia="方正黑体_GBK" w:cs="Times New Roman"/>
                <w:color w:val="000000"/>
                <w:kern w:val="0"/>
                <w:sz w:val="28"/>
                <w:szCs w:val="28"/>
                <w:lang w:bidi="ar"/>
              </w:rPr>
              <w:t>拟带动农户年增收金额</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C08125A">
            <w:pPr>
              <w:widowControl/>
              <w:spacing w:line="320" w:lineRule="exact"/>
              <w:jc w:val="center"/>
              <w:textAlignment w:val="center"/>
              <w:rPr>
                <w:rFonts w:hint="default" w:ascii="Times New Roman" w:hAnsi="Times New Roman" w:eastAsia="方正黑体_GBK" w:cs="Times New Roman"/>
                <w:color w:val="000000"/>
                <w:kern w:val="0"/>
                <w:sz w:val="28"/>
                <w:szCs w:val="28"/>
                <w:lang w:bidi="ar"/>
              </w:rPr>
            </w:pPr>
            <w:r>
              <w:rPr>
                <w:rFonts w:hint="default" w:ascii="Times New Roman" w:hAnsi="Times New Roman" w:eastAsia="方正黑体_GBK" w:cs="Times New Roman"/>
                <w:color w:val="000000"/>
                <w:kern w:val="0"/>
                <w:sz w:val="28"/>
                <w:szCs w:val="28"/>
                <w:lang w:bidi="ar"/>
              </w:rPr>
              <w:t>备注</w:t>
            </w:r>
          </w:p>
        </w:tc>
      </w:tr>
      <w:tr w14:paraId="4E1F5C05">
        <w:tblPrEx>
          <w:tblCellMar>
            <w:top w:w="15" w:type="dxa"/>
            <w:left w:w="15" w:type="dxa"/>
            <w:bottom w:w="15" w:type="dxa"/>
            <w:right w:w="15" w:type="dxa"/>
          </w:tblCellMar>
        </w:tblPrEx>
        <w:trPr>
          <w:trHeight w:val="64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32B67CDB">
            <w:pPr>
              <w:spacing w:line="320" w:lineRule="exact"/>
              <w:rPr>
                <w:rFonts w:hint="default" w:ascii="Times New Roman" w:hAnsi="Times New Roman" w:eastAsia="方正仿宋_GBK" w:cs="Times New Roman"/>
                <w:color w:val="000000"/>
                <w:sz w:val="28"/>
                <w:szCs w:val="28"/>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756FD218">
            <w:pPr>
              <w:spacing w:line="320" w:lineRule="exact"/>
              <w:rPr>
                <w:rFonts w:hint="default" w:ascii="Times New Roman" w:hAnsi="Times New Roman" w:eastAsia="方正仿宋_GBK" w:cs="Times New Roman"/>
                <w:color w:val="000000"/>
                <w:sz w:val="28"/>
                <w:szCs w:val="28"/>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693A47DD">
            <w:pPr>
              <w:spacing w:line="320" w:lineRule="exact"/>
              <w:rPr>
                <w:rFonts w:hint="default" w:ascii="Times New Roman" w:hAnsi="Times New Roman" w:eastAsia="方正仿宋_GBK" w:cs="Times New Roman"/>
                <w:color w:val="000000"/>
                <w:sz w:val="28"/>
                <w:szCs w:val="28"/>
              </w:rPr>
            </w:pP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8FAB916">
            <w:pPr>
              <w:spacing w:line="320" w:lineRule="exact"/>
              <w:rPr>
                <w:rFonts w:hint="default" w:ascii="Times New Roman" w:hAnsi="Times New Roman" w:eastAsia="方正仿宋_GBK" w:cs="Times New Roman"/>
                <w:color w:val="000000"/>
                <w:sz w:val="28"/>
                <w:szCs w:val="28"/>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4CB0DF9F">
            <w:pPr>
              <w:spacing w:line="320" w:lineRule="exact"/>
              <w:rPr>
                <w:rFonts w:hint="default" w:ascii="Times New Roman" w:hAnsi="Times New Roman" w:eastAsia="方正仿宋_GBK" w:cs="Times New Roman"/>
                <w:color w:val="000000"/>
                <w:sz w:val="28"/>
                <w:szCs w:val="28"/>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E5C252">
            <w:pPr>
              <w:spacing w:line="320" w:lineRule="exact"/>
              <w:rPr>
                <w:rFonts w:hint="default" w:ascii="Times New Roman" w:hAnsi="Times New Roman" w:eastAsia="方正仿宋_GBK" w:cs="Times New Roman"/>
                <w:color w:val="000000"/>
                <w:sz w:val="28"/>
                <w:szCs w:val="28"/>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14:paraId="6B4AE5FF">
            <w:pPr>
              <w:spacing w:line="320" w:lineRule="exact"/>
              <w:rPr>
                <w:rFonts w:hint="default" w:ascii="Times New Roman" w:hAnsi="Times New Roman" w:eastAsia="方正仿宋_GBK" w:cs="Times New Roman"/>
                <w:color w:val="000000"/>
                <w:sz w:val="28"/>
                <w:szCs w:val="28"/>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44A3FB8">
            <w:pPr>
              <w:spacing w:line="320" w:lineRule="exact"/>
              <w:rPr>
                <w:rFonts w:hint="default" w:ascii="Times New Roman" w:hAnsi="Times New Roman" w:eastAsia="方正仿宋_GBK" w:cs="Times New Roman"/>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28366AA">
            <w:pPr>
              <w:spacing w:line="320" w:lineRule="exact"/>
              <w:rPr>
                <w:rFonts w:hint="default" w:ascii="Times New Roman" w:hAnsi="Times New Roman" w:eastAsia="方正仿宋_GBK" w:cs="Times New Roman"/>
                <w:color w:val="000000"/>
                <w:sz w:val="28"/>
                <w:szCs w:val="28"/>
              </w:rPr>
            </w:pPr>
          </w:p>
        </w:tc>
      </w:tr>
      <w:tr w14:paraId="5DA30C4E">
        <w:tblPrEx>
          <w:tblCellMar>
            <w:top w:w="15" w:type="dxa"/>
            <w:left w:w="15" w:type="dxa"/>
            <w:bottom w:w="15" w:type="dxa"/>
            <w:right w:w="15" w:type="dxa"/>
          </w:tblCellMar>
        </w:tblPrEx>
        <w:trPr>
          <w:trHeight w:val="806"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52BA25A4">
            <w:pPr>
              <w:spacing w:line="320" w:lineRule="exact"/>
              <w:rPr>
                <w:rFonts w:hint="default" w:ascii="Times New Roman" w:hAnsi="Times New Roman" w:eastAsia="方正仿宋_GBK" w:cs="Times New Roman"/>
                <w:color w:val="000000"/>
                <w:sz w:val="28"/>
                <w:szCs w:val="28"/>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4D8F25D">
            <w:pPr>
              <w:spacing w:line="320" w:lineRule="exact"/>
              <w:rPr>
                <w:rFonts w:hint="default" w:ascii="Times New Roman" w:hAnsi="Times New Roman" w:eastAsia="方正仿宋_GBK" w:cs="Times New Roman"/>
                <w:color w:val="000000"/>
                <w:sz w:val="28"/>
                <w:szCs w:val="28"/>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7BE87001">
            <w:pPr>
              <w:spacing w:line="320" w:lineRule="exact"/>
              <w:rPr>
                <w:rFonts w:hint="default" w:ascii="Times New Roman" w:hAnsi="Times New Roman" w:eastAsia="方正仿宋_GBK" w:cs="Times New Roman"/>
                <w:color w:val="000000"/>
                <w:sz w:val="28"/>
                <w:szCs w:val="28"/>
              </w:rPr>
            </w:pP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8F44405">
            <w:pPr>
              <w:spacing w:line="320" w:lineRule="exact"/>
              <w:rPr>
                <w:rFonts w:hint="default" w:ascii="Times New Roman" w:hAnsi="Times New Roman" w:eastAsia="方正仿宋_GBK" w:cs="Times New Roman"/>
                <w:color w:val="000000"/>
                <w:sz w:val="28"/>
                <w:szCs w:val="28"/>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24B7B0A0">
            <w:pPr>
              <w:spacing w:line="320" w:lineRule="exact"/>
              <w:rPr>
                <w:rFonts w:hint="default" w:ascii="Times New Roman" w:hAnsi="Times New Roman" w:eastAsia="方正仿宋_GBK" w:cs="Times New Roman"/>
                <w:color w:val="000000"/>
                <w:sz w:val="28"/>
                <w:szCs w:val="28"/>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B2C266">
            <w:pPr>
              <w:spacing w:line="320" w:lineRule="exact"/>
              <w:rPr>
                <w:rFonts w:hint="default" w:ascii="Times New Roman" w:hAnsi="Times New Roman" w:eastAsia="方正仿宋_GBK" w:cs="Times New Roman"/>
                <w:color w:val="000000"/>
                <w:sz w:val="28"/>
                <w:szCs w:val="28"/>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14:paraId="2163C668">
            <w:pPr>
              <w:spacing w:line="320" w:lineRule="exact"/>
              <w:rPr>
                <w:rFonts w:hint="default" w:ascii="Times New Roman" w:hAnsi="Times New Roman" w:eastAsia="方正仿宋_GBK" w:cs="Times New Roman"/>
                <w:color w:val="000000"/>
                <w:sz w:val="28"/>
                <w:szCs w:val="28"/>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1108259">
            <w:pPr>
              <w:spacing w:line="320" w:lineRule="exact"/>
              <w:rPr>
                <w:rFonts w:hint="default" w:ascii="Times New Roman" w:hAnsi="Times New Roman" w:eastAsia="方正仿宋_GBK" w:cs="Times New Roman"/>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2643259">
            <w:pPr>
              <w:spacing w:line="320" w:lineRule="exact"/>
              <w:rPr>
                <w:rFonts w:hint="default" w:ascii="Times New Roman" w:hAnsi="Times New Roman" w:eastAsia="方正仿宋_GBK" w:cs="Times New Roman"/>
                <w:color w:val="000000"/>
                <w:sz w:val="28"/>
                <w:szCs w:val="28"/>
              </w:rPr>
            </w:pPr>
          </w:p>
        </w:tc>
      </w:tr>
      <w:tr w14:paraId="19A64BBC">
        <w:tblPrEx>
          <w:tblCellMar>
            <w:top w:w="15" w:type="dxa"/>
            <w:left w:w="15" w:type="dxa"/>
            <w:bottom w:w="15" w:type="dxa"/>
            <w:right w:w="15" w:type="dxa"/>
          </w:tblCellMar>
        </w:tblPrEx>
        <w:trPr>
          <w:trHeight w:val="818"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55233EC1">
            <w:pPr>
              <w:spacing w:line="320" w:lineRule="exact"/>
              <w:rPr>
                <w:rFonts w:hint="default" w:ascii="Times New Roman" w:hAnsi="Times New Roman" w:eastAsia="方正仿宋_GBK" w:cs="Times New Roman"/>
                <w:color w:val="000000"/>
                <w:sz w:val="28"/>
                <w:szCs w:val="28"/>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723079A9">
            <w:pPr>
              <w:spacing w:line="320" w:lineRule="exact"/>
              <w:rPr>
                <w:rFonts w:hint="default" w:ascii="Times New Roman" w:hAnsi="Times New Roman" w:eastAsia="方正仿宋_GBK" w:cs="Times New Roman"/>
                <w:color w:val="000000"/>
                <w:sz w:val="28"/>
                <w:szCs w:val="28"/>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02FB88CA">
            <w:pPr>
              <w:spacing w:line="320" w:lineRule="exact"/>
              <w:rPr>
                <w:rFonts w:hint="default" w:ascii="Times New Roman" w:hAnsi="Times New Roman" w:eastAsia="方正仿宋_GBK" w:cs="Times New Roman"/>
                <w:color w:val="000000"/>
                <w:sz w:val="28"/>
                <w:szCs w:val="28"/>
              </w:rPr>
            </w:pP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39232B7">
            <w:pPr>
              <w:spacing w:line="320" w:lineRule="exact"/>
              <w:rPr>
                <w:rFonts w:hint="default" w:ascii="Times New Roman" w:hAnsi="Times New Roman" w:eastAsia="方正仿宋_GBK" w:cs="Times New Roman"/>
                <w:color w:val="000000"/>
                <w:sz w:val="28"/>
                <w:szCs w:val="28"/>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72B43479">
            <w:pPr>
              <w:spacing w:line="320" w:lineRule="exact"/>
              <w:rPr>
                <w:rFonts w:hint="default" w:ascii="Times New Roman" w:hAnsi="Times New Roman" w:eastAsia="方正仿宋_GBK" w:cs="Times New Roman"/>
                <w:color w:val="000000"/>
                <w:sz w:val="28"/>
                <w:szCs w:val="28"/>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5F9BD9">
            <w:pPr>
              <w:spacing w:line="320" w:lineRule="exact"/>
              <w:rPr>
                <w:rFonts w:hint="default" w:ascii="Times New Roman" w:hAnsi="Times New Roman" w:eastAsia="方正仿宋_GBK" w:cs="Times New Roman"/>
                <w:color w:val="000000"/>
                <w:sz w:val="28"/>
                <w:szCs w:val="28"/>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14:paraId="49BBEABC">
            <w:pPr>
              <w:spacing w:line="320" w:lineRule="exact"/>
              <w:rPr>
                <w:rFonts w:hint="default" w:ascii="Times New Roman" w:hAnsi="Times New Roman" w:eastAsia="方正仿宋_GBK" w:cs="Times New Roman"/>
                <w:color w:val="000000"/>
                <w:sz w:val="28"/>
                <w:szCs w:val="28"/>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CA584A3">
            <w:pPr>
              <w:spacing w:line="320" w:lineRule="exact"/>
              <w:rPr>
                <w:rFonts w:hint="default" w:ascii="Times New Roman" w:hAnsi="Times New Roman" w:eastAsia="方正仿宋_GBK" w:cs="Times New Roman"/>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1F6A9CB">
            <w:pPr>
              <w:spacing w:line="320" w:lineRule="exact"/>
              <w:rPr>
                <w:rFonts w:hint="default" w:ascii="Times New Roman" w:hAnsi="Times New Roman" w:eastAsia="方正仿宋_GBK" w:cs="Times New Roman"/>
                <w:color w:val="000000"/>
                <w:sz w:val="28"/>
                <w:szCs w:val="28"/>
              </w:rPr>
            </w:pPr>
          </w:p>
        </w:tc>
      </w:tr>
      <w:tr w14:paraId="25121D13">
        <w:tblPrEx>
          <w:tblCellMar>
            <w:top w:w="15" w:type="dxa"/>
            <w:left w:w="15" w:type="dxa"/>
            <w:bottom w:w="15" w:type="dxa"/>
            <w:right w:w="15" w:type="dxa"/>
          </w:tblCellMar>
        </w:tblPrEx>
        <w:trPr>
          <w:trHeight w:val="944"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248189AE">
            <w:pPr>
              <w:spacing w:line="320" w:lineRule="exact"/>
              <w:rPr>
                <w:rFonts w:hint="default" w:ascii="Times New Roman" w:hAnsi="Times New Roman" w:eastAsia="方正仿宋_GBK" w:cs="Times New Roman"/>
                <w:color w:val="000000"/>
                <w:sz w:val="28"/>
                <w:szCs w:val="28"/>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2CB0C18A">
            <w:pPr>
              <w:spacing w:line="320" w:lineRule="exact"/>
              <w:rPr>
                <w:rFonts w:hint="default" w:ascii="Times New Roman" w:hAnsi="Times New Roman" w:eastAsia="方正仿宋_GBK" w:cs="Times New Roman"/>
                <w:color w:val="000000"/>
                <w:sz w:val="28"/>
                <w:szCs w:val="28"/>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0F445483">
            <w:pPr>
              <w:spacing w:line="320" w:lineRule="exact"/>
              <w:rPr>
                <w:rFonts w:hint="default" w:ascii="Times New Roman" w:hAnsi="Times New Roman" w:eastAsia="方正仿宋_GBK" w:cs="Times New Roman"/>
                <w:color w:val="000000"/>
                <w:sz w:val="28"/>
                <w:szCs w:val="28"/>
              </w:rPr>
            </w:pP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A288E79">
            <w:pPr>
              <w:spacing w:line="320" w:lineRule="exact"/>
              <w:rPr>
                <w:rFonts w:hint="default" w:ascii="Times New Roman" w:hAnsi="Times New Roman" w:eastAsia="方正仿宋_GBK" w:cs="Times New Roman"/>
                <w:color w:val="000000"/>
                <w:sz w:val="28"/>
                <w:szCs w:val="28"/>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7A82F05D">
            <w:pPr>
              <w:spacing w:line="320" w:lineRule="exact"/>
              <w:rPr>
                <w:rFonts w:hint="default" w:ascii="Times New Roman" w:hAnsi="Times New Roman" w:eastAsia="方正仿宋_GBK" w:cs="Times New Roman"/>
                <w:color w:val="000000"/>
                <w:sz w:val="28"/>
                <w:szCs w:val="28"/>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356A08">
            <w:pPr>
              <w:spacing w:line="320" w:lineRule="exact"/>
              <w:rPr>
                <w:rFonts w:hint="default" w:ascii="Times New Roman" w:hAnsi="Times New Roman" w:eastAsia="方正仿宋_GBK" w:cs="Times New Roman"/>
                <w:color w:val="000000"/>
                <w:sz w:val="28"/>
                <w:szCs w:val="28"/>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14:paraId="12C57C09">
            <w:pPr>
              <w:spacing w:line="320" w:lineRule="exact"/>
              <w:rPr>
                <w:rFonts w:hint="default" w:ascii="Times New Roman" w:hAnsi="Times New Roman" w:eastAsia="方正仿宋_GBK" w:cs="Times New Roman"/>
                <w:color w:val="000000"/>
                <w:sz w:val="28"/>
                <w:szCs w:val="28"/>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D498A37">
            <w:pPr>
              <w:spacing w:line="320" w:lineRule="exact"/>
              <w:rPr>
                <w:rFonts w:hint="default" w:ascii="Times New Roman" w:hAnsi="Times New Roman" w:eastAsia="方正仿宋_GBK" w:cs="Times New Roman"/>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793B291">
            <w:pPr>
              <w:spacing w:line="320" w:lineRule="exact"/>
              <w:rPr>
                <w:rFonts w:hint="default" w:ascii="Times New Roman" w:hAnsi="Times New Roman" w:eastAsia="方正仿宋_GBK" w:cs="Times New Roman"/>
                <w:color w:val="000000"/>
                <w:sz w:val="28"/>
                <w:szCs w:val="28"/>
              </w:rPr>
            </w:pPr>
          </w:p>
        </w:tc>
      </w:tr>
      <w:tr w14:paraId="42CEFE26">
        <w:tblPrEx>
          <w:tblCellMar>
            <w:top w:w="15" w:type="dxa"/>
            <w:left w:w="15" w:type="dxa"/>
            <w:bottom w:w="15" w:type="dxa"/>
            <w:right w:w="15" w:type="dxa"/>
          </w:tblCellMar>
        </w:tblPrEx>
        <w:trPr>
          <w:trHeight w:val="816"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3D32D063">
            <w:pPr>
              <w:spacing w:line="320" w:lineRule="exact"/>
              <w:rPr>
                <w:rFonts w:hint="default" w:ascii="Times New Roman" w:hAnsi="Times New Roman" w:eastAsia="方正仿宋_GBK" w:cs="Times New Roman"/>
                <w:color w:val="000000"/>
                <w:sz w:val="28"/>
                <w:szCs w:val="28"/>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3D63500">
            <w:pPr>
              <w:spacing w:line="320" w:lineRule="exact"/>
              <w:rPr>
                <w:rFonts w:hint="default" w:ascii="Times New Roman" w:hAnsi="Times New Roman" w:eastAsia="方正仿宋_GBK" w:cs="Times New Roman"/>
                <w:color w:val="000000"/>
                <w:sz w:val="28"/>
                <w:szCs w:val="28"/>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10899D19">
            <w:pPr>
              <w:spacing w:line="320" w:lineRule="exact"/>
              <w:rPr>
                <w:rFonts w:hint="default" w:ascii="Times New Roman" w:hAnsi="Times New Roman" w:eastAsia="方正仿宋_GBK" w:cs="Times New Roman"/>
                <w:color w:val="000000"/>
                <w:sz w:val="28"/>
                <w:szCs w:val="28"/>
              </w:rPr>
            </w:pP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5121BBF">
            <w:pPr>
              <w:spacing w:line="320" w:lineRule="exact"/>
              <w:rPr>
                <w:rFonts w:hint="default" w:ascii="Times New Roman" w:hAnsi="Times New Roman" w:eastAsia="方正仿宋_GBK" w:cs="Times New Roman"/>
                <w:color w:val="000000"/>
                <w:sz w:val="28"/>
                <w:szCs w:val="28"/>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091DDD47">
            <w:pPr>
              <w:spacing w:line="320" w:lineRule="exact"/>
              <w:rPr>
                <w:rFonts w:hint="default" w:ascii="Times New Roman" w:hAnsi="Times New Roman" w:eastAsia="方正仿宋_GBK" w:cs="Times New Roman"/>
                <w:color w:val="000000"/>
                <w:sz w:val="28"/>
                <w:szCs w:val="28"/>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0BBC62">
            <w:pPr>
              <w:spacing w:line="320" w:lineRule="exact"/>
              <w:rPr>
                <w:rFonts w:hint="default" w:ascii="Times New Roman" w:hAnsi="Times New Roman" w:eastAsia="方正仿宋_GBK" w:cs="Times New Roman"/>
                <w:color w:val="000000"/>
                <w:sz w:val="28"/>
                <w:szCs w:val="28"/>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14:paraId="0EF90392">
            <w:pPr>
              <w:spacing w:line="320" w:lineRule="exact"/>
              <w:rPr>
                <w:rFonts w:hint="default" w:ascii="Times New Roman" w:hAnsi="Times New Roman" w:eastAsia="方正仿宋_GBK" w:cs="Times New Roman"/>
                <w:color w:val="000000"/>
                <w:sz w:val="28"/>
                <w:szCs w:val="28"/>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D517F42">
            <w:pPr>
              <w:spacing w:line="320" w:lineRule="exact"/>
              <w:rPr>
                <w:rFonts w:hint="default" w:ascii="Times New Roman" w:hAnsi="Times New Roman" w:eastAsia="方正仿宋_GBK" w:cs="Times New Roman"/>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985C14C">
            <w:pPr>
              <w:spacing w:line="320" w:lineRule="exact"/>
              <w:rPr>
                <w:rFonts w:hint="default" w:ascii="Times New Roman" w:hAnsi="Times New Roman" w:eastAsia="方正仿宋_GBK" w:cs="Times New Roman"/>
                <w:color w:val="000000"/>
                <w:sz w:val="28"/>
                <w:szCs w:val="28"/>
              </w:rPr>
            </w:pPr>
          </w:p>
        </w:tc>
      </w:tr>
    </w:tbl>
    <w:p w14:paraId="3E544994">
      <w:pPr>
        <w:spacing w:line="594" w:lineRule="exact"/>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备注：带动方式为资产收益、土地流转、资金入股、房屋联营、务工就业、产品代销、生产托管、租赁经营等方式</w:t>
      </w:r>
      <w:r>
        <w:rPr>
          <w:rFonts w:hint="default" w:ascii="Times New Roman" w:hAnsi="Times New Roman" w:eastAsia="方正仿宋_GBK" w:cs="Times New Roman"/>
          <w:color w:val="000000"/>
          <w:sz w:val="24"/>
          <w:szCs w:val="24"/>
          <w:lang w:eastAsia="zh-CN"/>
        </w:rPr>
        <w:t>。</w:t>
      </w:r>
    </w:p>
    <w:p w14:paraId="2CA3FB20">
      <w:pPr>
        <w:rPr>
          <w:rFonts w:hint="default" w:ascii="Times New Roman" w:hAnsi="Times New Roman" w:cs="Times New Roman"/>
        </w:rPr>
        <w:sectPr>
          <w:pgSz w:w="16838" w:h="11905" w:orient="landscape"/>
          <w:pgMar w:top="1701" w:right="1474" w:bottom="1644" w:left="1474" w:header="851" w:footer="1361" w:gutter="0"/>
          <w:pgNumType w:fmt="decimal"/>
          <w:cols w:space="0" w:num="1"/>
          <w:titlePg/>
          <w:rtlGutter w:val="0"/>
          <w:docGrid w:type="lines" w:linePitch="450" w:charSpace="0"/>
        </w:sectPr>
      </w:pPr>
    </w:p>
    <w:p w14:paraId="406F7A91">
      <w:pPr>
        <w:rPr>
          <w:rFonts w:hint="eastAsia" w:ascii="仿宋_GB2312" w:eastAsia="仿宋_GB2312"/>
          <w:b/>
          <w:bCs/>
          <w:sz w:val="28"/>
          <w:szCs w:val="28"/>
        </w:rPr>
      </w:pPr>
      <w:r>
        <w:rPr>
          <w:rFonts w:hint="eastAsia" w:ascii="仿宋_GB2312" w:eastAsia="仿宋_GB2312"/>
          <w:b/>
          <w:bCs/>
          <w:sz w:val="28"/>
          <w:szCs w:val="28"/>
        </w:rPr>
        <w:t>表</w:t>
      </w:r>
      <w:r>
        <w:rPr>
          <w:rFonts w:hint="eastAsia" w:ascii="仿宋_GB2312" w:eastAsia="仿宋_GB2312"/>
          <w:b/>
          <w:bCs/>
          <w:sz w:val="28"/>
          <w:szCs w:val="28"/>
          <w:lang w:val="en-US" w:eastAsia="zh-CN"/>
        </w:rPr>
        <w:t>三</w:t>
      </w:r>
      <w:r>
        <w:rPr>
          <w:rFonts w:hint="eastAsia" w:ascii="仿宋_GB2312" w:eastAsia="仿宋_GB2312"/>
          <w:b/>
          <w:bCs/>
          <w:sz w:val="28"/>
          <w:szCs w:val="28"/>
        </w:rPr>
        <w:t>：</w:t>
      </w:r>
    </w:p>
    <w:p w14:paraId="3AE9C9A0">
      <w:pPr>
        <w:jc w:val="center"/>
        <w:rPr>
          <w:rFonts w:hint="eastAsia" w:ascii="仿宋_GB2312" w:eastAsia="仿宋_GB2312"/>
          <w:sz w:val="36"/>
          <w:szCs w:val="36"/>
        </w:rPr>
      </w:pPr>
      <w:r>
        <w:rPr>
          <w:rFonts w:hint="eastAsia" w:ascii="仿宋_GB2312" w:eastAsia="仿宋_GB2312"/>
          <w:b/>
          <w:bCs/>
          <w:sz w:val="36"/>
          <w:szCs w:val="28"/>
        </w:rPr>
        <w:t>项目申报意见表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600"/>
      </w:tblGrid>
      <w:tr w14:paraId="100F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686" w:type="dxa"/>
            <w:noWrap w:val="0"/>
            <w:vAlign w:val="center"/>
          </w:tcPr>
          <w:p w14:paraId="4B0DCD29">
            <w:pPr>
              <w:jc w:val="center"/>
              <w:rPr>
                <w:rFonts w:hint="eastAsia" w:ascii="仿宋_GB2312" w:eastAsia="仿宋_GB2312"/>
                <w:b/>
                <w:sz w:val="30"/>
                <w:szCs w:val="32"/>
              </w:rPr>
            </w:pPr>
            <w:r>
              <w:rPr>
                <w:rFonts w:hint="eastAsia" w:ascii="仿宋_GB2312" w:eastAsia="仿宋_GB2312"/>
                <w:b/>
                <w:sz w:val="30"/>
                <w:szCs w:val="32"/>
              </w:rPr>
              <w:t>项目单位</w:t>
            </w:r>
          </w:p>
          <w:p w14:paraId="2B06BE69">
            <w:pPr>
              <w:jc w:val="center"/>
              <w:rPr>
                <w:rFonts w:hint="eastAsia" w:ascii="仿宋_GB2312" w:eastAsia="仿宋_GB2312"/>
                <w:b/>
                <w:sz w:val="32"/>
                <w:szCs w:val="32"/>
              </w:rPr>
            </w:pPr>
            <w:r>
              <w:rPr>
                <w:rFonts w:hint="eastAsia" w:ascii="仿宋_GB2312" w:eastAsia="仿宋_GB2312"/>
                <w:b/>
                <w:sz w:val="30"/>
                <w:szCs w:val="32"/>
              </w:rPr>
              <w:t>意　　见</w:t>
            </w:r>
          </w:p>
        </w:tc>
        <w:tc>
          <w:tcPr>
            <w:tcW w:w="7600" w:type="dxa"/>
            <w:noWrap w:val="0"/>
            <w:vAlign w:val="center"/>
          </w:tcPr>
          <w:p w14:paraId="747C1445">
            <w:pPr>
              <w:ind w:firstLine="630"/>
              <w:rPr>
                <w:rFonts w:hint="eastAsia" w:ascii="仿宋_GB2312" w:eastAsia="仿宋_GB2312"/>
                <w:sz w:val="30"/>
                <w:szCs w:val="30"/>
              </w:rPr>
            </w:pPr>
            <w:r>
              <w:rPr>
                <w:rFonts w:hint="eastAsia" w:ascii="仿宋_GB2312" w:eastAsia="仿宋_GB2312"/>
                <w:sz w:val="30"/>
                <w:szCs w:val="30"/>
              </w:rPr>
              <w:t>本单位对以上内容的真实性和准确性负责，特申请立项。</w:t>
            </w:r>
          </w:p>
          <w:p w14:paraId="35FC6814">
            <w:pPr>
              <w:ind w:firstLine="630"/>
              <w:rPr>
                <w:rFonts w:hint="eastAsia" w:ascii="仿宋_GB2312" w:eastAsia="仿宋_GB2312"/>
                <w:sz w:val="30"/>
                <w:szCs w:val="30"/>
              </w:rPr>
            </w:pPr>
          </w:p>
          <w:p w14:paraId="6BB1A1DE">
            <w:pPr>
              <w:ind w:firstLine="630"/>
              <w:rPr>
                <w:rFonts w:hint="eastAsia" w:ascii="仿宋_GB2312" w:eastAsia="仿宋_GB2312"/>
                <w:sz w:val="30"/>
                <w:szCs w:val="30"/>
              </w:rPr>
            </w:pPr>
            <w:r>
              <w:rPr>
                <w:rFonts w:hint="eastAsia" w:ascii="仿宋_GB2312" w:eastAsia="仿宋_GB2312"/>
                <w:sz w:val="30"/>
                <w:szCs w:val="30"/>
              </w:rPr>
              <w:t>　　　　负责人签名： 　　  （单位公章）</w:t>
            </w:r>
          </w:p>
          <w:p w14:paraId="0DC076CC">
            <w:pPr>
              <w:ind w:firstLine="630"/>
              <w:rPr>
                <w:rFonts w:hint="eastAsia" w:ascii="仿宋_GB2312" w:eastAsia="仿宋_GB2312"/>
                <w:sz w:val="32"/>
                <w:szCs w:val="32"/>
              </w:rPr>
            </w:pPr>
            <w:r>
              <w:rPr>
                <w:rFonts w:hint="eastAsia" w:ascii="仿宋_GB2312" w:eastAsia="仿宋_GB2312"/>
                <w:sz w:val="32"/>
                <w:szCs w:val="32"/>
              </w:rPr>
              <w:t>　　　　　　　　　　　　  年　月　日</w:t>
            </w:r>
          </w:p>
        </w:tc>
      </w:tr>
      <w:tr w14:paraId="56B1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686" w:type="dxa"/>
            <w:noWrap w:val="0"/>
            <w:vAlign w:val="center"/>
          </w:tcPr>
          <w:p w14:paraId="4800DB9A">
            <w:pPr>
              <w:jc w:val="center"/>
              <w:rPr>
                <w:rFonts w:hint="eastAsia" w:ascii="仿宋_GB2312" w:eastAsia="仿宋_GB2312"/>
                <w:b/>
                <w:sz w:val="30"/>
                <w:szCs w:val="32"/>
              </w:rPr>
            </w:pPr>
            <w:r>
              <w:rPr>
                <w:rFonts w:hint="eastAsia" w:ascii="仿宋_GB2312" w:eastAsia="仿宋_GB2312"/>
                <w:b/>
                <w:sz w:val="30"/>
                <w:szCs w:val="32"/>
              </w:rPr>
              <w:t>乡镇（街道）意见</w:t>
            </w:r>
          </w:p>
        </w:tc>
        <w:tc>
          <w:tcPr>
            <w:tcW w:w="7600" w:type="dxa"/>
            <w:noWrap w:val="0"/>
            <w:vAlign w:val="center"/>
          </w:tcPr>
          <w:p w14:paraId="76643E9E">
            <w:pPr>
              <w:jc w:val="center"/>
              <w:rPr>
                <w:rFonts w:hint="eastAsia" w:ascii="仿宋_GB2312" w:eastAsia="仿宋_GB2312"/>
                <w:b/>
                <w:sz w:val="32"/>
                <w:szCs w:val="32"/>
              </w:rPr>
            </w:pPr>
          </w:p>
          <w:p w14:paraId="22C535E1">
            <w:pPr>
              <w:jc w:val="center"/>
              <w:rPr>
                <w:rFonts w:hint="eastAsia" w:ascii="仿宋_GB2312" w:eastAsia="仿宋_GB2312"/>
                <w:b/>
                <w:sz w:val="32"/>
                <w:szCs w:val="32"/>
              </w:rPr>
            </w:pPr>
          </w:p>
          <w:p w14:paraId="36C6AB09">
            <w:pPr>
              <w:ind w:firstLine="1830" w:firstLineChars="610"/>
              <w:rPr>
                <w:rFonts w:hint="eastAsia" w:ascii="仿宋_GB2312" w:eastAsia="仿宋_GB2312"/>
                <w:sz w:val="30"/>
                <w:szCs w:val="30"/>
              </w:rPr>
            </w:pPr>
            <w:r>
              <w:rPr>
                <w:rFonts w:hint="eastAsia" w:ascii="仿宋_GB2312" w:eastAsia="仿宋_GB2312"/>
                <w:sz w:val="30"/>
                <w:szCs w:val="30"/>
              </w:rPr>
              <w:t>负责人签名：   　  （单位公章）</w:t>
            </w:r>
          </w:p>
          <w:p w14:paraId="0DCA0DCB">
            <w:pPr>
              <w:jc w:val="center"/>
              <w:rPr>
                <w:rFonts w:hint="eastAsia" w:ascii="仿宋_GB2312" w:eastAsia="仿宋_GB2312"/>
                <w:b/>
                <w:sz w:val="32"/>
                <w:szCs w:val="32"/>
              </w:rPr>
            </w:pPr>
            <w:r>
              <w:rPr>
                <w:rFonts w:hint="eastAsia" w:ascii="仿宋_GB2312" w:eastAsia="仿宋_GB2312"/>
                <w:sz w:val="32"/>
                <w:szCs w:val="32"/>
              </w:rPr>
              <w:t>　　　　　　　　　　　 　年　月　日</w:t>
            </w:r>
          </w:p>
        </w:tc>
      </w:tr>
      <w:tr w14:paraId="0D01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8" w:hRule="atLeast"/>
          <w:jc w:val="center"/>
        </w:trPr>
        <w:tc>
          <w:tcPr>
            <w:tcW w:w="1686" w:type="dxa"/>
            <w:noWrap w:val="0"/>
            <w:vAlign w:val="center"/>
          </w:tcPr>
          <w:p w14:paraId="1D84801D">
            <w:pPr>
              <w:jc w:val="center"/>
              <w:rPr>
                <w:rFonts w:hint="eastAsia" w:ascii="仿宋_GB2312" w:eastAsia="仿宋_GB2312"/>
                <w:b/>
                <w:sz w:val="30"/>
                <w:szCs w:val="32"/>
              </w:rPr>
            </w:pPr>
            <w:r>
              <w:rPr>
                <w:rFonts w:hint="eastAsia" w:ascii="仿宋_GB2312" w:eastAsia="仿宋_GB2312"/>
                <w:b/>
                <w:sz w:val="30"/>
                <w:szCs w:val="32"/>
              </w:rPr>
              <w:t>区县农业行政主管部门意见</w:t>
            </w:r>
          </w:p>
        </w:tc>
        <w:tc>
          <w:tcPr>
            <w:tcW w:w="7600" w:type="dxa"/>
            <w:noWrap w:val="0"/>
            <w:vAlign w:val="center"/>
          </w:tcPr>
          <w:p w14:paraId="2A5C835C">
            <w:pPr>
              <w:jc w:val="center"/>
              <w:rPr>
                <w:rFonts w:hint="eastAsia" w:ascii="仿宋_GB2312" w:eastAsia="仿宋_GB2312"/>
                <w:b/>
                <w:sz w:val="32"/>
                <w:szCs w:val="32"/>
              </w:rPr>
            </w:pPr>
          </w:p>
          <w:p w14:paraId="67C82006">
            <w:pPr>
              <w:jc w:val="center"/>
              <w:rPr>
                <w:rFonts w:hint="eastAsia" w:ascii="仿宋_GB2312" w:eastAsia="仿宋_GB2312"/>
                <w:b/>
                <w:sz w:val="32"/>
                <w:szCs w:val="32"/>
              </w:rPr>
            </w:pPr>
          </w:p>
          <w:p w14:paraId="4F11D0CF">
            <w:pPr>
              <w:ind w:firstLine="1830" w:firstLineChars="610"/>
              <w:rPr>
                <w:rFonts w:hint="eastAsia" w:ascii="仿宋_GB2312" w:eastAsia="仿宋_GB2312"/>
                <w:sz w:val="30"/>
                <w:szCs w:val="30"/>
              </w:rPr>
            </w:pPr>
            <w:r>
              <w:rPr>
                <w:rFonts w:hint="eastAsia" w:ascii="仿宋_GB2312" w:eastAsia="仿宋_GB2312"/>
                <w:sz w:val="30"/>
                <w:szCs w:val="30"/>
              </w:rPr>
              <w:t>负责人签名：   　  （单位公章）</w:t>
            </w:r>
          </w:p>
          <w:p w14:paraId="38FDE404">
            <w:pPr>
              <w:jc w:val="center"/>
              <w:rPr>
                <w:rFonts w:hint="eastAsia" w:ascii="仿宋_GB2312" w:eastAsia="仿宋_GB2312"/>
                <w:b/>
                <w:sz w:val="32"/>
                <w:szCs w:val="32"/>
              </w:rPr>
            </w:pPr>
            <w:r>
              <w:rPr>
                <w:rFonts w:hint="eastAsia" w:ascii="仿宋_GB2312" w:eastAsia="仿宋_GB2312"/>
                <w:sz w:val="32"/>
                <w:szCs w:val="32"/>
              </w:rPr>
              <w:t>　　　　　　　　　　　 　年　月　日</w:t>
            </w:r>
          </w:p>
        </w:tc>
      </w:tr>
      <w:tr w14:paraId="2D0A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1686" w:type="dxa"/>
            <w:noWrap w:val="0"/>
            <w:vAlign w:val="center"/>
          </w:tcPr>
          <w:p w14:paraId="3BD2B095">
            <w:pPr>
              <w:jc w:val="center"/>
              <w:rPr>
                <w:rFonts w:hint="eastAsia" w:ascii="仿宋_GB2312" w:eastAsia="仿宋_GB2312"/>
                <w:b/>
                <w:sz w:val="30"/>
                <w:szCs w:val="32"/>
              </w:rPr>
            </w:pPr>
            <w:r>
              <w:rPr>
                <w:rFonts w:hint="eastAsia" w:ascii="仿宋_GB2312" w:eastAsia="仿宋_GB2312"/>
                <w:b/>
                <w:sz w:val="30"/>
                <w:szCs w:val="32"/>
              </w:rPr>
              <w:t>区县财政部门意见</w:t>
            </w:r>
          </w:p>
        </w:tc>
        <w:tc>
          <w:tcPr>
            <w:tcW w:w="7600" w:type="dxa"/>
            <w:noWrap w:val="0"/>
            <w:vAlign w:val="center"/>
          </w:tcPr>
          <w:p w14:paraId="0F95CC4A">
            <w:pPr>
              <w:jc w:val="center"/>
              <w:rPr>
                <w:rFonts w:hint="eastAsia" w:ascii="仿宋_GB2312" w:eastAsia="仿宋_GB2312"/>
                <w:b/>
                <w:sz w:val="32"/>
                <w:szCs w:val="32"/>
              </w:rPr>
            </w:pPr>
          </w:p>
          <w:p w14:paraId="2534F449">
            <w:pPr>
              <w:jc w:val="center"/>
              <w:rPr>
                <w:rFonts w:hint="eastAsia" w:ascii="仿宋_GB2312" w:eastAsia="仿宋_GB2312"/>
                <w:b/>
                <w:sz w:val="32"/>
                <w:szCs w:val="32"/>
              </w:rPr>
            </w:pPr>
          </w:p>
          <w:p w14:paraId="13EB739F">
            <w:pPr>
              <w:ind w:firstLine="1830" w:firstLineChars="610"/>
              <w:rPr>
                <w:rFonts w:hint="eastAsia" w:ascii="仿宋_GB2312" w:eastAsia="仿宋_GB2312"/>
                <w:sz w:val="30"/>
                <w:szCs w:val="30"/>
              </w:rPr>
            </w:pPr>
            <w:r>
              <w:rPr>
                <w:rFonts w:hint="eastAsia" w:ascii="仿宋_GB2312" w:eastAsia="仿宋_GB2312"/>
                <w:sz w:val="30"/>
                <w:szCs w:val="30"/>
              </w:rPr>
              <w:t>负责人签名：   　  （单位公章）</w:t>
            </w:r>
          </w:p>
          <w:p w14:paraId="7E2CEBC5">
            <w:pPr>
              <w:rPr>
                <w:rFonts w:hint="eastAsia" w:ascii="仿宋_GB2312" w:eastAsia="仿宋_GB2312"/>
                <w:sz w:val="30"/>
                <w:szCs w:val="30"/>
              </w:rPr>
            </w:pPr>
            <w:r>
              <w:rPr>
                <w:rFonts w:hint="eastAsia" w:ascii="仿宋_GB2312" w:eastAsia="仿宋_GB2312"/>
                <w:sz w:val="32"/>
                <w:szCs w:val="32"/>
              </w:rPr>
              <w:t>　　　　　　　　　　　　      年　月　日</w:t>
            </w:r>
          </w:p>
        </w:tc>
      </w:tr>
      <w:tr w14:paraId="40C2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686" w:type="dxa"/>
            <w:noWrap w:val="0"/>
            <w:vAlign w:val="center"/>
          </w:tcPr>
          <w:p w14:paraId="05D13EDC">
            <w:pPr>
              <w:jc w:val="center"/>
              <w:rPr>
                <w:rFonts w:hint="eastAsia" w:ascii="仿宋_GB2312" w:eastAsia="仿宋_GB2312"/>
                <w:b/>
                <w:sz w:val="30"/>
                <w:szCs w:val="32"/>
              </w:rPr>
            </w:pPr>
            <w:r>
              <w:rPr>
                <w:rFonts w:hint="eastAsia" w:ascii="仿宋_GB2312" w:eastAsia="仿宋_GB2312"/>
                <w:b/>
                <w:sz w:val="30"/>
                <w:szCs w:val="32"/>
              </w:rPr>
              <w:t>备　　注</w:t>
            </w:r>
          </w:p>
        </w:tc>
        <w:tc>
          <w:tcPr>
            <w:tcW w:w="7600" w:type="dxa"/>
            <w:noWrap w:val="0"/>
            <w:vAlign w:val="center"/>
          </w:tcPr>
          <w:p w14:paraId="6527E595">
            <w:pPr>
              <w:jc w:val="center"/>
              <w:rPr>
                <w:rFonts w:hint="eastAsia" w:ascii="仿宋_GB2312" w:eastAsia="仿宋_GB2312"/>
                <w:b/>
                <w:sz w:val="30"/>
                <w:szCs w:val="32"/>
              </w:rPr>
            </w:pPr>
          </w:p>
        </w:tc>
      </w:tr>
    </w:tbl>
    <w:p w14:paraId="3A9DAA97">
      <w:pPr>
        <w:rPr>
          <w:rFonts w:hint="eastAsia"/>
        </w:rPr>
      </w:pPr>
    </w:p>
    <w:p w14:paraId="0E3D63E2">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14:paraId="2113882A">
      <w:pPr>
        <w:pStyle w:val="2"/>
        <w:jc w:val="center"/>
        <w:rPr>
          <w:rFonts w:hint="eastAsia" w:ascii="方正小标宋_GBK" w:hAnsi="方正小标宋_GBK" w:eastAsia="方正小标宋_GBK" w:cs="方正小标宋_GBK"/>
          <w:b w:val="0"/>
          <w:bCs/>
          <w:szCs w:val="32"/>
        </w:rPr>
      </w:pPr>
      <w:r>
        <w:rPr>
          <w:rFonts w:hint="eastAsia" w:ascii="方正小标宋_GBK" w:hAnsi="方正小标宋_GBK" w:eastAsia="方正小标宋_GBK" w:cs="方正小标宋_GBK"/>
          <w:b w:val="0"/>
          <w:bCs/>
        </w:rPr>
        <w:t>项目申请承诺书</w:t>
      </w:r>
    </w:p>
    <w:p w14:paraId="6334F294">
      <w:pPr>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承诺在专项资金管理、使用过程中无违法违纪行为。承诺对申报项目及申报资料的真实性、合法性和可行性负责，对申报资格和申报条件的符合性负责。本项目不存在重复申报或多头申报。承诺在项目获批后，服从上级部门指导与管理；完全按照批复文件和项目实施方案进行建设，如期完成任务并通过验收。如有违反上述承诺的不诚信行为，愿意承担相关由此引发的全部责任。</w:t>
      </w:r>
    </w:p>
    <w:p w14:paraId="3B7F01BD">
      <w:pPr>
        <w:rPr>
          <w:rFonts w:hint="default" w:ascii="Times New Roman" w:hAnsi="Times New Roman" w:eastAsia="方正仿宋_GBK" w:cs="Times New Roman"/>
          <w:sz w:val="32"/>
          <w:szCs w:val="32"/>
        </w:rPr>
      </w:pPr>
    </w:p>
    <w:p w14:paraId="49192340">
      <w:pPr>
        <w:rPr>
          <w:rFonts w:hint="default" w:ascii="Times New Roman" w:hAnsi="Times New Roman" w:eastAsia="方正仿宋_GBK" w:cs="Times New Roman"/>
          <w:sz w:val="32"/>
          <w:szCs w:val="32"/>
        </w:rPr>
      </w:pPr>
    </w:p>
    <w:p w14:paraId="61C01A59">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申报单位（盖章）：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法定代表人</w:t>
      </w:r>
      <w:r>
        <w:rPr>
          <w:rFonts w:hint="default" w:ascii="Times New Roman" w:hAnsi="Times New Roman" w:eastAsia="方正仿宋_GBK" w:cs="Times New Roman"/>
          <w:sz w:val="32"/>
          <w:szCs w:val="32"/>
        </w:rPr>
        <w:t>（签字）：</w:t>
      </w:r>
    </w:p>
    <w:p w14:paraId="11B46E4E">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日期：    年   月   日</w:t>
      </w:r>
    </w:p>
    <w:p w14:paraId="13EA764A">
      <w:pPr>
        <w:rPr>
          <w:rFonts w:hint="default" w:ascii="Times New Roman" w:hAnsi="Times New Roman" w:cs="Times New Roman"/>
        </w:rPr>
      </w:pPr>
    </w:p>
    <w:p w14:paraId="3EFFE842">
      <w:pPr>
        <w:pStyle w:val="6"/>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p>
    <w:p w14:paraId="24CCF06E">
      <w:pPr>
        <w:pStyle w:val="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sz w:val="32"/>
          <w:szCs w:val="32"/>
        </w:rPr>
      </w:pPr>
    </w:p>
    <w:p w14:paraId="27FC611F">
      <w:pPr>
        <w:pStyle w:val="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sz w:val="32"/>
          <w:szCs w:val="32"/>
        </w:rPr>
      </w:pPr>
    </w:p>
    <w:p w14:paraId="6C1C0EFB">
      <w:pPr>
        <w:pStyle w:val="8"/>
        <w:rPr>
          <w:rFonts w:hint="default" w:ascii="Times New Roman" w:hAnsi="Times New Roman" w:eastAsia="方正仿宋_GBK" w:cs="Times New Roman"/>
          <w:color w:val="000000"/>
          <w:sz w:val="32"/>
          <w:szCs w:val="32"/>
        </w:rPr>
      </w:pPr>
    </w:p>
    <w:p w14:paraId="1B5DCCFE">
      <w:pPr>
        <w:pStyle w:val="17"/>
        <w:rPr>
          <w:rFonts w:hint="default"/>
        </w:rPr>
      </w:pPr>
    </w:p>
    <w:p w14:paraId="29B16033">
      <w:pPr>
        <w:pStyle w:val="17"/>
        <w:rPr>
          <w:rFonts w:hint="default"/>
        </w:rPr>
      </w:pPr>
    </w:p>
    <w:p w14:paraId="2C836936">
      <w:pPr>
        <w:pStyle w:val="17"/>
        <w:rPr>
          <w:rFonts w:hint="default"/>
        </w:rPr>
      </w:pPr>
    </w:p>
    <w:p w14:paraId="2AE4BC44">
      <w:pPr>
        <w:pStyle w:val="17"/>
        <w:rPr>
          <w:rFonts w:hint="default"/>
        </w:rPr>
      </w:pPr>
    </w:p>
    <w:p w14:paraId="6113CFAC">
      <w:pPr>
        <w:pStyle w:val="17"/>
        <w:rPr>
          <w:rFonts w:hint="default"/>
        </w:rPr>
      </w:pPr>
    </w:p>
    <w:p w14:paraId="243F8077">
      <w:pPr>
        <w:pStyle w:val="17"/>
        <w:rPr>
          <w:rFonts w:hint="default"/>
        </w:rPr>
      </w:pPr>
    </w:p>
    <w:p w14:paraId="2A7DAAEE">
      <w:pPr>
        <w:pStyle w:val="17"/>
        <w:rPr>
          <w:rFonts w:hint="default"/>
        </w:rPr>
      </w:pPr>
    </w:p>
    <w:p w14:paraId="0C21C024">
      <w:pPr>
        <w:pStyle w:val="17"/>
        <w:rPr>
          <w:rFonts w:hint="default"/>
        </w:rPr>
      </w:pPr>
    </w:p>
    <w:p w14:paraId="6C059AD5">
      <w:pPr>
        <w:pStyle w:val="17"/>
        <w:rPr>
          <w:rFonts w:hint="default"/>
        </w:rPr>
      </w:pPr>
    </w:p>
    <w:p w14:paraId="3F77035F">
      <w:pPr>
        <w:pStyle w:val="17"/>
        <w:rPr>
          <w:rFonts w:hint="default"/>
        </w:rPr>
      </w:pPr>
    </w:p>
    <w:p w14:paraId="57A3B98C">
      <w:pPr>
        <w:pStyle w:val="17"/>
        <w:rPr>
          <w:rFonts w:hint="default"/>
        </w:rPr>
      </w:pPr>
    </w:p>
    <w:p w14:paraId="61C1EB3E">
      <w:pPr>
        <w:pStyle w:val="17"/>
        <w:rPr>
          <w:rFonts w:hint="default"/>
        </w:rPr>
      </w:pPr>
    </w:p>
    <w:p w14:paraId="06D76544">
      <w:pPr>
        <w:pStyle w:val="17"/>
        <w:rPr>
          <w:rFonts w:hint="default"/>
        </w:rPr>
      </w:pPr>
    </w:p>
    <w:p w14:paraId="676A2168">
      <w:pPr>
        <w:pStyle w:val="17"/>
        <w:rPr>
          <w:rFonts w:hint="default"/>
        </w:rPr>
      </w:pPr>
    </w:p>
    <w:p w14:paraId="2E438B62">
      <w:pPr>
        <w:pStyle w:val="17"/>
        <w:rPr>
          <w:rFonts w:hint="default"/>
        </w:rPr>
      </w:pPr>
      <w:bookmarkStart w:id="0" w:name="_GoBack"/>
      <w:bookmarkEnd w:id="0"/>
    </w:p>
    <w:p w14:paraId="3D7495D7">
      <w:pPr>
        <w:pStyle w:val="17"/>
        <w:rPr>
          <w:rFonts w:hint="default"/>
        </w:rPr>
      </w:pPr>
    </w:p>
    <w:p w14:paraId="22E13937">
      <w:pPr>
        <w:pStyle w:val="17"/>
        <w:rPr>
          <w:rFonts w:hint="default"/>
        </w:rPr>
      </w:pPr>
    </w:p>
    <w:p w14:paraId="1CEC6AD6">
      <w:pPr>
        <w:pStyle w:val="17"/>
        <w:rPr>
          <w:rFonts w:hint="default"/>
        </w:rPr>
      </w:pPr>
    </w:p>
    <w:p w14:paraId="3BA76BAC">
      <w:pPr>
        <w:pStyle w:val="17"/>
        <w:rPr>
          <w:rFonts w:hint="default"/>
        </w:rPr>
      </w:pPr>
    </w:p>
    <w:p w14:paraId="4B9F12FD">
      <w:pPr>
        <w:pStyle w:val="17"/>
        <w:rPr>
          <w:rFonts w:hint="default"/>
        </w:rPr>
      </w:pPr>
    </w:p>
    <w:p w14:paraId="55AAEE9D">
      <w:pPr>
        <w:pStyle w:val="17"/>
        <w:keepNext w:val="0"/>
        <w:keepLines w:val="0"/>
        <w:pageBreakBefore w:val="0"/>
        <w:widowControl/>
        <w:kinsoku/>
        <w:wordWrap/>
        <w:overflowPunct/>
        <w:topLinePunct w:val="0"/>
        <w:autoSpaceDE/>
        <w:autoSpaceDN/>
        <w:bidi w:val="0"/>
        <w:adjustRightInd/>
        <w:snapToGrid w:val="0"/>
        <w:textAlignment w:val="auto"/>
        <w:rPr>
          <w:rFonts w:hint="default"/>
          <w:sz w:val="11"/>
          <w:szCs w:val="8"/>
        </w:rPr>
      </w:pPr>
    </w:p>
    <w:p w14:paraId="426FACEC">
      <w:pPr>
        <w:pStyle w:val="17"/>
        <w:rPr>
          <w:rFonts w:hint="default"/>
        </w:rPr>
      </w:pPr>
    </w:p>
    <w:p w14:paraId="501E1ADF">
      <w:pPr>
        <w:pStyle w:val="17"/>
        <w:rPr>
          <w:rFonts w:hint="default"/>
        </w:rPr>
      </w:pPr>
    </w:p>
    <w:p w14:paraId="1D728F9C">
      <w:pPr>
        <w:pStyle w:val="17"/>
        <w:rPr>
          <w:rFonts w:hint="default"/>
        </w:rPr>
      </w:pPr>
    </w:p>
    <w:p w14:paraId="702F5EB3">
      <w:pPr>
        <w:pStyle w:val="17"/>
        <w:rPr>
          <w:rFonts w:hint="default"/>
        </w:rPr>
      </w:pPr>
    </w:p>
    <w:p w14:paraId="78910636">
      <w:pPr>
        <w:pStyle w:val="17"/>
        <w:rPr>
          <w:rFonts w:hint="default"/>
        </w:rPr>
      </w:pPr>
    </w:p>
    <w:tbl>
      <w:tblPr>
        <w:tblStyle w:val="12"/>
        <w:tblW w:w="0" w:type="auto"/>
        <w:jc w:val="center"/>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8829"/>
      </w:tblGrid>
      <w:tr w14:paraId="6158B513">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641" w:hRule="atLeast"/>
          <w:jc w:val="center"/>
        </w:trPr>
        <w:tc>
          <w:tcPr>
            <w:tcW w:w="8829" w:type="dxa"/>
            <w:tcBorders>
              <w:tl2br w:val="nil"/>
              <w:tr2bl w:val="nil"/>
            </w:tcBorders>
            <w:noWrap w:val="0"/>
            <w:vAlign w:val="center"/>
          </w:tcPr>
          <w:p w14:paraId="3E608B4C">
            <w:pPr>
              <w:spacing w:line="440" w:lineRule="exact"/>
              <w:ind w:firstLine="140" w:firstLineChars="5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垫江县农</w:t>
            </w:r>
            <w:r>
              <w:rPr>
                <w:rFonts w:hint="default" w:ascii="Times New Roman" w:hAnsi="Times New Roman" w:eastAsia="方正仿宋_GBK" w:cs="Times New Roman"/>
                <w:color w:val="000000"/>
                <w:sz w:val="28"/>
                <w:szCs w:val="28"/>
              </w:rPr>
              <w:t>业</w:t>
            </w:r>
            <w:r>
              <w:rPr>
                <w:rFonts w:hint="eastAsia" w:ascii="Times New Roman" w:hAnsi="Times New Roman" w:eastAsia="方正仿宋_GBK" w:cs="Times New Roman"/>
                <w:color w:val="000000"/>
                <w:sz w:val="28"/>
                <w:szCs w:val="28"/>
                <w:lang w:val="en-US" w:eastAsia="zh-CN"/>
              </w:rPr>
              <w:t>农村</w:t>
            </w:r>
            <w:r>
              <w:rPr>
                <w:rFonts w:hint="default" w:ascii="Times New Roman" w:hAnsi="Times New Roman" w:eastAsia="方正仿宋_GBK" w:cs="Times New Roman"/>
                <w:color w:val="000000"/>
                <w:sz w:val="28"/>
                <w:szCs w:val="28"/>
              </w:rPr>
              <w:t>委员会办公室</w:t>
            </w:r>
            <w:r>
              <w:rPr>
                <w:rFonts w:hint="eastAsia" w:ascii="Times New Roman" w:hAnsi="Times New Roman" w:eastAsia="方正仿宋_GBK" w:cs="Times New Roman"/>
                <w:color w:val="000000"/>
                <w:sz w:val="28"/>
                <w:szCs w:val="28"/>
                <w:lang w:val="en-US" w:eastAsia="zh-CN"/>
              </w:rPr>
              <w:t xml:space="preserve">            2024</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9</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24</w:t>
            </w:r>
            <w:r>
              <w:rPr>
                <w:rFonts w:hint="default" w:ascii="Times New Roman" w:hAnsi="Times New Roman" w:eastAsia="方正仿宋_GBK" w:cs="Times New Roman"/>
                <w:color w:val="000000"/>
                <w:sz w:val="28"/>
                <w:szCs w:val="28"/>
              </w:rPr>
              <w:t xml:space="preserve">日 </w:t>
            </w:r>
            <w:r>
              <w:rPr>
                <w:rFonts w:hint="eastAsia" w:ascii="方正仿宋_GBK" w:hAnsi="方正仿宋_GBK" w:eastAsia="方正仿宋_GBK" w:cs="方正仿宋_GBK"/>
                <w:color w:val="000000"/>
                <w:sz w:val="28"/>
                <w:szCs w:val="28"/>
              </w:rPr>
              <w:t>印发</w:t>
            </w:r>
          </w:p>
        </w:tc>
      </w:tr>
    </w:tbl>
    <w:p w14:paraId="4F330673">
      <w:pPr>
        <w:keepNext w:val="0"/>
        <w:keepLines w:val="0"/>
        <w:pageBreakBefore w:val="0"/>
        <w:widowControl w:val="0"/>
        <w:kinsoku/>
        <w:wordWrap/>
        <w:overflowPunct/>
        <w:topLinePunct w:val="0"/>
        <w:autoSpaceDE/>
        <w:autoSpaceDN/>
        <w:bidi w:val="0"/>
        <w:adjustRightInd/>
        <w:snapToGrid w:val="0"/>
        <w:textAlignment w:val="auto"/>
        <w:rPr>
          <w:rFonts w:hint="default"/>
          <w:sz w:val="2"/>
          <w:szCs w:val="2"/>
        </w:rPr>
      </w:pPr>
    </w:p>
    <w:p w14:paraId="41DD9649">
      <w:pPr>
        <w:keepNext w:val="0"/>
        <w:keepLines w:val="0"/>
        <w:pageBreakBefore w:val="0"/>
        <w:widowControl w:val="0"/>
        <w:kinsoku/>
        <w:wordWrap/>
        <w:overflowPunct/>
        <w:topLinePunct w:val="0"/>
        <w:autoSpaceDE/>
        <w:autoSpaceDN/>
        <w:bidi w:val="0"/>
        <w:adjustRightInd/>
        <w:snapToGrid w:val="0"/>
        <w:textAlignment w:val="auto"/>
        <w:rPr>
          <w:sz w:val="2"/>
          <w:szCs w:val="2"/>
        </w:rPr>
      </w:pPr>
    </w:p>
    <w:sectPr>
      <w:headerReference r:id="rId10" w:type="default"/>
      <w:footerReference r:id="rId11" w:type="default"/>
      <w:pgSz w:w="11905" w:h="16838"/>
      <w:pgMar w:top="1984" w:right="1474" w:bottom="1644" w:left="1474" w:header="851" w:footer="1361" w:gutter="0"/>
      <w:pgBorders>
        <w:top w:val="none" w:sz="0" w:space="0"/>
        <w:left w:val="none" w:sz="0" w:space="0"/>
        <w:bottom w:val="none" w:sz="0" w:space="0"/>
        <w:right w:val="none" w:sz="0" w:space="0"/>
      </w:pgBorders>
      <w:pgNumType w:fmt="decimal"/>
      <w:cols w:space="0" w:num="1"/>
      <w:titlePg/>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655E5BA6-0363-4909-BA0D-9682802E94B0}"/>
  </w:font>
  <w:font w:name="方正仿宋_GBK">
    <w:panose1 w:val="03000509000000000000"/>
    <w:charset w:val="86"/>
    <w:family w:val="auto"/>
    <w:pitch w:val="default"/>
    <w:sig w:usb0="00000001" w:usb1="080E0000" w:usb2="00000000" w:usb3="00000000" w:csb0="00040000" w:csb1="00000000"/>
    <w:embedRegular r:id="rId2" w:fontKey="{635159ED-5F86-429E-B199-0162AC0109CC}"/>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embedRegular r:id="rId3" w:fontKey="{BF429825-9237-49D6-9603-87BA3F5C6273}"/>
  </w:font>
  <w:font w:name="方正小标宋_GBK">
    <w:panose1 w:val="03000509000000000000"/>
    <w:charset w:val="86"/>
    <w:family w:val="script"/>
    <w:pitch w:val="default"/>
    <w:sig w:usb0="00000001" w:usb1="080E0000" w:usb2="00000000" w:usb3="00000000" w:csb0="00040000" w:csb1="00000000"/>
    <w:embedRegular r:id="rId4" w:fontKey="{AE3C8437-0A23-473B-B96B-9F2A2B033DE7}"/>
  </w:font>
  <w:font w:name="方正大标宋_GBK">
    <w:panose1 w:val="03000509000000000000"/>
    <w:charset w:val="86"/>
    <w:family w:val="script"/>
    <w:pitch w:val="default"/>
    <w:sig w:usb0="00000001" w:usb1="080E0000" w:usb2="00000000" w:usb3="00000000" w:csb0="00040000" w:csb1="00000000"/>
    <w:embedRegular r:id="rId5" w:fontKey="{C6342A95-7402-4508-AEB9-ECB9A462D67B}"/>
  </w:font>
  <w:font w:name="方正黑体_GBK">
    <w:panose1 w:val="03000509000000000000"/>
    <w:charset w:val="86"/>
    <w:family w:val="script"/>
    <w:pitch w:val="default"/>
    <w:sig w:usb0="00000001" w:usb1="080E0000" w:usb2="00000000" w:usb3="00000000" w:csb0="00040000" w:csb1="00000000"/>
    <w:embedRegular r:id="rId6" w:fontKey="{F6C8349F-0D9B-45C7-BD46-162A97003989}"/>
  </w:font>
  <w:font w:name="方正楷体_GBK">
    <w:panose1 w:val="03000509000000000000"/>
    <w:charset w:val="86"/>
    <w:family w:val="auto"/>
    <w:pitch w:val="default"/>
    <w:sig w:usb0="00000001" w:usb1="080E0000" w:usb2="00000000" w:usb3="00000000" w:csb0="00040000" w:csb1="00000000"/>
    <w:embedRegular r:id="rId7" w:fontKey="{C59EDD0D-1D9B-4E0D-9B8A-239003190891}"/>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8F3E0">
    <w:pPr>
      <w:pStyle w:val="9"/>
      <w:jc w:val="right"/>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021A7">
                          <w:pPr>
                            <w:pStyle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EF021A7">
                    <w:pPr>
                      <w:pStyle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CD36C">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A9758">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1DA9758">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1D8B8E">
                          <w:pPr>
                            <w:pStyle w:val="9"/>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491D8B8E">
                    <w:pPr>
                      <w:pStyle w:val="9"/>
                      <w:rPr>
                        <w:rFonts w:ascii="宋体" w:hAnsi="宋体" w:eastAsia="宋体" w:cs="宋体"/>
                        <w:sz w:val="28"/>
                        <w:szCs w:val="28"/>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48C123">
                          <w:pPr>
                            <w:pStyle w:val="9"/>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1048C123">
                    <w:pPr>
                      <w:pStyle w:val="9"/>
                      <w:rPr>
                        <w:rFonts w:ascii="宋体" w:hAnsi="宋体" w:eastAsia="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05F80">
    <w:pPr>
      <w:pStyle w:val="9"/>
      <w:jc w:val="right"/>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892C8">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E2892C8">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380BF4AD">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8C446">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55CE0">
                          <w:pPr>
                            <w:pStyle w:val="9"/>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 xml:space="preserve">— </w:t>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  \* MERGEFORMAT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9</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1655CE0">
                    <w:pPr>
                      <w:pStyle w:val="9"/>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 xml:space="preserve">— </w:t>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  \* MERGEFORMAT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9</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BD00B4">
                          <w:pPr>
                            <w:pStyle w:val="9"/>
                            <w:rPr>
                              <w:rFonts w:ascii="宋体" w:hAnsi="宋体" w:eastAsia="宋体" w:cs="宋体"/>
                              <w:sz w:val="3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45BD00B4">
                    <w:pPr>
                      <w:pStyle w:val="9"/>
                      <w:rPr>
                        <w:rFonts w:ascii="宋体" w:hAnsi="宋体" w:eastAsia="宋体" w:cs="宋体"/>
                        <w:sz w:val="32"/>
                        <w:szCs w:val="32"/>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1AAB7C">
                          <w:pPr>
                            <w:pStyle w:val="9"/>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031AAB7C">
                    <w:pPr>
                      <w:pStyle w:val="9"/>
                      <w:rPr>
                        <w:rFonts w:ascii="宋体" w:hAnsi="宋体" w:eastAsia="宋体" w:cs="宋体"/>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E7B7A">
    <w:pPr>
      <w:pStyle w:val="9"/>
      <w:jc w:val="right"/>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4E8DC">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D44E8DC">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BA9CF">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78B16">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7278B16">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10D295">
                          <w:pPr>
                            <w:pStyle w:val="9"/>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3510D295">
                    <w:pPr>
                      <w:pStyle w:val="9"/>
                      <w:rPr>
                        <w:rFonts w:ascii="宋体" w:hAnsi="宋体" w:eastAsia="宋体" w:cs="宋体"/>
                        <w:sz w:val="28"/>
                        <w:szCs w:val="28"/>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B4B666">
                          <w:pPr>
                            <w:pStyle w:val="9"/>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0FB4B666">
                    <w:pPr>
                      <w:pStyle w:val="9"/>
                      <w:rPr>
                        <w:rFonts w:ascii="宋体" w:hAnsi="宋体" w:eastAsia="宋体" w:cs="宋体"/>
                        <w:sz w:val="28"/>
                        <w:szCs w:val="2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1178">
    <w:pPr>
      <w:pStyle w:val="9"/>
      <w:ind w:right="360"/>
      <w:rPr>
        <w:rFonts w:hint="default"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E98902">
                          <w:pPr>
                            <w:pStyle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0E98902">
                    <w:pPr>
                      <w:pStyle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2F438">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3250">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320"/>
  <w:drawingGridVerticalSpacing w:val="22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Tk1NTY2ZTIyNGEwOTM3YmU3Zjc5MjY5Y2UzZWQifQ=="/>
  </w:docVars>
  <w:rsids>
    <w:rsidRoot w:val="77F90265"/>
    <w:rsid w:val="0C8A4762"/>
    <w:rsid w:val="0CEC041D"/>
    <w:rsid w:val="232E2D17"/>
    <w:rsid w:val="2475203B"/>
    <w:rsid w:val="31C8140D"/>
    <w:rsid w:val="37471E40"/>
    <w:rsid w:val="3D464014"/>
    <w:rsid w:val="3DE365DA"/>
    <w:rsid w:val="44A90B20"/>
    <w:rsid w:val="46BC4555"/>
    <w:rsid w:val="47E05CF2"/>
    <w:rsid w:val="49ED1705"/>
    <w:rsid w:val="4AD77C59"/>
    <w:rsid w:val="66C35A4D"/>
    <w:rsid w:val="6715402C"/>
    <w:rsid w:val="77F90265"/>
    <w:rsid w:val="7CFE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 w:cs="Times New Roman"/>
      <w:kern w:val="2"/>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3"/>
    <w:next w:val="1"/>
    <w:qFormat/>
    <w:uiPriority w:val="0"/>
    <w:pPr>
      <w:keepNext/>
      <w:keepLines/>
      <w:spacing w:line="372" w:lineRule="auto"/>
      <w:outlineLvl w:val="3"/>
    </w:pPr>
    <w:rPr>
      <w:rFonts w:ascii="Arial" w:hAnsi="Arial" w:eastAsia="黑体"/>
      <w:sz w:val="28"/>
    </w:rPr>
  </w:style>
  <w:style w:type="paragraph" w:styleId="5">
    <w:name w:val="heading 5"/>
    <w:basedOn w:val="1"/>
    <w:next w:val="1"/>
    <w:unhideWhenUsed/>
    <w:qFormat/>
    <w:uiPriority w:val="9"/>
    <w:pPr>
      <w:keepNext/>
      <w:keepLines/>
      <w:spacing w:before="280" w:after="290" w:line="372" w:lineRule="auto"/>
      <w:outlineLvl w:val="4"/>
    </w:pPr>
    <w:rPr>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600" w:lineRule="exact"/>
    </w:pPr>
    <w:rPr>
      <w:rFonts w:ascii="仿宋_GB2312" w:eastAsia="仿宋_GB2312"/>
      <w:szCs w:val="32"/>
    </w:rPr>
  </w:style>
  <w:style w:type="paragraph" w:styleId="7">
    <w:name w:val="Body Text Indent"/>
    <w:basedOn w:val="1"/>
    <w:qFormat/>
    <w:uiPriority w:val="0"/>
    <w:pPr>
      <w:spacing w:after="120" w:afterLines="0"/>
      <w:ind w:left="420" w:leftChars="200"/>
    </w:pPr>
  </w:style>
  <w:style w:type="paragraph" w:styleId="8">
    <w:name w:val="toc 5"/>
    <w:basedOn w:val="1"/>
    <w:next w:val="1"/>
    <w:semiHidden/>
    <w:qFormat/>
    <w:uiPriority w:val="0"/>
    <w:pPr>
      <w:spacing w:line="520" w:lineRule="exact"/>
      <w:ind w:left="1680" w:leftChars="800"/>
    </w:pPr>
    <w:rPr>
      <w:rFonts w:ascii="Times New Roman" w:hAnsi="Times New Roman" w:eastAsia="方正仿宋_GBK" w:cs="Times New Roman"/>
      <w:sz w:val="32"/>
      <w:szCs w:val="32"/>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unhideWhenUsed/>
    <w:qFormat/>
    <w:uiPriority w:val="99"/>
    <w:pPr>
      <w:tabs>
        <w:tab w:val="left" w:pos="3380"/>
      </w:tabs>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索引 51"/>
    <w:basedOn w:val="1"/>
    <w:next w:val="1"/>
    <w:qFormat/>
    <w:uiPriority w:val="0"/>
    <w:pPr>
      <w:widowControl w:val="0"/>
      <w:ind w:left="1680"/>
    </w:pPr>
    <w:rPr>
      <w:rFonts w:ascii="Times New Roman" w:hAnsi="Times New Roman" w:eastAsia="Times New Roman" w:cs="Times New Roman"/>
      <w:color w:val="000000"/>
      <w:sz w:val="24"/>
      <w:szCs w:val="24"/>
      <w:lang w:val="en-US" w:eastAsia="en-US" w:bidi="en-US"/>
    </w:rPr>
  </w:style>
  <w:style w:type="paragraph" w:customStyle="1" w:styleId="17">
    <w:name w:val="默认"/>
    <w:unhideWhenUsed/>
    <w:qFormat/>
    <w:uiPriority w:val="99"/>
    <w:rPr>
      <w:rFonts w:hint="eastAsia" w:ascii="Helvetica" w:hAnsi="Helvetica" w:eastAsia="宋体" w:cs="Times New Roman"/>
      <w:color w:val="000000"/>
      <w:sz w:val="22"/>
      <w:lang w:val="en-US" w:eastAsia="zh-CN" w:bidi="ar-SA"/>
    </w:rPr>
  </w:style>
  <w:style w:type="paragraph" w:customStyle="1" w:styleId="18">
    <w:name w:val="Normal Indent1"/>
    <w:basedOn w:val="1"/>
    <w:qFormat/>
    <w:uiPriority w:val="99"/>
    <w:pPr>
      <w:ind w:firstLine="200" w:firstLineChars="200"/>
    </w:pPr>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3844</Words>
  <Characters>3963</Characters>
  <Lines>0</Lines>
  <Paragraphs>0</Paragraphs>
  <TotalTime>11</TotalTime>
  <ScaleCrop>false</ScaleCrop>
  <LinksUpToDate>false</LinksUpToDate>
  <CharactersWithSpaces>4333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2024-07-29T09:37:00Z</dcterms:created>
  <dc:creator>络纬秋</dc:creator>
  <cp:lastModifiedBy>海阔天空1383545010</cp:lastModifiedBy>
  <cp:lastPrinted>2024-08-01T07:09:00Z</cp:lastPrinted>
  <dcterms:modified xsi:type="dcterms:W3CDTF">2024-09-24T09:55:54Z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49738FE9C0C04FB983A48D2E5E63F458_13</vt:lpwstr>
  </property>
</Properties>
</file>