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E62DB6">
      <w:pPr>
        <w:pStyle w:val="5"/>
        <w:spacing w:before="0" w:beforeAutospacing="0"/>
        <w:jc w:val="center"/>
        <w:rPr>
          <w:rFonts w:hint="default" w:ascii="Times New Roman" w:hAnsi="Times New Roman" w:eastAsia="方正小标宋_GBK"/>
          <w:sz w:val="36"/>
          <w:szCs w:val="36"/>
          <w:shd w:val="clear" w:color="auto" w:fill="FFFFFF"/>
        </w:rPr>
      </w:pPr>
      <w:r>
        <w:rPr>
          <w:rFonts w:hint="default" w:ascii="Times New Roman" w:hAnsi="Times New Roman" w:eastAsia="方正小标宋_GBK"/>
          <w:sz w:val="36"/>
          <w:szCs w:val="36"/>
        </w:rPr>
        <w:t>垫江县</w:t>
      </w:r>
      <w:r>
        <w:rPr>
          <w:rFonts w:ascii="Times New Roman" w:hAnsi="Times New Roman" w:eastAsia="方正小标宋_GBK"/>
          <w:sz w:val="36"/>
          <w:szCs w:val="36"/>
        </w:rPr>
        <w:t>澄溪镇</w:t>
      </w:r>
      <w:r>
        <w:rPr>
          <w:rFonts w:hint="default" w:ascii="Times New Roman" w:hAnsi="Times New Roman" w:eastAsia="方正小标宋_GBK"/>
          <w:sz w:val="36"/>
          <w:szCs w:val="36"/>
        </w:rPr>
        <w:t>卫生院</w:t>
      </w:r>
      <w:r>
        <w:rPr>
          <w:rFonts w:hint="default" w:ascii="Times New Roman" w:hAnsi="Times New Roman" w:eastAsia="方正小标宋_GBK"/>
          <w:sz w:val="36"/>
          <w:szCs w:val="36"/>
          <w:shd w:val="clear" w:color="auto" w:fill="FFFFFF"/>
        </w:rPr>
        <w:t>2023年度决算公开说明</w:t>
      </w:r>
    </w:p>
    <w:p w14:paraId="64769FC7">
      <w:pPr>
        <w:pStyle w:val="5"/>
        <w:spacing w:before="0" w:beforeAutospacing="0" w:after="0" w:afterAutospacing="0" w:line="580" w:lineRule="exact"/>
        <w:ind w:firstLine="640" w:firstLineChars="200"/>
        <w:rPr>
          <w:rStyle w:val="9"/>
          <w:rFonts w:hint="default" w:ascii="方正黑体_GBK" w:hAnsi="方正黑体_GBK" w:eastAsia="方正黑体_GBK" w:cs="方正黑体_GBK"/>
          <w:b w:val="0"/>
          <w:bCs/>
          <w:sz w:val="32"/>
          <w:shd w:val="clear" w:color="auto" w:fill="FFFFFF"/>
          <w:lang w:bidi="ar"/>
        </w:rPr>
      </w:pPr>
      <w:r>
        <w:rPr>
          <w:rStyle w:val="9"/>
          <w:rFonts w:hint="default" w:ascii="方正黑体_GBK" w:hAnsi="方正黑体_GBK" w:eastAsia="方正黑体_GBK" w:cs="方正黑体_GBK"/>
          <w:b w:val="0"/>
          <w:bCs/>
          <w:sz w:val="32"/>
          <w:shd w:val="clear" w:color="auto" w:fill="FFFFFF"/>
          <w:lang w:bidi="ar"/>
        </w:rPr>
        <w:t>一、</w:t>
      </w:r>
      <w:r>
        <w:rPr>
          <w:rStyle w:val="9"/>
          <w:rFonts w:ascii="方正黑体_GBK" w:hAnsi="方正黑体_GBK" w:eastAsia="方正黑体_GBK" w:cs="方正黑体_GBK"/>
          <w:b w:val="0"/>
          <w:bCs/>
          <w:sz w:val="32"/>
          <w:shd w:val="clear" w:color="auto" w:fill="FFFFFF"/>
          <w:lang w:bidi="ar"/>
        </w:rPr>
        <w:t>单位</w:t>
      </w:r>
      <w:r>
        <w:rPr>
          <w:rStyle w:val="9"/>
          <w:rFonts w:hint="default" w:ascii="方正黑体_GBK" w:hAnsi="方正黑体_GBK" w:eastAsia="方正黑体_GBK" w:cs="方正黑体_GBK"/>
          <w:b w:val="0"/>
          <w:bCs/>
          <w:sz w:val="32"/>
          <w:shd w:val="clear" w:color="auto" w:fill="FFFFFF"/>
          <w:lang w:bidi="ar"/>
        </w:rPr>
        <w:t>基本情况</w:t>
      </w:r>
    </w:p>
    <w:p w14:paraId="46F06E11">
      <w:pPr>
        <w:pStyle w:val="5"/>
        <w:spacing w:before="0" w:beforeAutospacing="0" w:after="0" w:afterAutospacing="0" w:line="580" w:lineRule="exact"/>
        <w:ind w:firstLine="640" w:firstLineChars="200"/>
        <w:rPr>
          <w:rStyle w:val="9"/>
          <w:rFonts w:hint="default" w:ascii="方正楷体_GBK" w:hAnsi="方正楷体_GBK" w:eastAsia="方正楷体_GBK" w:cs="方正楷体_GBK"/>
          <w:b w:val="0"/>
          <w:bCs/>
          <w:sz w:val="32"/>
          <w:shd w:val="clear" w:color="auto" w:fill="FFFFFF"/>
          <w:lang w:bidi="ar"/>
        </w:rPr>
      </w:pPr>
      <w:r>
        <w:rPr>
          <w:rStyle w:val="9"/>
          <w:rFonts w:ascii="方正楷体_GBK" w:hAnsi="方正楷体_GBK" w:eastAsia="方正楷体_GBK" w:cs="方正楷体_GBK"/>
          <w:b w:val="0"/>
          <w:bCs/>
          <w:sz w:val="32"/>
          <w:shd w:val="clear" w:color="auto" w:fill="FFFFFF"/>
          <w:lang w:bidi="ar"/>
        </w:rPr>
        <w:t>（一）职能职责</w:t>
      </w:r>
    </w:p>
    <w:p w14:paraId="503D4498">
      <w:pPr>
        <w:widowControl w:val="0"/>
        <w:adjustRightInd w:val="0"/>
        <w:snapToGrid w:val="0"/>
        <w:spacing w:line="580" w:lineRule="exact"/>
        <w:ind w:firstLine="640" w:firstLineChars="200"/>
        <w:jc w:val="both"/>
        <w:rPr>
          <w:rFonts w:hint="default" w:ascii="Times New Roman" w:hAnsi="Times New Roman" w:eastAsia="方正仿宋_GBK"/>
          <w:sz w:val="32"/>
          <w:szCs w:val="32"/>
          <w:shd w:val="clear" w:color="auto" w:fill="FFFFFF"/>
        </w:rPr>
      </w:pPr>
      <w:r>
        <w:rPr>
          <w:rFonts w:hint="default" w:ascii="Times New Roman" w:hAnsi="Times New Roman" w:eastAsia="方正仿宋_GBK"/>
          <w:sz w:val="32"/>
          <w:szCs w:val="32"/>
          <w:shd w:val="clear" w:color="auto" w:fill="FFFFFF"/>
        </w:rPr>
        <w:t>垫江县澄溪镇卫生院机构规格：相当于行政股级。经费形式：财政</w:t>
      </w:r>
      <w:r>
        <w:rPr>
          <w:rFonts w:ascii="Times New Roman" w:hAnsi="Times New Roman" w:eastAsia="方正仿宋_GBK"/>
          <w:sz w:val="32"/>
          <w:szCs w:val="32"/>
          <w:shd w:val="clear" w:color="auto" w:fill="FFFFFF"/>
        </w:rPr>
        <w:t>全额</w:t>
      </w:r>
      <w:r>
        <w:rPr>
          <w:rFonts w:hint="default" w:ascii="Times New Roman" w:hAnsi="Times New Roman" w:eastAsia="方正仿宋_GBK"/>
          <w:sz w:val="32"/>
          <w:szCs w:val="32"/>
          <w:shd w:val="clear" w:color="auto" w:fill="FFFFFF"/>
        </w:rPr>
        <w:t>拨款。</w:t>
      </w:r>
    </w:p>
    <w:p w14:paraId="1BEAE742">
      <w:pPr>
        <w:widowControl w:val="0"/>
        <w:adjustRightInd w:val="0"/>
        <w:snapToGrid w:val="0"/>
        <w:spacing w:line="580" w:lineRule="exact"/>
        <w:ind w:firstLine="640" w:firstLineChars="200"/>
        <w:jc w:val="both"/>
        <w:rPr>
          <w:rFonts w:hint="default" w:ascii="Times New Roman" w:hAnsi="Times New Roman" w:eastAsia="方正仿宋_GBK"/>
          <w:sz w:val="32"/>
          <w:szCs w:val="32"/>
          <w:shd w:val="clear" w:color="auto" w:fill="FFFFFF"/>
        </w:rPr>
      </w:pPr>
      <w:r>
        <w:rPr>
          <w:rFonts w:hint="default" w:ascii="Times New Roman" w:hAnsi="Times New Roman" w:eastAsia="方正仿宋_GBK"/>
          <w:sz w:val="32"/>
          <w:szCs w:val="32"/>
          <w:shd w:val="clear" w:color="auto" w:fill="FFFFFF"/>
        </w:rPr>
        <w:t>主要工作职责：</w:t>
      </w:r>
    </w:p>
    <w:p w14:paraId="073B87EA">
      <w:pPr>
        <w:widowControl w:val="0"/>
        <w:adjustRightInd w:val="0"/>
        <w:snapToGrid w:val="0"/>
        <w:spacing w:line="580" w:lineRule="exact"/>
        <w:ind w:firstLine="640" w:firstLineChars="200"/>
        <w:jc w:val="both"/>
        <w:rPr>
          <w:rFonts w:hint="default" w:ascii="Times New Roman" w:hAnsi="Times New Roman" w:eastAsia="方正仿宋_GBK"/>
          <w:sz w:val="32"/>
          <w:szCs w:val="32"/>
          <w:shd w:val="clear" w:color="auto" w:fill="FFFFFF"/>
        </w:rPr>
      </w:pPr>
      <w:r>
        <w:rPr>
          <w:rFonts w:hint="default" w:ascii="Times New Roman" w:hAnsi="Times New Roman" w:eastAsia="方正仿宋_GBK"/>
          <w:sz w:val="32"/>
          <w:szCs w:val="32"/>
          <w:shd w:val="clear" w:color="auto" w:fill="FFFFFF"/>
        </w:rPr>
        <w:t>1.公共卫生服务：坚持预防为主，重点预防控制危害农村居民身体健康的传染病、职业病、寄生虫病等重大疾病，开展农村卫生诊断、疫情报告和监测，及时处理农村重大疫情和公共卫生突发事件；及时提供农村妇女、儿童、老年保健，加强健康档案管理；定期实施免疫接种；开展医学康复、家庭康复训练指导、精神卫生、基本职业卫生、保健咨询等服务；普及健康教育知识，开展个体和群体的健康管理，重点人群与重点场所健康教育，进行爱国卫生指导，建立良好卫生习惯，倡导健康生活方式。</w:t>
      </w:r>
    </w:p>
    <w:p w14:paraId="0821DD85">
      <w:pPr>
        <w:widowControl w:val="0"/>
        <w:tabs>
          <w:tab w:val="left" w:pos="0"/>
        </w:tabs>
        <w:adjustRightInd w:val="0"/>
        <w:snapToGrid w:val="0"/>
        <w:spacing w:line="580" w:lineRule="exact"/>
        <w:ind w:firstLine="640" w:firstLineChars="200"/>
        <w:rPr>
          <w:rFonts w:hint="default" w:ascii="Times New Roman" w:hAnsi="Times New Roman" w:eastAsia="方正仿宋_GBK"/>
          <w:sz w:val="32"/>
          <w:szCs w:val="32"/>
          <w:shd w:val="clear" w:color="auto" w:fill="FFFFFF"/>
        </w:rPr>
      </w:pPr>
      <w:r>
        <w:rPr>
          <w:rFonts w:hint="default" w:ascii="Times New Roman" w:hAnsi="Times New Roman" w:eastAsia="方正仿宋_GBK"/>
          <w:sz w:val="32"/>
          <w:szCs w:val="32"/>
          <w:shd w:val="clear" w:color="auto" w:fill="FFFFFF"/>
        </w:rPr>
        <w:t>2.基本医疗服务：开展一般常见病、多发病和中医的基医疗服务；现场救护和转诊服务；慢性病管理；计划生育技术服务。</w:t>
      </w:r>
    </w:p>
    <w:p w14:paraId="5AE44CCD">
      <w:pPr>
        <w:widowControl w:val="0"/>
        <w:adjustRightInd w:val="0"/>
        <w:snapToGrid w:val="0"/>
        <w:spacing w:line="580" w:lineRule="exact"/>
        <w:ind w:firstLine="640" w:firstLineChars="200"/>
        <w:jc w:val="both"/>
        <w:rPr>
          <w:rFonts w:hint="default" w:ascii="Times New Roman" w:hAnsi="Times New Roman" w:eastAsia="方正仿宋_GBK"/>
          <w:sz w:val="32"/>
          <w:szCs w:val="32"/>
          <w:shd w:val="clear" w:color="auto" w:fill="FFFFFF"/>
        </w:rPr>
      </w:pPr>
      <w:r>
        <w:rPr>
          <w:rFonts w:hint="default" w:ascii="Times New Roman" w:hAnsi="Times New Roman" w:eastAsia="方正仿宋_GBK"/>
          <w:sz w:val="32"/>
          <w:szCs w:val="32"/>
          <w:shd w:val="clear" w:color="auto" w:fill="FFFFFF"/>
        </w:rPr>
        <w:t>3.综合管理服务：协助乡镇政府制定和组织实施初级卫生保健、卫生事业发展规划和年度计划；指导辖区内诊所、村卫生室业务工作，对村医和村妇幼保健人员进行相关技能培训；开展城乡居民医疗保险政策法规宣传与咨询，协助做好相应的医疗服务和补偿结算等工作；受县卫生行政部门委托进行辖区公共卫生管理；协助开展辖区内卫生监督工作，承担区域内公共卫生信息收集与报告等任务。</w:t>
      </w:r>
    </w:p>
    <w:p w14:paraId="30447E5F">
      <w:pPr>
        <w:pStyle w:val="5"/>
        <w:spacing w:before="0" w:beforeAutospacing="0" w:after="0" w:afterAutospacing="0" w:line="580" w:lineRule="exact"/>
        <w:ind w:firstLine="640" w:firstLineChars="200"/>
        <w:rPr>
          <w:rStyle w:val="9"/>
          <w:rFonts w:hint="default" w:ascii="方正楷体_GBK" w:hAnsi="方正楷体_GBK" w:eastAsia="方正楷体_GBK" w:cs="方正楷体_GBK"/>
          <w:b w:val="0"/>
          <w:bCs/>
          <w:sz w:val="32"/>
          <w:shd w:val="clear" w:color="auto" w:fill="FFFFFF"/>
          <w:lang w:bidi="ar"/>
        </w:rPr>
      </w:pPr>
      <w:r>
        <w:rPr>
          <w:rStyle w:val="9"/>
          <w:rFonts w:ascii="方正楷体_GBK" w:hAnsi="方正楷体_GBK" w:eastAsia="方正楷体_GBK" w:cs="方正楷体_GBK"/>
          <w:b w:val="0"/>
          <w:bCs/>
          <w:sz w:val="32"/>
          <w:shd w:val="clear" w:color="auto" w:fill="FFFFFF"/>
          <w:lang w:bidi="ar"/>
        </w:rPr>
        <w:t>（二）</w:t>
      </w:r>
      <w:r>
        <w:rPr>
          <w:rStyle w:val="9"/>
          <w:rFonts w:hint="default" w:ascii="方正楷体_GBK" w:hAnsi="方正楷体_GBK" w:eastAsia="方正楷体_GBK" w:cs="方正楷体_GBK"/>
          <w:b w:val="0"/>
          <w:bCs/>
          <w:sz w:val="32"/>
          <w:shd w:val="clear" w:color="auto" w:fill="FFFFFF"/>
          <w:lang w:bidi="ar"/>
        </w:rPr>
        <w:t>机构设置</w:t>
      </w:r>
    </w:p>
    <w:p w14:paraId="61DC0B5E">
      <w:pPr>
        <w:pStyle w:val="11"/>
        <w:widowControl w:val="0"/>
        <w:adjustRightInd w:val="0"/>
        <w:snapToGrid w:val="0"/>
        <w:spacing w:beforeAutospacing="0" w:afterAutospacing="0" w:line="580" w:lineRule="exact"/>
        <w:ind w:firstLine="640" w:firstLineChars="200"/>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我院开设门诊部、住院部，有预防保健科、全科医疗科、内科、儿科、外科、妇产科、口腔科、医学检验科、医学影像科、中医康复理疗科、中西医结合科。卫生院辖12个村级卫生室，我院按照上级要求对各村卫生室实行一体化管理，并进行经常性的监督和指导，全镇所辖标准化卫生室乡医能够参加系统的培训，并承担辖区的公共卫生服务工作。</w:t>
      </w:r>
    </w:p>
    <w:p w14:paraId="0325A921">
      <w:pPr>
        <w:pStyle w:val="5"/>
        <w:spacing w:line="580" w:lineRule="exact"/>
        <w:rPr>
          <w:rFonts w:hint="default" w:ascii="方正仿宋_GBK" w:hAnsi="方正仿宋_GBK" w:eastAsia="方正仿宋_GBK" w:cs="方正仿宋_GBK"/>
          <w:sz w:val="32"/>
          <w:szCs w:val="32"/>
        </w:rPr>
      </w:pPr>
      <w:r>
        <w:rPr>
          <w:rStyle w:val="9"/>
          <w:rFonts w:ascii="黑体" w:hAnsi="黑体" w:eastAsia="黑体" w:cs="黑体"/>
          <w:sz w:val="32"/>
          <w:szCs w:val="32"/>
          <w:shd w:val="clear" w:color="auto" w:fill="FFFFFF"/>
        </w:rPr>
        <w:t>二、部门决算情况说明</w:t>
      </w:r>
    </w:p>
    <w:p w14:paraId="51F8655B">
      <w:pPr>
        <w:pStyle w:val="10"/>
        <w:autoSpaceDE w:val="0"/>
        <w:spacing w:line="580" w:lineRule="exact"/>
        <w:ind w:firstLine="643"/>
        <w:rPr>
          <w:rFonts w:ascii="楷体" w:hAnsi="楷体" w:eastAsia="楷体" w:cs="楷体"/>
          <w:b/>
          <w:bCs/>
          <w:sz w:val="32"/>
          <w:szCs w:val="32"/>
          <w:shd w:val="clear" w:color="auto" w:fill="FFFFFF"/>
          <w:lang w:bidi="ar"/>
        </w:rPr>
      </w:pPr>
      <w:r>
        <w:rPr>
          <w:rFonts w:hint="eastAsia" w:ascii="楷体" w:hAnsi="楷体" w:eastAsia="楷体" w:cs="楷体"/>
          <w:b/>
          <w:bCs/>
          <w:sz w:val="32"/>
          <w:szCs w:val="32"/>
          <w:shd w:val="clear" w:color="auto" w:fill="FFFFFF"/>
          <w:lang w:bidi="ar"/>
        </w:rPr>
        <w:t>（一）收入支出决算总体情况说明。</w:t>
      </w:r>
    </w:p>
    <w:p w14:paraId="1CD769C4">
      <w:pPr>
        <w:pStyle w:val="5"/>
        <w:spacing w:line="580" w:lineRule="exact"/>
        <w:ind w:firstLine="643" w:firstLineChars="200"/>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2023年度收入总计3938.65万元，支出总计</w:t>
      </w:r>
      <w:r>
        <w:rPr>
          <w:rFonts w:ascii="方正仿宋_GBK" w:hAnsi="方正仿宋_GBK" w:eastAsia="方正仿宋_GBK" w:cs="方正仿宋_GBK"/>
          <w:sz w:val="32"/>
          <w:szCs w:val="32"/>
        </w:rPr>
        <w:t>3938.65</w:t>
      </w:r>
      <w:r>
        <w:rPr>
          <w:rFonts w:ascii="方正仿宋_GBK" w:hAnsi="方正仿宋_GBK" w:eastAsia="方正仿宋_GBK" w:cs="方正仿宋_GBK"/>
          <w:sz w:val="32"/>
          <w:szCs w:val="32"/>
          <w:shd w:val="clear" w:color="auto" w:fill="FFFFFF"/>
        </w:rPr>
        <w:t>万元。收支较上年决算数减少476.28万元，下降10.79%，主要原因是2023年没有专项债券资金安排</w:t>
      </w:r>
      <w:r>
        <w:rPr>
          <w:rFonts w:hint="default" w:ascii="Times New Roman" w:hAnsi="Times New Roman" w:eastAsia="方正仿宋_GBK"/>
          <w:sz w:val="32"/>
          <w:szCs w:val="32"/>
          <w:shd w:val="clear" w:color="auto" w:fill="FFFFFF"/>
        </w:rPr>
        <w:t>。</w:t>
      </w:r>
    </w:p>
    <w:p w14:paraId="1304C8A2">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shd w:val="clear" w:color="auto" w:fill="FFFFFF"/>
        </w:rPr>
      </w:pPr>
      <w:r>
        <w:rPr>
          <w:rStyle w:val="9"/>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2023年度收入合计3761.74万元，较上年决算数增加645.88万元，增长20.73%，主要原因是医疗服务业务收入增加。其中：财政拨款收入</w:t>
      </w:r>
      <w:r>
        <w:rPr>
          <w:rFonts w:ascii="方正仿宋_GBK" w:hAnsi="方正仿宋_GBK" w:eastAsia="方正仿宋_GBK" w:cs="方正仿宋_GBK"/>
          <w:sz w:val="32"/>
          <w:szCs w:val="32"/>
        </w:rPr>
        <w:t>1197.12</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31.82</w:t>
      </w:r>
      <w:r>
        <w:rPr>
          <w:rFonts w:ascii="方正仿宋_GBK" w:hAnsi="方正仿宋_GBK" w:eastAsia="方正仿宋_GBK" w:cs="方正仿宋_GBK"/>
          <w:sz w:val="32"/>
          <w:szCs w:val="32"/>
          <w:shd w:val="clear" w:color="auto" w:fill="FFFFFF"/>
        </w:rPr>
        <w:t>%；事业收入</w:t>
      </w:r>
      <w:r>
        <w:rPr>
          <w:rFonts w:ascii="方正仿宋_GBK" w:hAnsi="方正仿宋_GBK" w:eastAsia="方正仿宋_GBK" w:cs="方正仿宋_GBK"/>
          <w:sz w:val="32"/>
          <w:szCs w:val="32"/>
        </w:rPr>
        <w:t>2564.61</w:t>
      </w:r>
      <w:r>
        <w:rPr>
          <w:rFonts w:ascii="方正仿宋_GBK" w:hAnsi="方正仿宋_GBK" w:eastAsia="方正仿宋_GBK" w:cs="方正仿宋_GBK"/>
          <w:sz w:val="32"/>
          <w:szCs w:val="32"/>
          <w:shd w:val="clear" w:color="auto" w:fill="FFFFFF"/>
        </w:rPr>
        <w:t>万元，占68.18%；经营收入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万元，占0.00%；其他收入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万元，占0.00%。此外，使用非财政拨款结余和专用结余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万元，年初结转和结余</w:t>
      </w:r>
      <w:r>
        <w:rPr>
          <w:rFonts w:ascii="方正仿宋_GBK" w:hAnsi="方正仿宋_GBK" w:eastAsia="方正仿宋_GBK" w:cs="方正仿宋_GBK"/>
          <w:sz w:val="32"/>
          <w:szCs w:val="32"/>
        </w:rPr>
        <w:t>176.91</w:t>
      </w:r>
      <w:r>
        <w:rPr>
          <w:rFonts w:ascii="方正仿宋_GBK" w:hAnsi="方正仿宋_GBK" w:eastAsia="方正仿宋_GBK" w:cs="方正仿宋_GBK"/>
          <w:sz w:val="32"/>
          <w:szCs w:val="32"/>
          <w:shd w:val="clear" w:color="auto" w:fill="FFFFFF"/>
        </w:rPr>
        <w:t>万元。</w:t>
      </w:r>
    </w:p>
    <w:p w14:paraId="4D731F1F">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shd w:val="clear" w:color="auto" w:fill="FFFFFF"/>
        </w:rPr>
      </w:pPr>
      <w:r>
        <w:rPr>
          <w:rStyle w:val="9"/>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3698.03</w:t>
      </w:r>
      <w:r>
        <w:rPr>
          <w:rFonts w:ascii="方正仿宋_GBK" w:hAnsi="方正仿宋_GBK" w:eastAsia="方正仿宋_GBK" w:cs="方正仿宋_GBK"/>
          <w:sz w:val="32"/>
          <w:szCs w:val="32"/>
          <w:shd w:val="clear" w:color="auto" w:fill="FFFFFF"/>
        </w:rPr>
        <w:t>万元，较上年决算数减少540.00万元，下降12.74%，主要原因是减少了专项债支出。其中：基本支出</w:t>
      </w:r>
      <w:r>
        <w:rPr>
          <w:rFonts w:ascii="方正仿宋_GBK" w:hAnsi="方正仿宋_GBK" w:eastAsia="方正仿宋_GBK" w:cs="方正仿宋_GBK"/>
          <w:sz w:val="32"/>
          <w:szCs w:val="32"/>
        </w:rPr>
        <w:t>3087.41</w:t>
      </w:r>
      <w:r>
        <w:rPr>
          <w:rFonts w:ascii="方正仿宋_GBK" w:hAnsi="方正仿宋_GBK" w:eastAsia="方正仿宋_GBK" w:cs="方正仿宋_GBK"/>
          <w:sz w:val="32"/>
          <w:szCs w:val="32"/>
          <w:shd w:val="clear" w:color="auto" w:fill="FFFFFF"/>
        </w:rPr>
        <w:t>万元，占83.49%；项目支出</w:t>
      </w:r>
      <w:r>
        <w:rPr>
          <w:rFonts w:ascii="方正仿宋_GBK" w:hAnsi="方正仿宋_GBK" w:eastAsia="方正仿宋_GBK" w:cs="方正仿宋_GBK"/>
          <w:sz w:val="32"/>
          <w:szCs w:val="32"/>
        </w:rPr>
        <w:t>610.62</w:t>
      </w:r>
      <w:r>
        <w:rPr>
          <w:rFonts w:ascii="方正仿宋_GBK" w:hAnsi="方正仿宋_GBK" w:eastAsia="方正仿宋_GBK" w:cs="方正仿宋_GBK"/>
          <w:sz w:val="32"/>
          <w:szCs w:val="32"/>
          <w:shd w:val="clear" w:color="auto" w:fill="FFFFFF"/>
        </w:rPr>
        <w:t>万元，占16.51%；经营支出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万元，占0.00%。此外，结余分配</w:t>
      </w:r>
      <w:r>
        <w:rPr>
          <w:rFonts w:ascii="方正仿宋_GBK" w:hAnsi="方正仿宋_GBK" w:eastAsia="方正仿宋_GBK" w:cs="方正仿宋_GBK"/>
          <w:sz w:val="32"/>
          <w:szCs w:val="32"/>
        </w:rPr>
        <w:t>231.92</w:t>
      </w:r>
      <w:r>
        <w:rPr>
          <w:rFonts w:ascii="方正仿宋_GBK" w:hAnsi="方正仿宋_GBK" w:eastAsia="方正仿宋_GBK" w:cs="方正仿宋_GBK"/>
          <w:sz w:val="32"/>
          <w:szCs w:val="32"/>
          <w:shd w:val="clear" w:color="auto" w:fill="FFFFFF"/>
        </w:rPr>
        <w:t>万元。</w:t>
      </w:r>
    </w:p>
    <w:p w14:paraId="61E11BA1">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4.结转结余情况。</w:t>
      </w:r>
      <w:r>
        <w:rPr>
          <w:rFonts w:ascii="方正仿宋_GBK" w:hAnsi="方正仿宋_GBK" w:eastAsia="方正仿宋_GBK" w:cs="方正仿宋_GBK"/>
          <w:sz w:val="32"/>
          <w:szCs w:val="32"/>
          <w:shd w:val="clear" w:color="auto" w:fill="FFFFFF"/>
        </w:rPr>
        <w:t>2023年度年末结转和结余</w:t>
      </w:r>
      <w:r>
        <w:rPr>
          <w:rFonts w:ascii="方正仿宋_GBK" w:hAnsi="方正仿宋_GBK" w:eastAsia="方正仿宋_GBK" w:cs="方正仿宋_GBK"/>
          <w:sz w:val="32"/>
          <w:szCs w:val="32"/>
        </w:rPr>
        <w:t>8.69</w:t>
      </w:r>
      <w:r>
        <w:rPr>
          <w:rFonts w:ascii="方正仿宋_GBK" w:hAnsi="方正仿宋_GBK" w:eastAsia="方正仿宋_GBK" w:cs="方正仿宋_GBK"/>
          <w:sz w:val="32"/>
          <w:szCs w:val="32"/>
          <w:shd w:val="clear" w:color="auto" w:fill="FFFFFF"/>
        </w:rPr>
        <w:t>万元，较上年决算数减少168.22万元，下降95.09%，主要原因是2023年度抓紧债券支付。</w:t>
      </w:r>
    </w:p>
    <w:p w14:paraId="2A7F29BD">
      <w:pPr>
        <w:pStyle w:val="10"/>
        <w:autoSpaceDE w:val="0"/>
        <w:spacing w:line="580" w:lineRule="exact"/>
        <w:ind w:firstLine="643"/>
        <w:rPr>
          <w:rFonts w:ascii="楷体" w:hAnsi="楷体" w:eastAsia="楷体" w:cs="楷体"/>
          <w:b/>
          <w:bCs/>
          <w:sz w:val="32"/>
          <w:szCs w:val="32"/>
          <w:shd w:val="clear" w:color="auto" w:fill="FFFFFF"/>
          <w:lang w:bidi="ar"/>
        </w:rPr>
      </w:pPr>
      <w:r>
        <w:rPr>
          <w:rFonts w:hint="eastAsia" w:ascii="楷体" w:hAnsi="楷体" w:eastAsia="楷体" w:cs="楷体"/>
          <w:b/>
          <w:bCs/>
          <w:sz w:val="32"/>
          <w:szCs w:val="32"/>
          <w:shd w:val="clear" w:color="auto" w:fill="FFFFFF"/>
          <w:lang w:bidi="ar"/>
        </w:rPr>
        <w:t>（二）财政拨款收入支出决算总体情况说明</w:t>
      </w:r>
    </w:p>
    <w:p w14:paraId="4154DC54">
      <w:pPr>
        <w:pStyle w:val="5"/>
        <w:snapToGrid w:val="0"/>
        <w:spacing w:before="0" w:beforeAutospacing="0" w:after="0" w:afterAutospacing="0" w:line="58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2023年度财政拨款收、支总计1374.03万元。与2022年相比，财政拨款收、支总计各减少689.61万元，下降33.42%。主要原因是公共卫生项目服务经费减少。</w:t>
      </w:r>
    </w:p>
    <w:p w14:paraId="0BFA5ABD">
      <w:pPr>
        <w:pStyle w:val="10"/>
        <w:autoSpaceDE w:val="0"/>
        <w:spacing w:line="580" w:lineRule="exact"/>
        <w:ind w:firstLine="643"/>
        <w:rPr>
          <w:rFonts w:ascii="楷体" w:hAnsi="楷体" w:eastAsia="楷体" w:cs="楷体"/>
          <w:b/>
          <w:bCs/>
          <w:sz w:val="32"/>
          <w:szCs w:val="32"/>
          <w:shd w:val="clear" w:color="auto" w:fill="FFFFFF"/>
          <w:lang w:bidi="ar"/>
        </w:rPr>
      </w:pPr>
      <w:r>
        <w:rPr>
          <w:rFonts w:hint="eastAsia" w:ascii="楷体" w:hAnsi="楷体" w:eastAsia="楷体" w:cs="楷体"/>
          <w:b/>
          <w:bCs/>
          <w:sz w:val="32"/>
          <w:szCs w:val="32"/>
          <w:shd w:val="clear" w:color="auto" w:fill="FFFFFF"/>
          <w:lang w:bidi="ar"/>
        </w:rPr>
        <w:t>（三）一般公共预算财政拨款收入支出决算情况说明</w:t>
      </w:r>
    </w:p>
    <w:p w14:paraId="641120FF">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1197.12</w:t>
      </w:r>
      <w:r>
        <w:rPr>
          <w:rFonts w:ascii="方正仿宋_GBK" w:hAnsi="方正仿宋_GBK" w:eastAsia="方正仿宋_GBK" w:cs="方正仿宋_GBK"/>
          <w:sz w:val="32"/>
          <w:szCs w:val="32"/>
          <w:shd w:val="clear" w:color="auto" w:fill="FFFFFF"/>
        </w:rPr>
        <w:t>万元，较上年决算数增加250.34万元，增长26.44%。主要原因是增加了医疗服务能力与保障能力（医疗卫生机构能力建设）项目补助资金。较年初预算数增加159.20万元，增长15.34%。</w:t>
      </w:r>
      <w:r>
        <w:rPr>
          <w:rFonts w:hint="default" w:ascii="Times New Roman" w:hAnsi="Times New Roman" w:eastAsia="方正仿宋_GBK"/>
          <w:sz w:val="32"/>
          <w:szCs w:val="32"/>
          <w:shd w:val="clear" w:color="auto" w:fill="FFFFFF"/>
        </w:rPr>
        <w:t>主要原因是</w:t>
      </w:r>
      <w:r>
        <w:rPr>
          <w:rFonts w:ascii="Times New Roman" w:hAnsi="Times New Roman" w:eastAsia="方正仿宋_GBK"/>
          <w:sz w:val="32"/>
          <w:szCs w:val="32"/>
          <w:shd w:val="clear" w:color="auto" w:fill="FFFFFF"/>
        </w:rPr>
        <w:t>年中调剂基本公共卫生和基本药物项目经费</w:t>
      </w:r>
      <w:r>
        <w:rPr>
          <w:rFonts w:ascii="方正仿宋_GBK" w:hAnsi="方正仿宋_GBK" w:eastAsia="方正仿宋_GBK" w:cs="方正仿宋_GBK"/>
          <w:color w:val="000000" w:themeColor="text1"/>
          <w:sz w:val="32"/>
          <w:szCs w:val="32"/>
          <w:shd w:val="clear" w:color="auto" w:fill="FFFFFF"/>
          <w14:textFill>
            <w14:solidFill>
              <w14:schemeClr w14:val="tx1"/>
            </w14:solidFill>
          </w14:textFill>
        </w:rPr>
        <w:t>。</w:t>
      </w:r>
      <w:r>
        <w:rPr>
          <w:rFonts w:ascii="方正仿宋_GBK" w:hAnsi="方正仿宋_GBK" w:eastAsia="方正仿宋_GBK" w:cs="方正仿宋_GBK"/>
          <w:sz w:val="32"/>
          <w:szCs w:val="32"/>
          <w:shd w:val="clear" w:color="auto" w:fill="FFFFFF"/>
        </w:rPr>
        <w:t>此外，年初财政拨款结转和结余</w:t>
      </w:r>
      <w:r>
        <w:rPr>
          <w:rFonts w:ascii="方正仿宋_GBK" w:hAnsi="方正仿宋_GBK" w:eastAsia="方正仿宋_GBK" w:cs="方正仿宋_GBK"/>
          <w:sz w:val="32"/>
          <w:szCs w:val="32"/>
        </w:rPr>
        <w:t>61.74</w:t>
      </w:r>
      <w:r>
        <w:rPr>
          <w:rFonts w:ascii="方正仿宋_GBK" w:hAnsi="方正仿宋_GBK" w:eastAsia="方正仿宋_GBK" w:cs="方正仿宋_GBK"/>
          <w:sz w:val="32"/>
          <w:szCs w:val="32"/>
          <w:shd w:val="clear" w:color="auto" w:fill="FFFFFF"/>
        </w:rPr>
        <w:t>万元。</w:t>
      </w:r>
    </w:p>
    <w:p w14:paraId="3C35619C">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color w:val="000000" w:themeColor="text1"/>
          <w:sz w:val="32"/>
          <w:szCs w:val="32"/>
          <w:shd w:val="clear" w:color="auto" w:fill="FFFFFF"/>
          <w14:textFill>
            <w14:solidFill>
              <w14:schemeClr w14:val="tx1"/>
            </w14:solidFill>
          </w14:textFill>
        </w:rPr>
      </w:pPr>
      <w:r>
        <w:rPr>
          <w:rStyle w:val="9"/>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1258.87</w:t>
      </w:r>
      <w:r>
        <w:rPr>
          <w:rFonts w:ascii="方正仿宋_GBK" w:hAnsi="方正仿宋_GBK" w:eastAsia="方正仿宋_GBK" w:cs="方正仿宋_GBK"/>
          <w:sz w:val="32"/>
          <w:szCs w:val="32"/>
          <w:shd w:val="clear" w:color="auto" w:fill="FFFFFF"/>
        </w:rPr>
        <w:t>万元，较上年决算数增加242.47万元，增长23.86%。主要原因是</w:t>
      </w:r>
      <w:r>
        <w:rPr>
          <w:rFonts w:hint="default" w:ascii="Times New Roman" w:hAnsi="Times New Roman" w:eastAsia="方正仿宋_GBK"/>
          <w:sz w:val="32"/>
          <w:szCs w:val="32"/>
          <w:shd w:val="clear" w:color="auto" w:fill="FFFFFF"/>
        </w:rPr>
        <w:t>基本公共卫生服务项目经费支出</w:t>
      </w:r>
      <w:r>
        <w:rPr>
          <w:rFonts w:ascii="Times New Roman" w:hAnsi="Times New Roman" w:eastAsia="方正仿宋_GBK"/>
          <w:sz w:val="32"/>
          <w:szCs w:val="32"/>
          <w:shd w:val="clear" w:color="auto" w:fill="FFFFFF"/>
        </w:rPr>
        <w:t>增加。</w:t>
      </w:r>
      <w:r>
        <w:rPr>
          <w:rFonts w:ascii="方正仿宋_GBK" w:hAnsi="方正仿宋_GBK" w:eastAsia="方正仿宋_GBK" w:cs="方正仿宋_GBK"/>
          <w:sz w:val="32"/>
          <w:szCs w:val="32"/>
          <w:shd w:val="clear" w:color="auto" w:fill="FFFFFF"/>
        </w:rPr>
        <w:t>较年初预算数增加220.95万元，增长21.29%。</w:t>
      </w:r>
      <w:r>
        <w:rPr>
          <w:rFonts w:hint="default" w:ascii="Times New Roman" w:hAnsi="Times New Roman" w:eastAsia="方正仿宋_GBK"/>
          <w:sz w:val="32"/>
          <w:szCs w:val="32"/>
          <w:shd w:val="clear" w:color="auto" w:fill="FFFFFF"/>
        </w:rPr>
        <w:t>主要原因是</w:t>
      </w:r>
      <w:r>
        <w:rPr>
          <w:rFonts w:ascii="Times New Roman" w:hAnsi="Times New Roman" w:eastAsia="方正仿宋_GBK"/>
          <w:sz w:val="32"/>
          <w:szCs w:val="32"/>
          <w:shd w:val="clear" w:color="auto" w:fill="FFFFFF"/>
        </w:rPr>
        <w:t>年中调剂基本公共卫生和基本药物项目经费</w:t>
      </w:r>
      <w:r>
        <w:rPr>
          <w:rFonts w:ascii="方正仿宋_GBK" w:hAnsi="方正仿宋_GBK" w:eastAsia="方正仿宋_GBK" w:cs="方正仿宋_GBK"/>
          <w:color w:val="000000" w:themeColor="text1"/>
          <w:sz w:val="32"/>
          <w:szCs w:val="32"/>
          <w:shd w:val="clear" w:color="auto" w:fill="FFFFFF"/>
          <w14:textFill>
            <w14:solidFill>
              <w14:schemeClr w14:val="tx1"/>
            </w14:solidFill>
          </w14:textFill>
        </w:rPr>
        <w:t>。</w:t>
      </w:r>
    </w:p>
    <w:p w14:paraId="741AFFB5">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3.结转结余情况。</w:t>
      </w:r>
      <w:r>
        <w:rPr>
          <w:rFonts w:ascii="方正仿宋_GBK" w:hAnsi="方正仿宋_GBK" w:eastAsia="方正仿宋_GBK" w:cs="方正仿宋_GBK"/>
          <w:sz w:val="32"/>
          <w:szCs w:val="32"/>
          <w:shd w:val="clear" w:color="auto" w:fill="FFFFFF"/>
        </w:rPr>
        <w:t>2023年度年末一般公共预算财政拨款结转和结余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万元，较上年决算数减少61.74万元，主要原因是2023年度及时完成债券支付。</w:t>
      </w:r>
    </w:p>
    <w:p w14:paraId="5B7AA0C1">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shd w:val="clear" w:color="auto" w:fill="FFFFFF"/>
        </w:rPr>
      </w:pPr>
      <w:r>
        <w:rPr>
          <w:rStyle w:val="9"/>
          <w:rFonts w:ascii="方正仿宋_GBK" w:hAnsi="方正仿宋_GBK" w:eastAsia="方正仿宋_GBK" w:cs="方正仿宋_GBK"/>
          <w:sz w:val="32"/>
          <w:szCs w:val="32"/>
          <w:shd w:val="clear" w:color="auto" w:fill="FFFFFF"/>
        </w:rPr>
        <w:t xml:space="preserve"> 4.比较情况。</w:t>
      </w:r>
      <w:r>
        <w:rPr>
          <w:rFonts w:ascii="方正仿宋_GBK" w:hAnsi="方正仿宋_GBK" w:eastAsia="方正仿宋_GBK" w:cs="方正仿宋_GBK"/>
          <w:sz w:val="32"/>
          <w:szCs w:val="32"/>
          <w:shd w:val="clear" w:color="auto" w:fill="FFFFFF"/>
        </w:rPr>
        <w:t>本部门2023年度一般公共预算财政拨款支出主要用于以下几个方面：</w:t>
      </w:r>
    </w:p>
    <w:p w14:paraId="1C3EFF1D">
      <w:pPr>
        <w:pStyle w:val="5"/>
        <w:snapToGrid w:val="0"/>
        <w:spacing w:before="0" w:beforeAutospacing="0" w:after="0" w:afterAutospacing="0" w:line="580" w:lineRule="exact"/>
        <w:ind w:firstLine="640" w:firstLineChars="200"/>
        <w:jc w:val="both"/>
        <w:rPr>
          <w:rFonts w:hint="default" w:ascii="方正仿宋_GBK" w:hAnsi="方正仿宋_GBK" w:eastAsia="方正仿宋_GBK" w:cs="方正仿宋_GBK"/>
          <w:color w:val="000000" w:themeColor="text1"/>
          <w:sz w:val="32"/>
          <w:szCs w:val="32"/>
          <w:shd w:val="clear" w:color="auto" w:fill="FFFFFF"/>
          <w14:textFill>
            <w14:solidFill>
              <w14:schemeClr w14:val="tx1"/>
            </w14:solidFill>
          </w14:textFill>
        </w:rPr>
      </w:pPr>
      <w:r>
        <w:rPr>
          <w:rFonts w:ascii="方正仿宋_GBK" w:hAnsi="方正仿宋_GBK" w:eastAsia="方正仿宋_GBK" w:cs="方正仿宋_GBK"/>
          <w:color w:val="000000" w:themeColor="text1"/>
          <w:sz w:val="32"/>
          <w:szCs w:val="32"/>
          <w:shd w:val="clear" w:color="auto" w:fill="FFFFFF"/>
          <w14:textFill>
            <w14:solidFill>
              <w14:schemeClr w14:val="tx1"/>
            </w14:solidFill>
          </w14:textFill>
        </w:rPr>
        <w:t>（1）社会保障与就业支出</w:t>
      </w:r>
      <w:r>
        <w:rPr>
          <w:rFonts w:ascii="方正仿宋_GBK" w:hAnsi="方正仿宋_GBK" w:eastAsia="方正仿宋_GBK" w:cs="方正仿宋_GBK"/>
          <w:color w:val="000000" w:themeColor="text1"/>
          <w:sz w:val="32"/>
          <w:szCs w:val="32"/>
          <w14:textFill>
            <w14:solidFill>
              <w14:schemeClr w14:val="tx1"/>
            </w14:solidFill>
          </w14:textFill>
        </w:rPr>
        <w:t>177.58</w:t>
      </w:r>
      <w:r>
        <w:rPr>
          <w:rFonts w:ascii="方正仿宋_GBK" w:hAnsi="方正仿宋_GBK" w:eastAsia="方正仿宋_GBK" w:cs="方正仿宋_GBK"/>
          <w:color w:val="000000" w:themeColor="text1"/>
          <w:sz w:val="32"/>
          <w:szCs w:val="32"/>
          <w:shd w:val="clear" w:color="auto" w:fill="FFFFFF"/>
          <w14:textFill>
            <w14:solidFill>
              <w14:schemeClr w14:val="tx1"/>
            </w14:solidFill>
          </w14:textFill>
        </w:rPr>
        <w:t>万元，占</w:t>
      </w:r>
      <w:r>
        <w:rPr>
          <w:rFonts w:ascii="方正仿宋_GBK" w:hAnsi="方正仿宋_GBK" w:eastAsia="方正仿宋_GBK" w:cs="方正仿宋_GBK"/>
          <w:color w:val="000000" w:themeColor="text1"/>
          <w:sz w:val="32"/>
          <w:szCs w:val="32"/>
          <w14:textFill>
            <w14:solidFill>
              <w14:schemeClr w14:val="tx1"/>
            </w14:solidFill>
          </w14:textFill>
        </w:rPr>
        <w:t>14.11</w:t>
      </w:r>
      <w:r>
        <w:rPr>
          <w:rFonts w:ascii="方正仿宋_GBK" w:hAnsi="方正仿宋_GBK" w:eastAsia="方正仿宋_GBK" w:cs="方正仿宋_GBK"/>
          <w:color w:val="000000" w:themeColor="text1"/>
          <w:sz w:val="32"/>
          <w:szCs w:val="32"/>
          <w:shd w:val="clear" w:color="auto" w:fill="FFFFFF"/>
          <w14:textFill>
            <w14:solidFill>
              <w14:schemeClr w14:val="tx1"/>
            </w14:solidFill>
          </w14:textFill>
        </w:rPr>
        <w:t>%，较年初预算数增加49.42万元，增长38.56%，主要原因是人员变动，五险缴费基数调整，年中追加预算。</w:t>
      </w:r>
    </w:p>
    <w:p w14:paraId="6049FB1A">
      <w:pPr>
        <w:pStyle w:val="5"/>
        <w:snapToGrid w:val="0"/>
        <w:spacing w:before="0" w:beforeAutospacing="0" w:after="0" w:afterAutospacing="0" w:line="580" w:lineRule="exact"/>
        <w:ind w:firstLine="640" w:firstLineChars="200"/>
        <w:jc w:val="both"/>
        <w:rPr>
          <w:rFonts w:hint="default" w:ascii="方正仿宋_GBK" w:hAnsi="方正仿宋_GBK" w:eastAsia="方正仿宋_GBK" w:cs="方正仿宋_GBK"/>
          <w:color w:val="000000" w:themeColor="text1"/>
          <w:sz w:val="32"/>
          <w:szCs w:val="32"/>
          <w:shd w:val="clear" w:color="auto" w:fill="FFFFFF"/>
          <w14:textFill>
            <w14:solidFill>
              <w14:schemeClr w14:val="tx1"/>
            </w14:solidFill>
          </w14:textFill>
        </w:rPr>
      </w:pPr>
      <w:r>
        <w:rPr>
          <w:rFonts w:ascii="方正仿宋_GBK" w:hAnsi="方正仿宋_GBK" w:eastAsia="方正仿宋_GBK" w:cs="方正仿宋_GBK"/>
          <w:color w:val="000000" w:themeColor="text1"/>
          <w:sz w:val="32"/>
          <w:szCs w:val="32"/>
          <w:shd w:val="clear" w:color="auto" w:fill="FFFFFF"/>
          <w14:textFill>
            <w14:solidFill>
              <w14:schemeClr w14:val="tx1"/>
            </w14:solidFill>
          </w14:textFill>
        </w:rPr>
        <w:t>（2）卫生健康支出</w:t>
      </w:r>
      <w:r>
        <w:rPr>
          <w:rFonts w:ascii="方正仿宋_GBK" w:hAnsi="方正仿宋_GBK" w:eastAsia="方正仿宋_GBK" w:cs="方正仿宋_GBK"/>
          <w:color w:val="000000" w:themeColor="text1"/>
          <w:sz w:val="32"/>
          <w:szCs w:val="32"/>
          <w14:textFill>
            <w14:solidFill>
              <w14:schemeClr w14:val="tx1"/>
            </w14:solidFill>
          </w14:textFill>
        </w:rPr>
        <w:t>1018.77</w:t>
      </w:r>
      <w:r>
        <w:rPr>
          <w:rFonts w:ascii="方正仿宋_GBK" w:hAnsi="方正仿宋_GBK" w:eastAsia="方正仿宋_GBK" w:cs="方正仿宋_GBK"/>
          <w:color w:val="000000" w:themeColor="text1"/>
          <w:sz w:val="32"/>
          <w:szCs w:val="32"/>
          <w:shd w:val="clear" w:color="auto" w:fill="FFFFFF"/>
          <w14:textFill>
            <w14:solidFill>
              <w14:schemeClr w14:val="tx1"/>
            </w14:solidFill>
          </w14:textFill>
        </w:rPr>
        <w:t>万元，占</w:t>
      </w:r>
      <w:r>
        <w:rPr>
          <w:rFonts w:ascii="方正仿宋_GBK" w:hAnsi="方正仿宋_GBK" w:eastAsia="方正仿宋_GBK" w:cs="方正仿宋_GBK"/>
          <w:color w:val="000000" w:themeColor="text1"/>
          <w:sz w:val="32"/>
          <w:szCs w:val="32"/>
          <w14:textFill>
            <w14:solidFill>
              <w14:schemeClr w14:val="tx1"/>
            </w14:solidFill>
          </w14:textFill>
        </w:rPr>
        <w:t>80.93</w:t>
      </w:r>
      <w:r>
        <w:rPr>
          <w:rFonts w:ascii="方正仿宋_GBK" w:hAnsi="方正仿宋_GBK" w:eastAsia="方正仿宋_GBK" w:cs="方正仿宋_GBK"/>
          <w:color w:val="000000" w:themeColor="text1"/>
          <w:sz w:val="32"/>
          <w:szCs w:val="32"/>
          <w:shd w:val="clear" w:color="auto" w:fill="FFFFFF"/>
          <w14:textFill>
            <w14:solidFill>
              <w14:schemeClr w14:val="tx1"/>
            </w14:solidFill>
          </w14:textFill>
        </w:rPr>
        <w:t>%，较年初预算数增加171.53万元，增长20.25%，主要原因是医疗业务收入增加，导致劳务费增加。</w:t>
      </w:r>
    </w:p>
    <w:p w14:paraId="098459CC">
      <w:pPr>
        <w:spacing w:line="580" w:lineRule="exact"/>
        <w:ind w:firstLine="640" w:firstLineChars="200"/>
        <w:rPr>
          <w:rFonts w:hint="default" w:ascii="Times New Roman" w:hAnsi="Times New Roman" w:eastAsia="方正仿宋_GBK"/>
          <w:color w:val="000000" w:themeColor="text1"/>
          <w:sz w:val="32"/>
          <w:szCs w:val="32"/>
          <w:shd w:val="clear" w:color="auto" w:fill="FFFFFF"/>
          <w14:textFill>
            <w14:solidFill>
              <w14:schemeClr w14:val="tx1"/>
            </w14:solidFill>
          </w14:textFill>
        </w:rPr>
      </w:pPr>
      <w:r>
        <w:rPr>
          <w:rFonts w:ascii="方正仿宋_GBK" w:hAnsi="方正仿宋_GBK" w:eastAsia="方正仿宋_GBK" w:cs="方正仿宋_GBK"/>
          <w:color w:val="000000" w:themeColor="text1"/>
          <w:sz w:val="32"/>
          <w:szCs w:val="32"/>
          <w:shd w:val="clear" w:color="auto" w:fill="FFFFFF"/>
          <w14:textFill>
            <w14:solidFill>
              <w14:schemeClr w14:val="tx1"/>
            </w14:solidFill>
          </w14:textFill>
        </w:rPr>
        <w:t>（3）</w:t>
      </w:r>
      <w:r>
        <w:rPr>
          <w:rFonts w:ascii="方正仿宋_GBK" w:hAnsi="方正仿宋_GBK" w:eastAsia="方正仿宋_GBK" w:cs="方正仿宋_GBK"/>
          <w:color w:val="000000" w:themeColor="text1"/>
          <w:sz w:val="32"/>
          <w:szCs w:val="32"/>
          <w14:textFill>
            <w14:solidFill>
              <w14:schemeClr w14:val="tx1"/>
            </w14:solidFill>
          </w14:textFill>
        </w:rPr>
        <w:t>住房保障支出62.52</w:t>
      </w:r>
      <w:r>
        <w:rPr>
          <w:rFonts w:ascii="方正仿宋_GBK" w:hAnsi="方正仿宋_GBK" w:eastAsia="方正仿宋_GBK" w:cs="方正仿宋_GBK"/>
          <w:color w:val="000000" w:themeColor="text1"/>
          <w:sz w:val="32"/>
          <w:szCs w:val="32"/>
          <w:shd w:val="clear" w:color="auto" w:fill="FFFFFF"/>
          <w14:textFill>
            <w14:solidFill>
              <w14:schemeClr w14:val="tx1"/>
            </w14:solidFill>
          </w14:textFill>
        </w:rPr>
        <w:t>万元，占</w:t>
      </w:r>
      <w:r>
        <w:rPr>
          <w:rFonts w:ascii="方正仿宋_GBK" w:hAnsi="方正仿宋_GBK" w:eastAsia="方正仿宋_GBK" w:cs="方正仿宋_GBK"/>
          <w:color w:val="000000" w:themeColor="text1"/>
          <w:sz w:val="32"/>
          <w:szCs w:val="32"/>
          <w14:textFill>
            <w14:solidFill>
              <w14:schemeClr w14:val="tx1"/>
            </w14:solidFill>
          </w14:textFill>
        </w:rPr>
        <w:t>4.97</w:t>
      </w:r>
      <w:r>
        <w:rPr>
          <w:rFonts w:ascii="方正仿宋_GBK" w:hAnsi="方正仿宋_GBK" w:eastAsia="方正仿宋_GBK" w:cs="方正仿宋_GBK"/>
          <w:color w:val="000000" w:themeColor="text1"/>
          <w:sz w:val="32"/>
          <w:szCs w:val="32"/>
          <w:shd w:val="clear" w:color="auto" w:fill="FFFFFF"/>
          <w14:textFill>
            <w14:solidFill>
              <w14:schemeClr w14:val="tx1"/>
            </w14:solidFill>
          </w14:textFill>
        </w:rPr>
        <w:t>%，较年初预算数无增减，主要原因是</w:t>
      </w:r>
      <w:r>
        <w:rPr>
          <w:rFonts w:ascii="Times New Roman" w:hAnsi="Times New Roman" w:eastAsia="方正仿宋_GBK"/>
          <w:color w:val="000000" w:themeColor="text1"/>
          <w:sz w:val="32"/>
          <w:szCs w:val="32"/>
          <w:shd w:val="clear" w:color="auto" w:fill="FFFFFF"/>
          <w14:textFill>
            <w14:solidFill>
              <w14:schemeClr w14:val="tx1"/>
            </w14:solidFill>
          </w14:textFill>
        </w:rPr>
        <w:t>严格按照年初预算执行</w:t>
      </w:r>
    </w:p>
    <w:p w14:paraId="116277AF">
      <w:pPr>
        <w:pStyle w:val="10"/>
        <w:autoSpaceDE w:val="0"/>
        <w:spacing w:line="580" w:lineRule="exact"/>
        <w:ind w:firstLine="643"/>
        <w:rPr>
          <w:rFonts w:ascii="楷体" w:hAnsi="楷体" w:eastAsia="楷体" w:cs="楷体"/>
          <w:b/>
          <w:bCs/>
          <w:sz w:val="32"/>
          <w:szCs w:val="32"/>
          <w:shd w:val="clear" w:color="auto" w:fill="FFFFFF"/>
          <w:lang w:bidi="ar"/>
        </w:rPr>
      </w:pPr>
      <w:r>
        <w:rPr>
          <w:rFonts w:hint="eastAsia" w:ascii="楷体" w:hAnsi="楷体" w:eastAsia="楷体" w:cs="楷体"/>
          <w:b/>
          <w:bCs/>
          <w:sz w:val="32"/>
          <w:szCs w:val="32"/>
          <w:shd w:val="clear" w:color="auto" w:fill="FFFFFF"/>
          <w:lang w:bidi="ar"/>
        </w:rPr>
        <w:t>（四）一般公共预算财政拨款基本支出决算情况说明</w:t>
      </w:r>
    </w:p>
    <w:p w14:paraId="79868137">
      <w:pPr>
        <w:widowControl w:val="0"/>
        <w:adjustRightInd w:val="0"/>
        <w:snapToGrid w:val="0"/>
        <w:spacing w:line="580" w:lineRule="exact"/>
        <w:ind w:firstLine="640" w:firstLineChars="200"/>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2023年度一般公共财政拨款基本支出</w:t>
      </w:r>
      <w:r>
        <w:rPr>
          <w:rFonts w:ascii="方正仿宋_GBK" w:hAnsi="方正仿宋_GBK" w:eastAsia="方正仿宋_GBK" w:cs="方正仿宋_GBK"/>
          <w:sz w:val="32"/>
          <w:szCs w:val="32"/>
        </w:rPr>
        <w:t>754.72</w:t>
      </w:r>
      <w:r>
        <w:rPr>
          <w:rFonts w:ascii="方正仿宋_GBK" w:hAnsi="方正仿宋_GBK" w:eastAsia="方正仿宋_GBK" w:cs="方正仿宋_GBK"/>
          <w:sz w:val="32"/>
          <w:szCs w:val="32"/>
          <w:shd w:val="clear" w:color="auto" w:fill="FFFFFF"/>
        </w:rPr>
        <w:t>万元。其中：人员经费</w:t>
      </w:r>
      <w:r>
        <w:rPr>
          <w:rFonts w:ascii="方正仿宋_GBK" w:hAnsi="方正仿宋_GBK" w:eastAsia="方正仿宋_GBK" w:cs="方正仿宋_GBK"/>
          <w:sz w:val="32"/>
          <w:szCs w:val="32"/>
        </w:rPr>
        <w:t>754.72</w:t>
      </w:r>
      <w:r>
        <w:rPr>
          <w:rFonts w:ascii="方正仿宋_GBK" w:hAnsi="方正仿宋_GBK" w:eastAsia="方正仿宋_GBK" w:cs="方正仿宋_GBK"/>
          <w:sz w:val="32"/>
          <w:szCs w:val="32"/>
          <w:shd w:val="clear" w:color="auto" w:fill="FFFFFF"/>
        </w:rPr>
        <w:t>万元，较上年决算数增加39.34万元，增长5.50%，主要原因是医疗业务收入增加，导致人员工资增加。人员经费用途主要包括</w:t>
      </w:r>
      <w:r>
        <w:rPr>
          <w:rFonts w:hint="default" w:ascii="Times New Roman" w:hAnsi="Times New Roman" w:eastAsia="方正仿宋_GBK"/>
          <w:sz w:val="32"/>
          <w:szCs w:val="32"/>
        </w:rPr>
        <w:t>人员工资、各种津补贴、养老保险、职业年金、住房公积金等。</w:t>
      </w:r>
      <w:r>
        <w:rPr>
          <w:rFonts w:ascii="方正仿宋_GBK" w:hAnsi="方正仿宋_GBK" w:eastAsia="方正仿宋_GBK" w:cs="方正仿宋_GBK"/>
          <w:sz w:val="32"/>
          <w:szCs w:val="32"/>
          <w:shd w:val="clear" w:color="auto" w:fill="FFFFFF"/>
        </w:rPr>
        <w:t>公用经费</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万元，较上年决算数无增减，主要原因是</w:t>
      </w:r>
      <w:r>
        <w:rPr>
          <w:rFonts w:ascii="方正仿宋_GBK" w:hAnsi="方正仿宋_GBK" w:eastAsia="方正仿宋_GBK" w:cs="方正仿宋_GBK"/>
          <w:kern w:val="2"/>
          <w:sz w:val="32"/>
          <w:szCs w:val="32"/>
        </w:rPr>
        <w:t>2023年度本单位未发生公用经费。公用经费用途主要包括办公费、印刷费、手续费、水费、电费、邮电费、差旅费、交通费、维修（护）费、租赁费、会议费、培训费、专用材料费、设备购置费、其他商品和服务费。</w:t>
      </w:r>
    </w:p>
    <w:p w14:paraId="5E56A3A5">
      <w:pPr>
        <w:pStyle w:val="10"/>
        <w:autoSpaceDE w:val="0"/>
        <w:spacing w:line="580" w:lineRule="exact"/>
        <w:ind w:firstLine="643"/>
        <w:rPr>
          <w:rFonts w:ascii="楷体" w:hAnsi="楷体" w:eastAsia="楷体" w:cs="楷体"/>
          <w:b/>
          <w:bCs/>
          <w:sz w:val="32"/>
          <w:szCs w:val="32"/>
          <w:shd w:val="clear" w:color="auto" w:fill="FFFFFF"/>
          <w:lang w:bidi="ar"/>
        </w:rPr>
      </w:pPr>
      <w:r>
        <w:rPr>
          <w:rFonts w:hint="eastAsia" w:ascii="楷体" w:hAnsi="楷体" w:eastAsia="楷体" w:cs="楷体"/>
          <w:b/>
          <w:bCs/>
          <w:sz w:val="32"/>
          <w:szCs w:val="32"/>
          <w:shd w:val="clear" w:color="auto" w:fill="FFFFFF"/>
          <w:lang w:bidi="ar"/>
        </w:rPr>
        <w:t>（五）政府性基金预算收支决算情况说明</w:t>
      </w:r>
    </w:p>
    <w:p w14:paraId="55C14ADC">
      <w:pPr>
        <w:pStyle w:val="11"/>
        <w:widowControl w:val="0"/>
        <w:adjustRightInd w:val="0"/>
        <w:snapToGrid w:val="0"/>
        <w:spacing w:beforeAutospacing="0" w:afterAutospacing="0" w:line="580" w:lineRule="exact"/>
        <w:ind w:firstLine="640" w:firstLineChars="200"/>
        <w:rPr>
          <w:rFonts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2023年度政府性基金预算财政拨款年初结转结</w:t>
      </w:r>
      <w:r>
        <w:rPr>
          <w:rFonts w:hint="eastAsia" w:ascii="方正仿宋_GBK" w:hAnsi="方正仿宋_GBK" w:eastAsia="方正仿宋_GBK" w:cs="方正仿宋_GBK"/>
          <w:sz w:val="32"/>
          <w:szCs w:val="32"/>
          <w:shd w:val="clear" w:color="auto" w:fill="FFFFFF"/>
        </w:rPr>
        <w:t>余</w:t>
      </w:r>
      <w:r>
        <w:rPr>
          <w:rFonts w:ascii="方正仿宋_GBK" w:hAnsi="方正仿宋_GBK" w:eastAsia="方正仿宋_GBK" w:cs="方正仿宋_GBK"/>
          <w:sz w:val="32"/>
          <w:szCs w:val="32"/>
        </w:rPr>
        <w:t>115.17</w:t>
      </w:r>
      <w:r>
        <w:rPr>
          <w:rFonts w:ascii="方正仿宋_GBK" w:hAnsi="方正仿宋_GBK" w:eastAsia="方正仿宋_GBK" w:cs="方正仿宋_GBK"/>
          <w:sz w:val="32"/>
          <w:szCs w:val="32"/>
          <w:shd w:val="clear" w:color="auto" w:fill="FFFFFF"/>
        </w:rPr>
        <w:t>万元，年末结转结余</w:t>
      </w:r>
      <w:r>
        <w:rPr>
          <w:rFonts w:ascii="方正仿宋_GBK" w:hAnsi="方正仿宋_GBK" w:eastAsia="方正仿宋_GBK" w:cs="方正仿宋_GBK"/>
          <w:sz w:val="32"/>
          <w:szCs w:val="32"/>
        </w:rPr>
        <w:t>8.69</w:t>
      </w:r>
      <w:r>
        <w:rPr>
          <w:rFonts w:ascii="方正仿宋_GBK" w:hAnsi="方正仿宋_GBK" w:eastAsia="方正仿宋_GBK" w:cs="方正仿宋_GBK"/>
          <w:sz w:val="32"/>
          <w:szCs w:val="32"/>
          <w:shd w:val="clear" w:color="auto" w:fill="FFFFFF"/>
        </w:rPr>
        <w:t>万元。本年收入</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万元，较上年决算数无增减，主要原因是</w:t>
      </w:r>
      <w:r>
        <w:rPr>
          <w:rFonts w:hint="eastAsia" w:ascii="方正仿宋_GBK" w:hAnsi="方正仿宋_GBK" w:eastAsia="方正仿宋_GBK" w:cs="方正仿宋_GBK"/>
          <w:sz w:val="32"/>
          <w:szCs w:val="32"/>
          <w:shd w:val="clear" w:color="auto" w:fill="FFFFFF"/>
        </w:rPr>
        <w:t>本年无政府性基金财政拨款收入</w:t>
      </w:r>
      <w:r>
        <w:rPr>
          <w:rFonts w:ascii="方正仿宋_GBK" w:hAnsi="方正仿宋_GBK" w:eastAsia="方正仿宋_GBK" w:cs="方正仿宋_GBK"/>
          <w:sz w:val="32"/>
          <w:szCs w:val="32"/>
          <w:shd w:val="clear" w:color="auto" w:fill="FFFFFF"/>
        </w:rPr>
        <w:t>。本年支出</w:t>
      </w:r>
      <w:r>
        <w:rPr>
          <w:rFonts w:ascii="方正仿宋_GBK" w:hAnsi="方正仿宋_GBK" w:eastAsia="方正仿宋_GBK" w:cs="方正仿宋_GBK"/>
          <w:sz w:val="32"/>
          <w:szCs w:val="32"/>
        </w:rPr>
        <w:t>106.47</w:t>
      </w:r>
      <w:r>
        <w:rPr>
          <w:rFonts w:ascii="方正仿宋_GBK" w:hAnsi="方正仿宋_GBK" w:eastAsia="方正仿宋_GBK" w:cs="方正仿宋_GBK"/>
          <w:sz w:val="32"/>
          <w:szCs w:val="32"/>
          <w:shd w:val="clear" w:color="auto" w:fill="FFFFFF"/>
        </w:rPr>
        <w:t>万元，较上年决算数减少763.86万元，下降87.77%，</w:t>
      </w:r>
      <w:r>
        <w:rPr>
          <w:rFonts w:ascii="Times New Roman" w:hAnsi="Times New Roman" w:eastAsia="方正仿宋_GBK"/>
          <w:color w:val="000000"/>
          <w:sz w:val="32"/>
          <w:szCs w:val="32"/>
          <w:shd w:val="clear" w:color="auto" w:fill="FFFFFF"/>
        </w:rPr>
        <w:t>主要原因是</w:t>
      </w:r>
      <w:r>
        <w:rPr>
          <w:rFonts w:hint="eastAsia" w:ascii="Times New Roman" w:hAnsi="Times New Roman" w:eastAsia="方正仿宋_GBK"/>
          <w:color w:val="000000"/>
          <w:sz w:val="32"/>
          <w:szCs w:val="32"/>
          <w:shd w:val="clear" w:color="auto" w:fill="FFFFFF"/>
        </w:rPr>
        <w:t>按项目进度及时支出上年结转的</w:t>
      </w:r>
      <w:r>
        <w:rPr>
          <w:rFonts w:ascii="方正仿宋_GBK" w:hAnsi="方正仿宋_GBK" w:eastAsia="方正仿宋_GBK" w:cs="方正仿宋_GBK"/>
          <w:sz w:val="32"/>
          <w:szCs w:val="32"/>
          <w:shd w:val="clear" w:color="auto" w:fill="FFFFFF"/>
        </w:rPr>
        <w:t>政府性基金预算财政拨款</w:t>
      </w:r>
      <w:r>
        <w:rPr>
          <w:rFonts w:hint="eastAsia" w:ascii="方正仿宋_GBK" w:hAnsi="方正仿宋_GBK" w:eastAsia="方正仿宋_GBK" w:cs="方正仿宋_GBK"/>
          <w:sz w:val="32"/>
          <w:szCs w:val="32"/>
          <w:shd w:val="clear" w:color="auto" w:fill="FFFFFF"/>
        </w:rPr>
        <w:t>。</w:t>
      </w:r>
    </w:p>
    <w:p w14:paraId="7CD67CC7">
      <w:pPr>
        <w:pStyle w:val="11"/>
        <w:widowControl w:val="0"/>
        <w:adjustRightInd w:val="0"/>
        <w:snapToGrid w:val="0"/>
        <w:spacing w:beforeAutospacing="0" w:afterAutospacing="0" w:line="580" w:lineRule="exact"/>
        <w:ind w:firstLine="643" w:firstLineChars="200"/>
        <w:rPr>
          <w:rFonts w:ascii="楷体" w:hAnsi="楷体" w:eastAsia="楷体" w:cs="楷体"/>
          <w:b/>
          <w:bCs/>
          <w:sz w:val="32"/>
          <w:szCs w:val="32"/>
          <w:shd w:val="clear" w:color="auto" w:fill="FFFFFF"/>
          <w:lang w:bidi="ar"/>
        </w:rPr>
      </w:pPr>
      <w:r>
        <w:rPr>
          <w:rFonts w:hint="eastAsia" w:ascii="楷体" w:hAnsi="楷体" w:eastAsia="楷体" w:cs="楷体"/>
          <w:b/>
          <w:bCs/>
          <w:sz w:val="32"/>
          <w:szCs w:val="32"/>
          <w:shd w:val="clear" w:color="auto" w:fill="FFFFFF"/>
          <w:lang w:bidi="ar"/>
        </w:rPr>
        <w:t>（六）国有资本经营预算财政拨款支出决算情况说明</w:t>
      </w:r>
    </w:p>
    <w:p w14:paraId="7BD8A73C">
      <w:pPr>
        <w:pStyle w:val="11"/>
        <w:widowControl w:val="0"/>
        <w:adjustRightInd w:val="0"/>
        <w:snapToGrid w:val="0"/>
        <w:spacing w:beforeAutospacing="0" w:afterAutospacing="0" w:line="580" w:lineRule="exact"/>
        <w:ind w:firstLine="640" w:firstLineChars="200"/>
        <w:rPr>
          <w:rFonts w:ascii="Times New Roman" w:hAnsi="Times New Roman" w:eastAsia="方正仿宋_GBK"/>
          <w:sz w:val="32"/>
          <w:szCs w:val="32"/>
          <w:shd w:val="clear" w:color="auto" w:fill="FFFFFF"/>
        </w:rPr>
      </w:pPr>
      <w:r>
        <w:rPr>
          <w:rFonts w:ascii="方正仿宋_GBK" w:hAnsi="方正仿宋_GBK" w:eastAsia="方正仿宋_GBK" w:cs="方正仿宋_GBK"/>
          <w:sz w:val="32"/>
          <w:szCs w:val="32"/>
          <w:shd w:val="clear" w:color="auto" w:fill="FFFFFF"/>
        </w:rPr>
        <w:t> </w:t>
      </w:r>
      <w:r>
        <w:rPr>
          <w:rFonts w:ascii="Times New Roman" w:hAnsi="Times New Roman" w:eastAsia="方正仿宋_GBK"/>
          <w:sz w:val="32"/>
          <w:szCs w:val="32"/>
          <w:shd w:val="clear" w:color="auto" w:fill="FFFFFF"/>
        </w:rPr>
        <w:t>本单位202</w:t>
      </w:r>
      <w:r>
        <w:rPr>
          <w:rFonts w:hint="eastAsia" w:ascii="Times New Roman" w:hAnsi="Times New Roman" w:eastAsia="方正仿宋_GBK"/>
          <w:sz w:val="32"/>
          <w:szCs w:val="32"/>
          <w:shd w:val="clear" w:color="auto" w:fill="FFFFFF"/>
        </w:rPr>
        <w:t>3</w:t>
      </w:r>
      <w:r>
        <w:rPr>
          <w:rFonts w:ascii="Times New Roman" w:hAnsi="Times New Roman" w:eastAsia="方正仿宋_GBK"/>
          <w:sz w:val="32"/>
          <w:szCs w:val="32"/>
          <w:shd w:val="clear" w:color="auto" w:fill="FFFFFF"/>
        </w:rPr>
        <w:t>年度无国有资产经营预算财政拨款支出。</w:t>
      </w:r>
    </w:p>
    <w:p w14:paraId="11B14509">
      <w:pPr>
        <w:pStyle w:val="5"/>
        <w:spacing w:line="580" w:lineRule="exact"/>
        <w:rPr>
          <w:rStyle w:val="9"/>
          <w:rFonts w:hint="default" w:ascii="黑体" w:hAnsi="黑体" w:eastAsia="黑体" w:cs="黑体"/>
          <w:sz w:val="32"/>
          <w:szCs w:val="32"/>
          <w:shd w:val="clear" w:color="auto" w:fill="FFFFFF"/>
        </w:rPr>
      </w:pPr>
      <w:r>
        <w:rPr>
          <w:rStyle w:val="9"/>
          <w:rFonts w:ascii="黑体" w:hAnsi="黑体" w:eastAsia="黑体" w:cs="黑体"/>
          <w:sz w:val="32"/>
          <w:szCs w:val="32"/>
          <w:shd w:val="clear" w:color="auto" w:fill="FFFFFF"/>
        </w:rPr>
        <w:t>三、“三公”经费情况说明</w:t>
      </w:r>
    </w:p>
    <w:p w14:paraId="47EFD75E">
      <w:pPr>
        <w:pStyle w:val="5"/>
        <w:snapToGrid w:val="0"/>
        <w:spacing w:line="580" w:lineRule="exact"/>
        <w:ind w:firstLine="643" w:firstLineChars="200"/>
        <w:jc w:val="both"/>
        <w:rPr>
          <w:rFonts w:hint="default" w:ascii="楷体" w:hAnsi="楷体" w:eastAsia="楷体" w:cs="楷体"/>
          <w:b/>
          <w:bCs/>
          <w:sz w:val="32"/>
          <w:szCs w:val="32"/>
          <w:shd w:val="clear" w:color="auto" w:fill="FFFFFF"/>
          <w:lang w:bidi="ar"/>
        </w:rPr>
      </w:pPr>
      <w:r>
        <w:rPr>
          <w:rFonts w:ascii="楷体" w:hAnsi="楷体" w:eastAsia="楷体" w:cs="楷体"/>
          <w:b/>
          <w:bCs/>
          <w:sz w:val="32"/>
          <w:szCs w:val="32"/>
          <w:shd w:val="clear" w:color="auto" w:fill="FFFFFF"/>
          <w:lang w:bidi="ar"/>
        </w:rPr>
        <w:t>（一）“三公”经费支出总体情况说明</w:t>
      </w:r>
    </w:p>
    <w:p w14:paraId="2A318AF9">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2023年度“三公”经费支出共计0万元，较年初预算数无增减，主要原因是本单位2023年度未发生“三公”经费支出。较上年支出数无增减，主要原因是本单位本年度及上年度均未发生“三公”经费支出</w:t>
      </w:r>
      <w:r>
        <w:rPr>
          <w:rFonts w:ascii="方正仿宋_GBK" w:hAnsi="方正仿宋_GBK" w:eastAsia="方正仿宋_GBK" w:cs="方正仿宋_GBK"/>
          <w:sz w:val="32"/>
          <w:szCs w:val="32"/>
        </w:rPr>
        <w:t>。</w:t>
      </w:r>
    </w:p>
    <w:p w14:paraId="499BAA3F">
      <w:pPr>
        <w:pStyle w:val="10"/>
        <w:autoSpaceDE w:val="0"/>
        <w:ind w:firstLine="643"/>
        <w:rPr>
          <w:rFonts w:ascii="楷体" w:hAnsi="楷体" w:eastAsia="楷体" w:cs="楷体"/>
          <w:b/>
          <w:bCs/>
          <w:sz w:val="32"/>
          <w:szCs w:val="32"/>
          <w:shd w:val="clear" w:color="auto" w:fill="FFFFFF"/>
          <w:lang w:bidi="ar"/>
        </w:rPr>
      </w:pPr>
      <w:r>
        <w:rPr>
          <w:rFonts w:hint="eastAsia" w:ascii="楷体" w:hAnsi="楷体" w:eastAsia="楷体" w:cs="楷体"/>
          <w:b/>
          <w:bCs/>
          <w:sz w:val="32"/>
          <w:szCs w:val="32"/>
          <w:shd w:val="clear" w:color="auto" w:fill="FFFFFF"/>
          <w:lang w:bidi="ar"/>
        </w:rPr>
        <w:t>（二）“三公”经费分项支出情况</w:t>
      </w:r>
    </w:p>
    <w:p w14:paraId="054B156C">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2023年度本单位因公出国（境）费用</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r>
        <w:rPr>
          <w:rFonts w:ascii="方正仿宋_GBK" w:hAnsi="方正仿宋_GBK" w:eastAsia="方正仿宋_GBK" w:cs="方正仿宋_GBK"/>
          <w:sz w:val="32"/>
          <w:szCs w:val="32"/>
        </w:rPr>
        <w:t>本单位2023年度未发生因公出国（境）支出。</w:t>
      </w:r>
      <w:r>
        <w:rPr>
          <w:rFonts w:ascii="方正仿宋_GBK" w:hAnsi="方正仿宋_GBK" w:eastAsia="方正仿宋_GBK" w:cs="方正仿宋_GBK"/>
          <w:sz w:val="32"/>
          <w:szCs w:val="32"/>
          <w:shd w:val="clear" w:color="auto" w:fill="FFFFFF"/>
        </w:rPr>
        <w:t>费用支出较年初预算数无增减，主要原因是</w:t>
      </w:r>
      <w:r>
        <w:rPr>
          <w:rFonts w:ascii="方正仿宋_GBK" w:hAnsi="方正仿宋_GBK" w:eastAsia="方正仿宋_GBK" w:cs="方正仿宋_GBK"/>
          <w:sz w:val="32"/>
          <w:szCs w:val="32"/>
        </w:rPr>
        <w:t>本单位2023年度未发生因公出国（境）支出。</w:t>
      </w:r>
      <w:r>
        <w:rPr>
          <w:rFonts w:ascii="方正仿宋_GBK" w:hAnsi="方正仿宋_GBK" w:eastAsia="方正仿宋_GBK" w:cs="方正仿宋_GBK"/>
          <w:sz w:val="32"/>
          <w:szCs w:val="32"/>
          <w:shd w:val="clear" w:color="auto" w:fill="FFFFFF"/>
        </w:rPr>
        <w:t>较上年支出数无增减，与上年持平，主要原因是</w:t>
      </w:r>
      <w:r>
        <w:rPr>
          <w:rFonts w:ascii="方正仿宋_GBK" w:hAnsi="方正仿宋_GBK" w:eastAsia="方正仿宋_GBK" w:cs="方正仿宋_GBK"/>
          <w:sz w:val="32"/>
          <w:szCs w:val="32"/>
        </w:rPr>
        <w:t>本单位2023年度未发生因公出国（境）支出。</w:t>
      </w:r>
    </w:p>
    <w:p w14:paraId="4E510DE5">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公务车购置费</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r>
        <w:rPr>
          <w:rFonts w:ascii="方正仿宋_GBK" w:hAnsi="方正仿宋_GBK" w:eastAsia="方正仿宋_GBK" w:cs="方正仿宋_GBK"/>
          <w:sz w:val="32"/>
          <w:szCs w:val="32"/>
        </w:rPr>
        <w:t>本单位2023年度未发生公务车购置支出。</w:t>
      </w:r>
      <w:r>
        <w:rPr>
          <w:rFonts w:ascii="方正仿宋_GBK" w:hAnsi="方正仿宋_GBK" w:eastAsia="方正仿宋_GBK" w:cs="方正仿宋_GBK"/>
          <w:sz w:val="32"/>
          <w:szCs w:val="32"/>
          <w:shd w:val="clear" w:color="auto" w:fill="FFFFFF"/>
        </w:rPr>
        <w:t>费用支出较年初预算数无增减，主要原因是</w:t>
      </w:r>
      <w:r>
        <w:rPr>
          <w:rFonts w:ascii="方正仿宋_GBK" w:hAnsi="方正仿宋_GBK" w:eastAsia="方正仿宋_GBK" w:cs="方正仿宋_GBK"/>
          <w:sz w:val="32"/>
          <w:szCs w:val="32"/>
        </w:rPr>
        <w:t>本单位2023年度未发生公务车购置支出。</w:t>
      </w:r>
      <w:r>
        <w:rPr>
          <w:rFonts w:ascii="方正仿宋_GBK" w:hAnsi="方正仿宋_GBK" w:eastAsia="方正仿宋_GBK" w:cs="方正仿宋_GBK"/>
          <w:sz w:val="32"/>
          <w:szCs w:val="32"/>
          <w:shd w:val="clear" w:color="auto" w:fill="FFFFFF"/>
        </w:rPr>
        <w:t>较上年支出数无增减，与上年持平，主要原因是</w:t>
      </w:r>
      <w:r>
        <w:rPr>
          <w:rFonts w:ascii="方正仿宋_GBK" w:hAnsi="方正仿宋_GBK" w:eastAsia="方正仿宋_GBK" w:cs="方正仿宋_GBK"/>
          <w:sz w:val="32"/>
          <w:szCs w:val="32"/>
        </w:rPr>
        <w:t>本单位2023年度未发生公务车购置支出。</w:t>
      </w:r>
    </w:p>
    <w:p w14:paraId="588A4D2F">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公务车运行维护费</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r>
        <w:rPr>
          <w:rFonts w:ascii="方正仿宋_GBK" w:hAnsi="方正仿宋_GBK" w:eastAsia="方正仿宋_GBK" w:cs="方正仿宋_GBK"/>
          <w:sz w:val="32"/>
          <w:szCs w:val="32"/>
        </w:rPr>
        <w:t>本单位2023年度未发生公务车运行维护支出。</w:t>
      </w:r>
      <w:r>
        <w:rPr>
          <w:rFonts w:ascii="方正仿宋_GBK" w:hAnsi="方正仿宋_GBK" w:eastAsia="方正仿宋_GBK" w:cs="方正仿宋_GBK"/>
          <w:sz w:val="32"/>
          <w:szCs w:val="32"/>
          <w:shd w:val="clear" w:color="auto" w:fill="FFFFFF"/>
        </w:rPr>
        <w:t>费用支出较年初预算数无增减，主要原因是</w:t>
      </w:r>
      <w:r>
        <w:rPr>
          <w:rFonts w:ascii="方正仿宋_GBK" w:hAnsi="方正仿宋_GBK" w:eastAsia="方正仿宋_GBK" w:cs="方正仿宋_GBK"/>
          <w:sz w:val="32"/>
          <w:szCs w:val="32"/>
        </w:rPr>
        <w:t>本单位2023年度未发生公务车运行维护支出。</w:t>
      </w:r>
      <w:r>
        <w:rPr>
          <w:rFonts w:ascii="方正仿宋_GBK" w:hAnsi="方正仿宋_GBK" w:eastAsia="方正仿宋_GBK" w:cs="方正仿宋_GBK"/>
          <w:sz w:val="32"/>
          <w:szCs w:val="32"/>
          <w:shd w:val="clear" w:color="auto" w:fill="FFFFFF"/>
        </w:rPr>
        <w:t>较上年支出数无增减，与上年持平，主要原因是</w:t>
      </w:r>
      <w:r>
        <w:rPr>
          <w:rFonts w:ascii="方正仿宋_GBK" w:hAnsi="方正仿宋_GBK" w:eastAsia="方正仿宋_GBK" w:cs="方正仿宋_GBK"/>
          <w:sz w:val="32"/>
          <w:szCs w:val="32"/>
        </w:rPr>
        <w:t>本单位2023年度未发生公务车运行维护支出。</w:t>
      </w:r>
    </w:p>
    <w:p w14:paraId="29390AB0">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公务接待费0万元，费用支出较年初预算数无增减，主要原因是本单位2023年度未发生公务接待费。较上年支出数无增减，主要原因是本单位本年度及上年度均未发生公务接待费。</w:t>
      </w:r>
    </w:p>
    <w:p w14:paraId="4A3532C6">
      <w:pPr>
        <w:pStyle w:val="10"/>
        <w:autoSpaceDE w:val="0"/>
        <w:spacing w:line="580" w:lineRule="exact"/>
        <w:ind w:firstLine="643"/>
        <w:rPr>
          <w:rFonts w:ascii="Times New Roman" w:hAnsi="Times New Roman" w:eastAsia="楷体"/>
          <w:b/>
          <w:bCs/>
          <w:sz w:val="32"/>
          <w:szCs w:val="32"/>
          <w:shd w:val="clear" w:color="auto" w:fill="FFFFFF"/>
          <w:lang w:bidi="ar"/>
        </w:rPr>
      </w:pPr>
      <w:r>
        <w:rPr>
          <w:rFonts w:ascii="Times New Roman" w:hAnsi="Times New Roman" w:eastAsia="楷体"/>
          <w:b/>
          <w:bCs/>
          <w:sz w:val="32"/>
          <w:szCs w:val="32"/>
          <w:shd w:val="clear" w:color="auto" w:fill="FFFFFF"/>
          <w:lang w:bidi="ar"/>
        </w:rPr>
        <w:t>（三）“三公”经费实物量情况</w:t>
      </w:r>
    </w:p>
    <w:p w14:paraId="359C69A6">
      <w:pPr>
        <w:pStyle w:val="5"/>
        <w:snapToGrid w:val="0"/>
        <w:spacing w:before="0" w:beforeAutospacing="0" w:after="0" w:afterAutospacing="0" w:line="580"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  2023年度</w:t>
      </w:r>
      <w:r>
        <w:rPr>
          <w:rFonts w:ascii="Times New Roman" w:hAnsi="Times New Roman" w:eastAsia="方正仿宋_GBK"/>
          <w:sz w:val="32"/>
          <w:szCs w:val="32"/>
          <w:shd w:val="clear" w:color="auto" w:fill="FFFFFF"/>
        </w:rPr>
        <w:t>本单位</w:t>
      </w:r>
      <w:r>
        <w:rPr>
          <w:rFonts w:hint="default" w:ascii="Times New Roman" w:hAnsi="Times New Roman" w:eastAsia="方正仿宋_GBK"/>
          <w:sz w:val="32"/>
          <w:szCs w:val="32"/>
          <w:shd w:val="clear" w:color="auto" w:fill="FFFFFF"/>
        </w:rPr>
        <w:t>因公出国（境）共计</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个团组，</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人；公务用车购置</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辆，公务车保有量为</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辆；国内公务接待</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批次</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人，其中：国内外事接待</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批次，</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人；国（境）外公务接待</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批次，</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人。2023年</w:t>
      </w:r>
      <w:r>
        <w:rPr>
          <w:rFonts w:ascii="Times New Roman" w:hAnsi="Times New Roman" w:eastAsia="方正仿宋_GBK"/>
          <w:sz w:val="32"/>
          <w:szCs w:val="32"/>
          <w:shd w:val="clear" w:color="auto" w:fill="FFFFFF"/>
        </w:rPr>
        <w:t>本单位</w:t>
      </w:r>
      <w:r>
        <w:rPr>
          <w:rFonts w:hint="default" w:ascii="Times New Roman" w:hAnsi="Times New Roman" w:eastAsia="方正仿宋_GBK"/>
          <w:sz w:val="32"/>
          <w:szCs w:val="32"/>
          <w:shd w:val="clear" w:color="auto" w:fill="FFFFFF"/>
        </w:rPr>
        <w:t>人均接待费</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元，车均购置费</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万元，车均维护费</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万元。</w:t>
      </w:r>
    </w:p>
    <w:p w14:paraId="397A5D46">
      <w:pPr>
        <w:pStyle w:val="5"/>
        <w:spacing w:line="580" w:lineRule="exact"/>
        <w:rPr>
          <w:rStyle w:val="9"/>
          <w:rFonts w:hint="default" w:ascii="方正仿宋_GBK" w:hAnsi="方正仿宋_GBK" w:eastAsia="方正仿宋_GBK" w:cs="方正仿宋_GBK"/>
          <w:sz w:val="32"/>
          <w:szCs w:val="32"/>
          <w:shd w:val="clear" w:color="auto" w:fill="FFFFFF"/>
        </w:rPr>
      </w:pPr>
      <w:r>
        <w:rPr>
          <w:rStyle w:val="9"/>
          <w:rFonts w:ascii="黑体" w:hAnsi="黑体" w:eastAsia="黑体" w:cs="黑体"/>
          <w:sz w:val="32"/>
          <w:szCs w:val="32"/>
          <w:shd w:val="clear" w:color="auto" w:fill="FFFFFF"/>
        </w:rPr>
        <w:t>四、其他需要说明的事项</w:t>
      </w:r>
    </w:p>
    <w:p w14:paraId="7D3CFB95">
      <w:pPr>
        <w:pStyle w:val="10"/>
        <w:autoSpaceDE w:val="0"/>
        <w:spacing w:line="580" w:lineRule="exact"/>
        <w:ind w:firstLine="643"/>
        <w:rPr>
          <w:rFonts w:ascii="Times New Roman" w:hAnsi="Times New Roman" w:eastAsia="楷体"/>
          <w:b/>
          <w:bCs/>
          <w:sz w:val="32"/>
          <w:szCs w:val="32"/>
          <w:shd w:val="clear" w:color="auto" w:fill="FFFFFF"/>
          <w:lang w:bidi="ar"/>
        </w:rPr>
      </w:pPr>
      <w:r>
        <w:rPr>
          <w:rFonts w:hint="eastAsia" w:ascii="楷体" w:hAnsi="楷体" w:eastAsia="楷体" w:cs="楷体"/>
          <w:b/>
          <w:bCs/>
          <w:sz w:val="32"/>
          <w:szCs w:val="32"/>
          <w:shd w:val="clear" w:color="auto" w:fill="FFFFFF"/>
          <w:lang w:bidi="ar"/>
        </w:rPr>
        <w:t> </w:t>
      </w:r>
      <w:r>
        <w:rPr>
          <w:rFonts w:ascii="Times New Roman" w:hAnsi="Times New Roman" w:eastAsia="楷体"/>
          <w:b/>
          <w:bCs/>
          <w:sz w:val="32"/>
          <w:szCs w:val="32"/>
          <w:shd w:val="clear" w:color="auto" w:fill="FFFFFF"/>
          <w:lang w:bidi="ar"/>
        </w:rPr>
        <w:t>（一）财政拨款会议费和培训费情况说明</w:t>
      </w:r>
    </w:p>
    <w:p w14:paraId="6F83550A">
      <w:pPr>
        <w:pStyle w:val="5"/>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hint="default" w:ascii="Times New Roman" w:hAnsi="Times New Roman" w:eastAsia="方正仿宋_GBK"/>
          <w:sz w:val="32"/>
          <w:szCs w:val="32"/>
          <w:shd w:val="clear" w:color="auto" w:fill="FFFFFF"/>
        </w:rPr>
        <w:t xml:space="preserve">  </w:t>
      </w:r>
      <w:r>
        <w:rPr>
          <w:rFonts w:ascii="方正仿宋_GBK" w:hAnsi="方正仿宋_GBK" w:eastAsia="方正仿宋_GBK" w:cs="方正仿宋_GBK"/>
          <w:sz w:val="32"/>
          <w:szCs w:val="32"/>
          <w:shd w:val="clear" w:color="auto" w:fill="FFFFFF"/>
        </w:rPr>
        <w:t>本年度会议费支出0.00万元，较上年决算数无增减，主要原因是本单位本年度未发生会议费支出。培训费支出0.00万元，较上年决算数无变化，主要原因是本单位本年度未发生培训费支出</w:t>
      </w:r>
      <w:r>
        <w:rPr>
          <w:rFonts w:ascii="方正仿宋_GBK" w:hAnsi="方正仿宋_GBK" w:eastAsia="方正仿宋_GBK" w:cs="方正仿宋_GBK"/>
          <w:sz w:val="32"/>
          <w:szCs w:val="32"/>
        </w:rPr>
        <w:t>。</w:t>
      </w:r>
    </w:p>
    <w:p w14:paraId="42F44F81">
      <w:pPr>
        <w:pStyle w:val="10"/>
        <w:autoSpaceDE w:val="0"/>
        <w:ind w:firstLine="643"/>
        <w:rPr>
          <w:rFonts w:ascii="楷体" w:hAnsi="楷体" w:eastAsia="楷体" w:cs="楷体"/>
          <w:b/>
          <w:bCs/>
          <w:sz w:val="32"/>
          <w:szCs w:val="32"/>
          <w:shd w:val="clear" w:color="auto" w:fill="FFFFFF"/>
          <w:lang w:bidi="ar"/>
        </w:rPr>
      </w:pPr>
      <w:r>
        <w:rPr>
          <w:rFonts w:hint="eastAsia" w:ascii="楷体" w:hAnsi="楷体" w:eastAsia="楷体" w:cs="楷体"/>
          <w:b/>
          <w:bCs/>
          <w:sz w:val="32"/>
          <w:szCs w:val="32"/>
          <w:shd w:val="clear" w:color="auto" w:fill="FFFFFF"/>
          <w:lang w:bidi="ar"/>
        </w:rPr>
        <w:t>（二）机关运行经费情况说明</w:t>
      </w:r>
    </w:p>
    <w:p w14:paraId="155EEABB">
      <w:pPr>
        <w:pStyle w:val="10"/>
        <w:autoSpaceDE w:val="0"/>
        <w:ind w:firstLine="640"/>
        <w:rPr>
          <w:rFonts w:ascii="Times New Roman" w:hAnsi="Times New Roman" w:eastAsia="方正仿宋_GBK"/>
          <w:sz w:val="32"/>
          <w:shd w:val="clear" w:color="auto" w:fill="FFFFFF"/>
        </w:rPr>
      </w:pPr>
      <w:r>
        <w:rPr>
          <w:rFonts w:hint="eastAsia" w:ascii="方正仿宋_GBK" w:hAnsi="方正仿宋_GBK" w:eastAsia="方正仿宋_GBK" w:cs="方正仿宋_GBK"/>
          <w:sz w:val="32"/>
          <w:szCs w:val="32"/>
          <w:shd w:val="clear" w:color="auto" w:fill="FFFFFF"/>
        </w:rPr>
        <w:t>2023年度本单位机关运行经费支出0.00万元，机关运行经费较上年支出数无增减，主要原因是按照部门决算列报口径，我单位不在机关运行经费统计范围之内。</w:t>
      </w:r>
    </w:p>
    <w:p w14:paraId="08941856">
      <w:pPr>
        <w:pStyle w:val="10"/>
        <w:autoSpaceDE w:val="0"/>
        <w:spacing w:line="580" w:lineRule="exact"/>
        <w:ind w:firstLine="643"/>
        <w:rPr>
          <w:rFonts w:ascii="Times New Roman" w:hAnsi="Times New Roman" w:eastAsia="楷体"/>
          <w:b/>
          <w:bCs/>
          <w:sz w:val="32"/>
          <w:szCs w:val="32"/>
          <w:shd w:val="clear" w:color="auto" w:fill="FFFFFF"/>
          <w:lang w:bidi="ar"/>
        </w:rPr>
      </w:pPr>
      <w:r>
        <w:rPr>
          <w:rFonts w:ascii="Times New Roman" w:hAnsi="Times New Roman" w:eastAsia="楷体"/>
          <w:b/>
          <w:bCs/>
          <w:sz w:val="32"/>
          <w:szCs w:val="32"/>
          <w:shd w:val="clear" w:color="auto" w:fill="FFFFFF"/>
          <w:lang w:bidi="ar"/>
        </w:rPr>
        <w:t>（三）国有资产占用情况说明</w:t>
      </w:r>
    </w:p>
    <w:p w14:paraId="2A39F1FC">
      <w:pPr>
        <w:pStyle w:val="5"/>
        <w:snapToGrid w:val="0"/>
        <w:spacing w:before="0" w:beforeAutospacing="0" w:after="0" w:afterAutospacing="0" w:line="580" w:lineRule="exact"/>
        <w:ind w:firstLine="640" w:firstLineChars="200"/>
        <w:jc w:val="both"/>
        <w:rPr>
          <w:rFonts w:hint="default" w:ascii="Times New Roman" w:hAnsi="Times New Roman" w:eastAsia="方正仿宋_GBK"/>
          <w:sz w:val="32"/>
          <w:szCs w:val="32"/>
        </w:rPr>
      </w:pPr>
      <w:r>
        <w:rPr>
          <w:rFonts w:hint="default" w:ascii="Times New Roman" w:hAnsi="Times New Roman" w:eastAsia="方正仿宋_GBK"/>
          <w:sz w:val="32"/>
          <w:szCs w:val="32"/>
          <w:shd w:val="clear" w:color="auto" w:fill="FFFFFF"/>
        </w:rPr>
        <w:t>  截至2023年12月31日，</w:t>
      </w:r>
      <w:r>
        <w:rPr>
          <w:rFonts w:ascii="Times New Roman" w:hAnsi="Times New Roman" w:eastAsia="方正仿宋_GBK"/>
          <w:sz w:val="32"/>
          <w:szCs w:val="32"/>
          <w:shd w:val="clear" w:color="auto" w:fill="FFFFFF"/>
        </w:rPr>
        <w:t>本单位</w:t>
      </w:r>
      <w:r>
        <w:rPr>
          <w:rFonts w:hint="default" w:ascii="Times New Roman" w:hAnsi="Times New Roman" w:eastAsia="方正仿宋_GBK"/>
          <w:sz w:val="32"/>
          <w:szCs w:val="32"/>
          <w:shd w:val="clear" w:color="auto" w:fill="FFFFFF"/>
        </w:rPr>
        <w:t>共有车辆</w:t>
      </w:r>
      <w:r>
        <w:rPr>
          <w:rFonts w:ascii="Times New Roman" w:hAnsi="Times New Roman" w:eastAsia="方正仿宋_GBK"/>
          <w:sz w:val="32"/>
          <w:szCs w:val="32"/>
          <w:shd w:val="clear" w:color="auto" w:fill="FFFFFF"/>
        </w:rPr>
        <w:t>2</w:t>
      </w:r>
      <w:r>
        <w:rPr>
          <w:rFonts w:hint="default" w:ascii="Times New Roman" w:hAnsi="Times New Roman" w:eastAsia="方正仿宋_GBK"/>
          <w:sz w:val="32"/>
          <w:szCs w:val="32"/>
          <w:shd w:val="clear" w:color="auto" w:fill="FFFFFF"/>
        </w:rPr>
        <w:t>辆，其中，副部（省）级及以上领导用车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辆、主要负责人用车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辆、机要通信用车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辆、应急保障用车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辆、执法执勤用车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辆，特种专业技术用车</w:t>
      </w:r>
      <w:r>
        <w:rPr>
          <w:rFonts w:hint="default" w:ascii="Times New Roman" w:hAnsi="Times New Roman" w:eastAsia="方正仿宋_GBK"/>
          <w:sz w:val="32"/>
          <w:szCs w:val="32"/>
        </w:rPr>
        <w:t>2</w:t>
      </w:r>
      <w:r>
        <w:rPr>
          <w:rFonts w:hint="default" w:ascii="Times New Roman" w:hAnsi="Times New Roman" w:eastAsia="方正仿宋_GBK"/>
          <w:sz w:val="32"/>
          <w:szCs w:val="32"/>
          <w:shd w:val="clear" w:color="auto" w:fill="FFFFFF"/>
        </w:rPr>
        <w:t>辆，离退休干部用车</w:t>
      </w:r>
      <w:r>
        <w:rPr>
          <w:rFonts w:hint="default" w:ascii="Times New Roman" w:hAnsi="Times New Roman" w:eastAsia="方正仿宋_GBK"/>
          <w:sz w:val="32"/>
          <w:szCs w:val="32"/>
        </w:rPr>
        <w:t>0</w:t>
      </w:r>
      <w:r>
        <w:rPr>
          <w:rFonts w:hint="default" w:ascii="Times New Roman" w:hAnsi="Times New Roman" w:eastAsia="方正仿宋_GBK"/>
          <w:sz w:val="32"/>
          <w:szCs w:val="32"/>
          <w:shd w:val="clear" w:color="auto" w:fill="FFFFFF"/>
        </w:rPr>
        <w:t>辆。单价100万元（含）以上专用设备</w:t>
      </w:r>
      <w:r>
        <w:rPr>
          <w:rFonts w:ascii="Times New Roman" w:hAnsi="Times New Roman" w:eastAsia="方正仿宋_GBK"/>
          <w:sz w:val="32"/>
          <w:szCs w:val="32"/>
          <w:shd w:val="clear" w:color="auto" w:fill="FFFFFF"/>
        </w:rPr>
        <w:t>2</w:t>
      </w:r>
      <w:r>
        <w:rPr>
          <w:rFonts w:hint="default" w:ascii="Times New Roman" w:hAnsi="Times New Roman" w:eastAsia="方正仿宋_GBK"/>
          <w:sz w:val="32"/>
          <w:szCs w:val="32"/>
          <w:shd w:val="clear" w:color="auto" w:fill="FFFFFF"/>
        </w:rPr>
        <w:t>台（套）。</w:t>
      </w:r>
    </w:p>
    <w:p w14:paraId="1A5E819D">
      <w:pPr>
        <w:pStyle w:val="10"/>
        <w:autoSpaceDE w:val="0"/>
        <w:spacing w:line="580" w:lineRule="exact"/>
        <w:ind w:firstLine="643"/>
        <w:rPr>
          <w:rFonts w:ascii="Times New Roman" w:hAnsi="Times New Roman" w:eastAsia="楷体"/>
          <w:b/>
          <w:bCs/>
          <w:sz w:val="32"/>
          <w:szCs w:val="32"/>
          <w:shd w:val="clear" w:color="auto" w:fill="FFFFFF"/>
          <w:lang w:bidi="ar"/>
        </w:rPr>
      </w:pPr>
      <w:r>
        <w:rPr>
          <w:rFonts w:ascii="Times New Roman" w:hAnsi="Times New Roman" w:eastAsia="楷体"/>
          <w:b/>
          <w:bCs/>
          <w:sz w:val="32"/>
          <w:szCs w:val="32"/>
          <w:shd w:val="clear" w:color="auto" w:fill="FFFFFF"/>
          <w:lang w:bidi="ar"/>
        </w:rPr>
        <w:t>（四）政府采购支出情况说明</w:t>
      </w:r>
    </w:p>
    <w:p w14:paraId="07A26F9E">
      <w:pPr>
        <w:pStyle w:val="5"/>
        <w:snapToGrid w:val="0"/>
        <w:spacing w:before="0" w:beforeAutospacing="0" w:after="0" w:afterAutospacing="0" w:line="580" w:lineRule="exact"/>
        <w:ind w:firstLine="640" w:firstLineChars="200"/>
        <w:jc w:val="both"/>
        <w:rPr>
          <w:rFonts w:hint="default" w:ascii="方正仿宋_GBK" w:hAnsi="方正仿宋_GBK" w:eastAsia="方正仿宋_GBK" w:cs="方正仿宋_GBK"/>
          <w:sz w:val="32"/>
          <w:szCs w:val="32"/>
          <w:shd w:val="clear" w:color="auto" w:fill="FFFFFF"/>
        </w:rPr>
      </w:pPr>
      <w:r>
        <w:rPr>
          <w:rFonts w:hint="default" w:ascii="Times New Roman" w:hAnsi="Times New Roman" w:eastAsia="方正仿宋_GBK"/>
          <w:sz w:val="32"/>
          <w:szCs w:val="32"/>
          <w:shd w:val="clear" w:color="auto" w:fill="FFFFFF"/>
        </w:rPr>
        <w:t> </w:t>
      </w:r>
      <w:r>
        <w:rPr>
          <w:rFonts w:hint="default" w:ascii="Cambria" w:hAnsi="Cambria" w:eastAsia="方正仿宋_GBK" w:cs="Cambria"/>
          <w:sz w:val="32"/>
          <w:szCs w:val="32"/>
          <w:shd w:val="clear" w:color="auto" w:fill="FFFFFF"/>
        </w:rPr>
        <w:t> </w:t>
      </w:r>
      <w:r>
        <w:rPr>
          <w:rFonts w:ascii="方正仿宋_GBK" w:hAnsi="方正仿宋_GBK" w:eastAsia="方正仿宋_GBK" w:cs="方正仿宋_GBK"/>
          <w:sz w:val="32"/>
          <w:szCs w:val="32"/>
          <w:shd w:val="clear" w:color="auto" w:fill="FFFFFF"/>
        </w:rPr>
        <w:t> 2023年度本部门政府采购支出总额0.00万元，其中：政府采购货物支出0.00万元、政府采购工程支出0.00万元、政府采购服务支出0.00万元。授予中小企业合同金额0.00万元，占政府采购支出总额的0%，其中：授予小微企业合同金额0.00万元，占政府采购支出总额的0 %。2023年度我单位未发生政府采购事项，无相关经费支出。</w:t>
      </w:r>
    </w:p>
    <w:p w14:paraId="57D899BE">
      <w:pPr>
        <w:pStyle w:val="5"/>
        <w:numPr>
          <w:ilvl w:val="0"/>
          <w:numId w:val="1"/>
        </w:numPr>
        <w:spacing w:line="580" w:lineRule="exact"/>
        <w:rPr>
          <w:rStyle w:val="9"/>
          <w:rFonts w:hint="default" w:ascii="黑体" w:hAnsi="黑体" w:eastAsia="黑体" w:cs="黑体"/>
          <w:sz w:val="32"/>
          <w:szCs w:val="32"/>
          <w:shd w:val="clear" w:color="auto" w:fill="FFFFFF"/>
        </w:rPr>
      </w:pPr>
      <w:r>
        <w:rPr>
          <w:rStyle w:val="9"/>
          <w:rFonts w:ascii="黑体" w:hAnsi="黑体" w:eastAsia="黑体" w:cs="黑体"/>
          <w:sz w:val="32"/>
          <w:szCs w:val="32"/>
          <w:shd w:val="clear" w:color="auto" w:fill="FFFFFF"/>
        </w:rPr>
        <w:t>预算绩效管理情况说明</w:t>
      </w:r>
    </w:p>
    <w:p w14:paraId="092352DF">
      <w:pPr>
        <w:pStyle w:val="10"/>
        <w:autoSpaceDE w:val="0"/>
        <w:spacing w:line="580" w:lineRule="exact"/>
        <w:ind w:firstLine="643"/>
        <w:rPr>
          <w:rFonts w:ascii="楷体" w:hAnsi="楷体" w:eastAsia="楷体" w:cs="楷体"/>
          <w:b/>
          <w:bCs/>
          <w:sz w:val="32"/>
          <w:szCs w:val="32"/>
          <w:shd w:val="clear" w:color="auto" w:fill="FFFFFF"/>
          <w:lang w:bidi="ar"/>
        </w:rPr>
      </w:pPr>
      <w:r>
        <w:rPr>
          <w:rFonts w:hint="eastAsia" w:ascii="楷体" w:hAnsi="楷体" w:eastAsia="楷体" w:cs="楷体"/>
          <w:b/>
          <w:bCs/>
          <w:sz w:val="32"/>
          <w:szCs w:val="32"/>
          <w:shd w:val="clear" w:color="auto" w:fill="FFFFFF"/>
          <w:lang w:bidi="ar"/>
        </w:rPr>
        <w:t>（一）单位自评情况</w:t>
      </w:r>
    </w:p>
    <w:p w14:paraId="30033633">
      <w:pPr>
        <w:pStyle w:val="11"/>
        <w:autoSpaceDE w:val="0"/>
        <w:spacing w:before="0" w:beforeAutospacing="0" w:line="580" w:lineRule="exact"/>
        <w:ind w:firstLine="640" w:firstLineChars="200"/>
        <w:rPr>
          <w:rFonts w:ascii="方正仿宋_GBK" w:hAnsi="方正仿宋_GBK" w:eastAsia="方正仿宋_GBK" w:cs="方正仿宋_GBK"/>
          <w:sz w:val="32"/>
          <w:szCs w:val="32"/>
          <w:highlight w:val="yellow"/>
          <w:shd w:val="clear" w:color="auto" w:fill="FFFFFF"/>
          <w:lang w:bidi="ar"/>
        </w:rPr>
      </w:pPr>
      <w:r>
        <w:rPr>
          <w:rFonts w:hint="eastAsia" w:ascii="方正仿宋_GBK" w:hAnsi="方正仿宋_GBK" w:eastAsia="方正仿宋_GBK" w:cs="方正仿宋_GBK"/>
          <w:sz w:val="32"/>
          <w:szCs w:val="32"/>
          <w:shd w:val="clear" w:color="auto" w:fill="FFFFFF"/>
          <w:lang w:bidi="ar"/>
        </w:rPr>
        <w:t>根据预算绩效管理要求，我单位对9个二级项目开展了绩效自评，涉及项目支出资金446.91万元。</w:t>
      </w:r>
    </w:p>
    <w:p w14:paraId="388C6687">
      <w:pPr>
        <w:pStyle w:val="10"/>
        <w:autoSpaceDE w:val="0"/>
        <w:ind w:firstLine="0" w:firstLineChars="0"/>
        <w:rPr>
          <w:rFonts w:ascii="方正仿宋_GBK" w:hAnsi="方正仿宋_GBK" w:eastAsia="楷体" w:cs="方正仿宋_GBK"/>
          <w:sz w:val="32"/>
          <w:szCs w:val="32"/>
          <w:shd w:val="clear" w:color="auto" w:fill="FFFFFF"/>
          <w:lang w:bidi="ar"/>
        </w:rPr>
      </w:pPr>
      <w:r>
        <w:rPr>
          <w:rFonts w:hint="eastAsia" w:ascii="楷体" w:hAnsi="楷体" w:eastAsia="楷体" w:cs="楷体"/>
          <w:b/>
          <w:bCs/>
          <w:sz w:val="32"/>
          <w:szCs w:val="32"/>
          <w:shd w:val="clear" w:color="auto" w:fill="FFFFFF"/>
          <w:lang w:bidi="ar"/>
        </w:rPr>
        <w:object>
          <v:shape id="_x0000_i1025" o:spt="75" alt="" type="#_x0000_t75" style="height:445.3pt;width:401.35pt;" o:ole="t" filled="f" o:preferrelative="t" stroked="f" coordsize="21600,21600">
            <v:path/>
            <v:fill on="f" focussize="0,0"/>
            <v:stroke on="f"/>
            <v:imagedata r:id="rId8" o:title=""/>
            <o:lock v:ext="edit" aspectratio="f"/>
            <w10:wrap type="none"/>
            <w10:anchorlock/>
          </v:shape>
          <o:OLEObject Type="Embed" ProgID="Excel.Sheet.12" ShapeID="_x0000_i1025" DrawAspect="Content" ObjectID="_1468075725" r:id="rId7">
            <o:LockedField>false</o:LockedField>
          </o:OLEObject>
        </w:object>
      </w:r>
      <w:bookmarkStart w:id="0" w:name="_GoBack"/>
      <w:bookmarkEnd w:id="0"/>
    </w:p>
    <w:p w14:paraId="0E18D7D6">
      <w:pPr>
        <w:pStyle w:val="10"/>
        <w:numPr>
          <w:ilvl w:val="0"/>
          <w:numId w:val="2"/>
        </w:numPr>
        <w:autoSpaceDE w:val="0"/>
        <w:spacing w:line="580" w:lineRule="exact"/>
        <w:ind w:firstLine="643"/>
        <w:rPr>
          <w:rFonts w:ascii="方正仿宋_GBK" w:hAnsi="方正仿宋_GBK" w:eastAsia="方正仿宋_GBK" w:cs="方正仿宋_GBK"/>
          <w:sz w:val="32"/>
          <w:szCs w:val="32"/>
          <w:shd w:val="clear" w:color="auto" w:fill="FFFFFF"/>
          <w:lang w:bidi="ar"/>
        </w:rPr>
      </w:pPr>
      <w:r>
        <w:rPr>
          <w:rFonts w:hint="eastAsia" w:ascii="楷体" w:hAnsi="楷体" w:eastAsia="楷体" w:cs="楷体"/>
          <w:b/>
          <w:bCs/>
          <w:sz w:val="32"/>
          <w:szCs w:val="32"/>
          <w:shd w:val="clear" w:color="auto" w:fill="FFFFFF"/>
          <w:lang w:bidi="ar"/>
        </w:rPr>
        <w:t>单位绩效评价情况</w:t>
      </w:r>
    </w:p>
    <w:p w14:paraId="401C129B">
      <w:pPr>
        <w:pStyle w:val="10"/>
        <w:autoSpaceDE w:val="0"/>
        <w:ind w:firstLine="640"/>
        <w:rPr>
          <w:rFonts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我单位未组织开展绩效评价。</w:t>
      </w:r>
    </w:p>
    <w:p w14:paraId="2529F437">
      <w:pPr>
        <w:pStyle w:val="10"/>
        <w:autoSpaceDE w:val="0"/>
        <w:spacing w:line="580" w:lineRule="exact"/>
        <w:ind w:firstLine="643"/>
        <w:rPr>
          <w:rFonts w:ascii="楷体" w:hAnsi="楷体" w:eastAsia="楷体" w:cs="楷体"/>
          <w:b/>
          <w:bCs/>
          <w:sz w:val="32"/>
          <w:szCs w:val="32"/>
          <w:shd w:val="clear" w:color="auto" w:fill="FFFFFF"/>
          <w:lang w:bidi="ar"/>
        </w:rPr>
      </w:pPr>
      <w:r>
        <w:rPr>
          <w:rFonts w:hint="eastAsia" w:ascii="楷体" w:hAnsi="楷体" w:eastAsia="楷体" w:cs="楷体"/>
          <w:b/>
          <w:bCs/>
          <w:sz w:val="32"/>
          <w:szCs w:val="32"/>
          <w:shd w:val="clear" w:color="auto" w:fill="FFFFFF"/>
          <w:lang w:bidi="ar"/>
        </w:rPr>
        <w:t>（三）财政绩效评价情况</w:t>
      </w:r>
    </w:p>
    <w:p w14:paraId="674045CA">
      <w:pPr>
        <w:spacing w:line="580" w:lineRule="exact"/>
        <w:ind w:firstLine="640" w:firstLineChars="200"/>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rPr>
        <w:t>县财政局未委托第三方对我单位开展绩效评价。</w:t>
      </w:r>
    </w:p>
    <w:p w14:paraId="5D8EEF35">
      <w:pPr>
        <w:pStyle w:val="5"/>
        <w:spacing w:line="580" w:lineRule="exact"/>
        <w:rPr>
          <w:rStyle w:val="9"/>
          <w:rFonts w:hint="default" w:ascii="方正仿宋_GBK" w:hAnsi="方正仿宋_GBK" w:eastAsia="方正仿宋_GBK" w:cs="方正仿宋_GBK"/>
          <w:sz w:val="32"/>
          <w:szCs w:val="32"/>
          <w:shd w:val="clear" w:color="auto" w:fill="FFFFFF"/>
        </w:rPr>
      </w:pPr>
      <w:r>
        <w:rPr>
          <w:rStyle w:val="9"/>
          <w:rFonts w:ascii="方正仿宋_GBK" w:hAnsi="方正仿宋_GBK" w:eastAsia="方正仿宋_GBK" w:cs="方正仿宋_GBK"/>
          <w:sz w:val="32"/>
          <w:szCs w:val="32"/>
          <w:shd w:val="clear" w:color="auto" w:fill="FFFFFF"/>
        </w:rPr>
        <w:t xml:space="preserve">  </w:t>
      </w:r>
      <w:r>
        <w:rPr>
          <w:rStyle w:val="9"/>
          <w:rFonts w:ascii="黑体" w:hAnsi="黑体" w:eastAsia="黑体" w:cs="黑体"/>
          <w:sz w:val="32"/>
          <w:szCs w:val="32"/>
          <w:shd w:val="clear" w:color="auto" w:fill="FFFFFF"/>
        </w:rPr>
        <w:t>六、专业名词解释</w:t>
      </w:r>
    </w:p>
    <w:p w14:paraId="6AA99D24">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b/>
          <w:bCs/>
          <w:sz w:val="32"/>
          <w:szCs w:val="32"/>
          <w:shd w:val="clear" w:color="auto" w:fill="FFFFFF"/>
          <w:lang w:bidi="ar"/>
        </w:rPr>
        <w:t> </w:t>
      </w:r>
      <w:r>
        <w:rPr>
          <w:rFonts w:ascii="楷体" w:hAnsi="楷体" w:eastAsia="楷体" w:cs="楷体"/>
          <w:b/>
          <w:bCs/>
          <w:sz w:val="32"/>
          <w:szCs w:val="32"/>
          <w:shd w:val="clear" w:color="auto" w:fill="FFFFFF"/>
          <w:lang w:bidi="ar"/>
        </w:rPr>
        <w:t>（一）财政拨款收入：</w:t>
      </w:r>
      <w:r>
        <w:rPr>
          <w:rFonts w:ascii="方正仿宋_GBK" w:hAnsi="方正仿宋_GBK" w:eastAsia="方正仿宋_GBK" w:cs="方正仿宋_GBK"/>
          <w:sz w:val="32"/>
          <w:szCs w:val="32"/>
          <w:shd w:val="clear" w:color="auto" w:fill="FFFFFF"/>
        </w:rPr>
        <w:t>指本年度从本级财政部门取得的财政拨款，包括一般公共预算财政拨款和政府性基金预算财政拨款。</w:t>
      </w:r>
    </w:p>
    <w:p w14:paraId="6D365603">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（二）事业收入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指事业单位开展专业业务活动及其辅助活动取得的现金流入；事业单位收到的财政专户实际核拨的教育收费等资金在此反映。</w:t>
      </w:r>
    </w:p>
    <w:p w14:paraId="5666757E">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（三）经营收入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指事业单位在专业业务活动及其辅助活动之外开展非独立核算经营活动取得的现金流入。</w:t>
      </w:r>
    </w:p>
    <w:p w14:paraId="78C7D2E4">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（四）其他收入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14:paraId="2A2E40DF">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楷体" w:hAnsi="楷体" w:eastAsia="楷体" w:cs="楷体"/>
          <w:sz w:val="32"/>
          <w:szCs w:val="32"/>
          <w:shd w:val="clear" w:color="auto" w:fill="FFFFFF"/>
        </w:rPr>
        <w:t>（五）使用非财政拨款结余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14:paraId="04AC78D0">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（六）年初结转和结余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指单位上年结转本年使用的基本支出结转、项目支出结转和结余、经营结余。</w:t>
      </w:r>
    </w:p>
    <w:p w14:paraId="14F488AC">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（七）结余分配</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指单位按照国家有关规定，缴纳所得税、提取专用基金、转入非财政拨款结余等当年结余的分配情况。</w:t>
      </w:r>
    </w:p>
    <w:p w14:paraId="5FD3C371">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（八）年末结转和结余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指单位结转下年的基本支出结转、项目支出结转和结余、经营结余。</w:t>
      </w:r>
    </w:p>
    <w:p w14:paraId="6DD9EB27">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（九）基本支出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14:paraId="551E183B">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（十）项目支出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指在基本支出之外为完成特定行政任务和事业发展目标所发生的支出。</w:t>
      </w:r>
    </w:p>
    <w:p w14:paraId="2305D3BE">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（十一）经营支出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指事业单位在专业业务活动及其辅助活动之外开展非独立核算经营活动发生的支出。</w:t>
      </w:r>
    </w:p>
    <w:p w14:paraId="6816BCCC">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（十二）“三公”经费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14:paraId="677B0458">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（十三）机关运行经费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14:paraId="41EE7418">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（十四）工资福利支出（支出经济分类科目类级）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反映单位开支的在职职工和编制外长期聘用人员的各类劳动报酬，以及为上述人员缴纳的各项社会保险费等。</w:t>
      </w:r>
    </w:p>
    <w:p w14:paraId="66C2D277">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（十五）商品和服务支出（支出经济分类科目类级）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反映单位购买商品和服务的支出（不包括用于购置固定资产的支出、战略性和应急储备支出）。</w:t>
      </w:r>
    </w:p>
    <w:p w14:paraId="4E7F192F">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楷体" w:hAnsi="楷体" w:eastAsia="楷体" w:cs="楷体"/>
          <w:sz w:val="32"/>
          <w:szCs w:val="32"/>
          <w:shd w:val="clear" w:color="auto" w:fill="FFFFFF"/>
        </w:rPr>
        <w:t> （十六）对个人和家庭的补助（支出经济分类科目类级）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反映用于对个人和家庭的补助支出。</w:t>
      </w:r>
    </w:p>
    <w:p w14:paraId="680583CB">
      <w:pPr>
        <w:pStyle w:val="5"/>
        <w:snapToGrid w:val="0"/>
        <w:spacing w:before="0" w:beforeAutospacing="0" w:after="0" w:afterAutospacing="0" w:line="580" w:lineRule="exact"/>
        <w:ind w:firstLine="643" w:firstLineChars="200"/>
        <w:jc w:val="both"/>
        <w:rPr>
          <w:rFonts w:hint="default" w:ascii="方正仿宋_GBK" w:hAnsi="方正仿宋_GBK" w:eastAsia="方正仿宋_GBK" w:cs="方正仿宋_GBK"/>
          <w:sz w:val="32"/>
          <w:szCs w:val="32"/>
        </w:rPr>
      </w:pPr>
      <w:r>
        <w:rPr>
          <w:rStyle w:val="9"/>
          <w:rFonts w:ascii="方正仿宋_GBK" w:hAnsi="方正仿宋_GBK" w:eastAsia="方正仿宋_GBK" w:cs="方正仿宋_GBK"/>
          <w:sz w:val="32"/>
          <w:szCs w:val="32"/>
          <w:shd w:val="clear" w:color="auto" w:fill="FFFFFF"/>
        </w:rPr>
        <w:t> </w:t>
      </w:r>
      <w:r>
        <w:rPr>
          <w:rStyle w:val="9"/>
          <w:rFonts w:ascii="楷体" w:hAnsi="楷体" w:eastAsia="楷体" w:cs="楷体"/>
          <w:sz w:val="32"/>
          <w:szCs w:val="32"/>
          <w:shd w:val="clear" w:color="auto" w:fill="FFFFFF"/>
        </w:rPr>
        <w:t>（十七）其他资本性支出（支出经济分类科目类级）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14:paraId="26CAF789">
      <w:pPr>
        <w:pStyle w:val="5"/>
        <w:spacing w:line="580" w:lineRule="exact"/>
        <w:rPr>
          <w:rStyle w:val="9"/>
          <w:rFonts w:hint="default" w:ascii="方正仿宋_GBK" w:hAnsi="方正仿宋_GBK" w:eastAsia="方正仿宋_GBK" w:cs="方正仿宋_GBK"/>
          <w:sz w:val="32"/>
          <w:szCs w:val="32"/>
          <w:shd w:val="clear" w:color="auto" w:fill="FFFFFF"/>
        </w:rPr>
      </w:pPr>
      <w:r>
        <w:rPr>
          <w:rStyle w:val="9"/>
          <w:rFonts w:ascii="方正仿宋_GBK" w:hAnsi="方正仿宋_GBK" w:eastAsia="方正仿宋_GBK" w:cs="方正仿宋_GBK"/>
          <w:sz w:val="32"/>
          <w:szCs w:val="32"/>
          <w:shd w:val="clear" w:color="auto" w:fill="FFFFFF"/>
        </w:rPr>
        <w:t xml:space="preserve">  </w:t>
      </w:r>
      <w:r>
        <w:rPr>
          <w:rStyle w:val="9"/>
          <w:rFonts w:ascii="黑体" w:hAnsi="黑体" w:eastAsia="黑体" w:cs="黑体"/>
          <w:sz w:val="32"/>
          <w:szCs w:val="32"/>
          <w:shd w:val="clear" w:color="auto" w:fill="FFFFFF"/>
        </w:rPr>
        <w:t>七、决算公开联系方式及信息反馈渠道</w:t>
      </w:r>
    </w:p>
    <w:p w14:paraId="3F23C6CC">
      <w:pPr>
        <w:pStyle w:val="5"/>
        <w:snapToGrid w:val="0"/>
        <w:spacing w:before="0" w:beforeAutospacing="0" w:after="0" w:afterAutospacing="0" w:line="580" w:lineRule="exact"/>
        <w:ind w:left="638" w:leftChars="266"/>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本单位决算公开信息反馈和联系方式：张老师</w:t>
      </w:r>
      <w:r>
        <w:rPr>
          <w:rFonts w:ascii="方正仿宋_GBK" w:hAnsi="方正仿宋_GBK" w:eastAsia="方正仿宋_GBK" w:cs="方正仿宋_GBK"/>
          <w:color w:val="000000" w:themeColor="text1"/>
          <w:sz w:val="32"/>
          <w:szCs w:val="32"/>
          <w:shd w:val="clear" w:color="auto" w:fill="FFFFFF"/>
          <w14:textFill>
            <w14:solidFill>
              <w14:schemeClr w14:val="tx1"/>
            </w14:solidFill>
          </w14:textFill>
        </w:rPr>
        <w:t>023-74602600</w:t>
      </w:r>
    </w:p>
    <w:p w14:paraId="67A3F319">
      <w:pPr>
        <w:pStyle w:val="10"/>
        <w:autoSpaceDE w:val="0"/>
        <w:spacing w:line="580" w:lineRule="exact"/>
        <w:ind w:firstLine="0" w:firstLineChars="0"/>
        <w:rPr>
          <w:rStyle w:val="9"/>
          <w:rFonts w:ascii="方正仿宋_GBK" w:hAnsi="方正仿宋_GBK" w:eastAsia="方正仿宋_GBK" w:cs="方正仿宋_GBK"/>
          <w:sz w:val="32"/>
          <w:szCs w:val="32"/>
          <w:shd w:val="clear" w:color="auto" w:fill="FFFF00"/>
        </w:rPr>
      </w:pPr>
    </w:p>
    <w:p w14:paraId="5544FB6C">
      <w:pPr>
        <w:pStyle w:val="10"/>
        <w:autoSpaceDE w:val="0"/>
        <w:ind w:firstLine="0" w:firstLineChars="0"/>
        <w:rPr>
          <w:rStyle w:val="9"/>
          <w:rFonts w:ascii="方正仿宋_GBK" w:hAnsi="方正仿宋_GBK" w:eastAsia="方正仿宋_GBK" w:cs="方正仿宋_GBK"/>
          <w:sz w:val="32"/>
          <w:szCs w:val="32"/>
          <w:shd w:val="clear" w:color="auto" w:fill="FFFF00"/>
        </w:rPr>
      </w:pPr>
    </w:p>
    <w:p w14:paraId="2DBDB744">
      <w:pPr>
        <w:pStyle w:val="10"/>
        <w:autoSpaceDE w:val="0"/>
        <w:ind w:firstLine="0" w:firstLineChars="0"/>
        <w:rPr>
          <w:rStyle w:val="9"/>
          <w:rFonts w:ascii="方正仿宋_GBK" w:hAnsi="方正仿宋_GBK" w:eastAsia="方正仿宋_GBK" w:cs="方正仿宋_GBK"/>
          <w:sz w:val="32"/>
          <w:szCs w:val="32"/>
          <w:shd w:val="clear" w:color="auto" w:fill="FFFF00"/>
        </w:rPr>
        <w:sectPr>
          <w:footerReference r:id="rId3" w:type="default"/>
          <w:pgSz w:w="11915" w:h="16840"/>
          <w:pgMar w:top="1440" w:right="1800" w:bottom="1440" w:left="1800" w:header="851" w:footer="992" w:gutter="0"/>
          <w:pgNumType w:fmt="numberInDash"/>
          <w:cols w:space="720" w:num="1"/>
          <w:docGrid w:type="lines" w:linePitch="312" w:charSpace="0"/>
        </w:sectPr>
      </w:pPr>
    </w:p>
    <w:p w14:paraId="04A388EA">
      <w:pPr>
        <w:rPr>
          <w:rFonts w:hint="default" w:cs="宋体"/>
          <w:sz w:val="21"/>
          <w:szCs w:val="21"/>
        </w:rPr>
      </w:pPr>
    </w:p>
    <w:tbl>
      <w:tblPr>
        <w:tblStyle w:val="6"/>
        <w:tblW w:w="22292" w:type="dxa"/>
        <w:tblInd w:w="0" w:type="dxa"/>
        <w:tblLayout w:type="fixed"/>
        <w:tblCellMar>
          <w:top w:w="0" w:type="dxa"/>
          <w:left w:w="0" w:type="dxa"/>
          <w:bottom w:w="0" w:type="dxa"/>
          <w:right w:w="0" w:type="dxa"/>
        </w:tblCellMar>
      </w:tblPr>
      <w:tblGrid>
        <w:gridCol w:w="6581"/>
        <w:gridCol w:w="4358"/>
        <w:gridCol w:w="7536"/>
        <w:gridCol w:w="3817"/>
      </w:tblGrid>
      <w:tr w14:paraId="324C8FD6">
        <w:tblPrEx>
          <w:tblCellMar>
            <w:top w:w="0" w:type="dxa"/>
            <w:left w:w="0" w:type="dxa"/>
            <w:bottom w:w="0" w:type="dxa"/>
            <w:right w:w="0" w:type="dxa"/>
          </w:tblCellMar>
        </w:tblPrEx>
        <w:trPr>
          <w:trHeight w:val="565" w:hRule="atLeast"/>
        </w:trPr>
        <w:tc>
          <w:tcPr>
            <w:tcW w:w="22292" w:type="dxa"/>
            <w:gridSpan w:val="4"/>
            <w:tcBorders>
              <w:top w:val="nil"/>
              <w:left w:val="nil"/>
              <w:bottom w:val="nil"/>
              <w:right w:val="nil"/>
            </w:tcBorders>
            <w:shd w:val="clear" w:color="auto" w:fill="auto"/>
            <w:noWrap/>
            <w:tcMar>
              <w:top w:w="15" w:type="dxa"/>
              <w:left w:w="15" w:type="dxa"/>
              <w:right w:w="15" w:type="dxa"/>
            </w:tcMar>
            <w:vAlign w:val="bottom"/>
          </w:tcPr>
          <w:p w14:paraId="3E13A43C">
            <w:pPr>
              <w:jc w:val="center"/>
              <w:textAlignment w:val="bottom"/>
              <w:rPr>
                <w:rFonts w:hint="default" w:cs="宋体"/>
                <w:b/>
                <w:color w:val="000000"/>
                <w:sz w:val="40"/>
                <w:szCs w:val="40"/>
              </w:rPr>
            </w:pPr>
            <w:r>
              <w:rPr>
                <w:rFonts w:cs="宋体"/>
                <w:b/>
                <w:color w:val="000000"/>
                <w:sz w:val="44"/>
                <w:szCs w:val="44"/>
                <w:lang w:bidi="ar"/>
              </w:rPr>
              <w:t>收入支出决算总表</w:t>
            </w:r>
          </w:p>
        </w:tc>
      </w:tr>
      <w:tr w14:paraId="08F458A8">
        <w:tblPrEx>
          <w:tblCellMar>
            <w:top w:w="0" w:type="dxa"/>
            <w:left w:w="0" w:type="dxa"/>
            <w:bottom w:w="0" w:type="dxa"/>
            <w:right w:w="0" w:type="dxa"/>
          </w:tblCellMar>
        </w:tblPrEx>
        <w:trPr>
          <w:trHeight w:val="289" w:hRule="atLeast"/>
        </w:trPr>
        <w:tc>
          <w:tcPr>
            <w:tcW w:w="6581" w:type="dxa"/>
            <w:tcBorders>
              <w:top w:val="nil"/>
              <w:left w:val="nil"/>
              <w:bottom w:val="nil"/>
              <w:right w:val="nil"/>
            </w:tcBorders>
            <w:shd w:val="clear" w:color="auto" w:fill="auto"/>
            <w:noWrap/>
            <w:tcMar>
              <w:top w:w="15" w:type="dxa"/>
              <w:left w:w="15" w:type="dxa"/>
              <w:right w:w="15" w:type="dxa"/>
            </w:tcMar>
            <w:vAlign w:val="bottom"/>
          </w:tcPr>
          <w:p w14:paraId="00B66EFD">
            <w:pPr>
              <w:rPr>
                <w:rFonts w:hint="default" w:ascii="Arial" w:hAnsi="Arial" w:cs="Arial"/>
                <w:color w:val="000000"/>
                <w:sz w:val="20"/>
                <w:szCs w:val="20"/>
              </w:rPr>
            </w:pPr>
          </w:p>
        </w:tc>
        <w:tc>
          <w:tcPr>
            <w:tcW w:w="4358" w:type="dxa"/>
            <w:tcBorders>
              <w:top w:val="nil"/>
              <w:left w:val="nil"/>
              <w:bottom w:val="nil"/>
              <w:right w:val="nil"/>
            </w:tcBorders>
            <w:shd w:val="clear" w:color="auto" w:fill="auto"/>
            <w:noWrap/>
            <w:tcMar>
              <w:top w:w="15" w:type="dxa"/>
              <w:left w:w="15" w:type="dxa"/>
              <w:right w:w="15" w:type="dxa"/>
            </w:tcMar>
            <w:vAlign w:val="bottom"/>
          </w:tcPr>
          <w:p w14:paraId="2DEF6224">
            <w:pPr>
              <w:jc w:val="right"/>
              <w:rPr>
                <w:rFonts w:hint="default" w:ascii="Arial" w:hAnsi="Arial" w:cs="Arial"/>
                <w:color w:val="000000"/>
                <w:sz w:val="20"/>
                <w:szCs w:val="20"/>
              </w:rPr>
            </w:pPr>
          </w:p>
        </w:tc>
        <w:tc>
          <w:tcPr>
            <w:tcW w:w="7536" w:type="dxa"/>
            <w:tcBorders>
              <w:top w:val="nil"/>
              <w:left w:val="nil"/>
              <w:bottom w:val="nil"/>
              <w:right w:val="nil"/>
            </w:tcBorders>
            <w:shd w:val="clear" w:color="auto" w:fill="auto"/>
            <w:noWrap/>
            <w:tcMar>
              <w:top w:w="15" w:type="dxa"/>
              <w:left w:w="15" w:type="dxa"/>
              <w:right w:w="15" w:type="dxa"/>
            </w:tcMar>
            <w:vAlign w:val="bottom"/>
          </w:tcPr>
          <w:p w14:paraId="2F754378">
            <w:pPr>
              <w:rPr>
                <w:rFonts w:hint="default" w:ascii="Arial" w:hAnsi="Arial" w:cs="Arial"/>
                <w:color w:val="000000"/>
                <w:sz w:val="20"/>
                <w:szCs w:val="20"/>
              </w:rPr>
            </w:pPr>
          </w:p>
        </w:tc>
        <w:tc>
          <w:tcPr>
            <w:tcW w:w="3817" w:type="dxa"/>
            <w:tcBorders>
              <w:top w:val="nil"/>
              <w:left w:val="nil"/>
              <w:bottom w:val="nil"/>
              <w:right w:val="nil"/>
            </w:tcBorders>
            <w:shd w:val="clear" w:color="auto" w:fill="auto"/>
            <w:noWrap/>
            <w:tcMar>
              <w:top w:w="15" w:type="dxa"/>
              <w:left w:w="15" w:type="dxa"/>
              <w:right w:w="15" w:type="dxa"/>
            </w:tcMar>
            <w:vAlign w:val="bottom"/>
          </w:tcPr>
          <w:p w14:paraId="2FC1422D">
            <w:pPr>
              <w:jc w:val="right"/>
              <w:textAlignment w:val="bottom"/>
              <w:rPr>
                <w:rFonts w:hint="default" w:cs="宋体"/>
                <w:color w:val="000000"/>
              </w:rPr>
            </w:pPr>
            <w:r>
              <w:rPr>
                <w:rFonts w:cs="宋体"/>
                <w:color w:val="000000"/>
                <w:lang w:bidi="ar"/>
              </w:rPr>
              <w:t>公开01表</w:t>
            </w:r>
          </w:p>
        </w:tc>
      </w:tr>
      <w:tr w14:paraId="5EE430CC">
        <w:tblPrEx>
          <w:tblCellMar>
            <w:top w:w="0" w:type="dxa"/>
            <w:left w:w="0" w:type="dxa"/>
            <w:bottom w:w="0" w:type="dxa"/>
            <w:right w:w="0" w:type="dxa"/>
          </w:tblCellMar>
        </w:tblPrEx>
        <w:trPr>
          <w:trHeight w:val="289" w:hRule="atLeast"/>
        </w:trPr>
        <w:tc>
          <w:tcPr>
            <w:tcW w:w="6581" w:type="dxa"/>
            <w:tcBorders>
              <w:top w:val="nil"/>
              <w:left w:val="nil"/>
              <w:bottom w:val="nil"/>
              <w:right w:val="nil"/>
            </w:tcBorders>
            <w:shd w:val="clear" w:color="auto" w:fill="auto"/>
            <w:noWrap/>
            <w:tcMar>
              <w:top w:w="15" w:type="dxa"/>
              <w:left w:w="15" w:type="dxa"/>
              <w:right w:w="15" w:type="dxa"/>
            </w:tcMar>
            <w:vAlign w:val="bottom"/>
          </w:tcPr>
          <w:p w14:paraId="53E69DE8">
            <w:pPr>
              <w:textAlignment w:val="bottom"/>
              <w:rPr>
                <w:rFonts w:hint="default" w:cs="宋体"/>
                <w:color w:val="000000"/>
              </w:rPr>
            </w:pPr>
            <w:r>
              <w:rPr>
                <w:rFonts w:cs="宋体"/>
              </w:rPr>
              <w:t>公开单位：垫江县澄溪镇卫生院</w:t>
            </w:r>
          </w:p>
        </w:tc>
        <w:tc>
          <w:tcPr>
            <w:tcW w:w="4358" w:type="dxa"/>
            <w:tcBorders>
              <w:top w:val="nil"/>
              <w:left w:val="nil"/>
              <w:bottom w:val="nil"/>
              <w:right w:val="nil"/>
            </w:tcBorders>
            <w:shd w:val="clear" w:color="auto" w:fill="auto"/>
            <w:noWrap/>
            <w:tcMar>
              <w:top w:w="15" w:type="dxa"/>
              <w:left w:w="15" w:type="dxa"/>
              <w:right w:w="15" w:type="dxa"/>
            </w:tcMar>
            <w:vAlign w:val="bottom"/>
          </w:tcPr>
          <w:p w14:paraId="498E4F52">
            <w:pPr>
              <w:jc w:val="right"/>
              <w:rPr>
                <w:rFonts w:hint="default" w:ascii="Arial" w:hAnsi="Arial" w:cs="Arial"/>
                <w:color w:val="000000"/>
                <w:sz w:val="22"/>
                <w:szCs w:val="22"/>
              </w:rPr>
            </w:pPr>
          </w:p>
        </w:tc>
        <w:tc>
          <w:tcPr>
            <w:tcW w:w="7536" w:type="dxa"/>
            <w:tcBorders>
              <w:top w:val="nil"/>
              <w:left w:val="nil"/>
              <w:bottom w:val="nil"/>
              <w:right w:val="nil"/>
            </w:tcBorders>
            <w:shd w:val="clear" w:color="auto" w:fill="auto"/>
            <w:noWrap/>
            <w:tcMar>
              <w:top w:w="15" w:type="dxa"/>
              <w:left w:w="15" w:type="dxa"/>
              <w:right w:w="15" w:type="dxa"/>
            </w:tcMar>
            <w:vAlign w:val="bottom"/>
          </w:tcPr>
          <w:p w14:paraId="72F791FA">
            <w:pPr>
              <w:rPr>
                <w:rFonts w:hint="default" w:ascii="Arial" w:hAnsi="Arial" w:cs="Arial"/>
                <w:color w:val="000000"/>
                <w:sz w:val="22"/>
                <w:szCs w:val="22"/>
              </w:rPr>
            </w:pPr>
          </w:p>
        </w:tc>
        <w:tc>
          <w:tcPr>
            <w:tcW w:w="3817" w:type="dxa"/>
            <w:tcBorders>
              <w:top w:val="nil"/>
              <w:left w:val="nil"/>
              <w:bottom w:val="nil"/>
              <w:right w:val="nil"/>
            </w:tcBorders>
            <w:shd w:val="clear" w:color="auto" w:fill="auto"/>
            <w:noWrap/>
            <w:tcMar>
              <w:top w:w="15" w:type="dxa"/>
              <w:left w:w="15" w:type="dxa"/>
              <w:right w:w="15" w:type="dxa"/>
            </w:tcMar>
            <w:vAlign w:val="bottom"/>
          </w:tcPr>
          <w:p w14:paraId="03280303">
            <w:pPr>
              <w:jc w:val="right"/>
              <w:textAlignment w:val="bottom"/>
              <w:rPr>
                <w:rFonts w:hint="default" w:cs="宋体"/>
                <w:color w:val="000000"/>
              </w:rPr>
            </w:pPr>
            <w:r>
              <w:rPr>
                <w:rFonts w:cs="宋体"/>
                <w:color w:val="000000"/>
                <w:lang w:bidi="ar"/>
              </w:rPr>
              <w:t>单位：</w:t>
            </w:r>
            <w:r>
              <w:rPr>
                <w:rFonts w:cs="宋体"/>
              </w:rPr>
              <w:t>万元</w:t>
            </w:r>
          </w:p>
        </w:tc>
      </w:tr>
      <w:tr w14:paraId="1A2A69AF">
        <w:tblPrEx>
          <w:tblCellMar>
            <w:top w:w="0" w:type="dxa"/>
            <w:left w:w="0" w:type="dxa"/>
            <w:bottom w:w="0" w:type="dxa"/>
            <w:right w:w="0" w:type="dxa"/>
          </w:tblCellMar>
        </w:tblPrEx>
        <w:trPr>
          <w:trHeight w:val="298" w:hRule="atLeast"/>
        </w:trPr>
        <w:tc>
          <w:tcPr>
            <w:tcW w:w="1093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F7A1B3">
            <w:pPr>
              <w:jc w:val="center"/>
              <w:textAlignment w:val="center"/>
              <w:rPr>
                <w:rFonts w:hint="default" w:cs="宋体"/>
                <w:b/>
                <w:color w:val="000000"/>
                <w:sz w:val="22"/>
                <w:szCs w:val="22"/>
              </w:rPr>
            </w:pPr>
            <w:r>
              <w:rPr>
                <w:rFonts w:cs="宋体"/>
                <w:b/>
                <w:color w:val="000000"/>
                <w:sz w:val="22"/>
                <w:szCs w:val="22"/>
                <w:lang w:bidi="ar"/>
              </w:rPr>
              <w:t>收入</w:t>
            </w:r>
          </w:p>
        </w:tc>
        <w:tc>
          <w:tcPr>
            <w:tcW w:w="11353" w:type="dxa"/>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7AE7B6F9">
            <w:pPr>
              <w:jc w:val="center"/>
              <w:textAlignment w:val="center"/>
              <w:rPr>
                <w:rFonts w:hint="default" w:cs="宋体"/>
                <w:b/>
                <w:color w:val="000000"/>
                <w:sz w:val="22"/>
                <w:szCs w:val="22"/>
              </w:rPr>
            </w:pPr>
            <w:r>
              <w:rPr>
                <w:rFonts w:cs="宋体"/>
                <w:b/>
                <w:color w:val="000000"/>
                <w:sz w:val="22"/>
                <w:szCs w:val="22"/>
                <w:lang w:bidi="ar"/>
              </w:rPr>
              <w:t>支出</w:t>
            </w:r>
          </w:p>
        </w:tc>
      </w:tr>
      <w:tr w14:paraId="2AA9D7FD">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E1658D">
            <w:pPr>
              <w:jc w:val="center"/>
              <w:textAlignment w:val="center"/>
              <w:rPr>
                <w:rFonts w:hint="default" w:cs="宋体"/>
                <w:b/>
                <w:color w:val="000000"/>
                <w:sz w:val="22"/>
                <w:szCs w:val="22"/>
              </w:rPr>
            </w:pPr>
            <w:r>
              <w:rPr>
                <w:rFonts w:cs="宋体"/>
                <w:b/>
                <w:color w:val="000000"/>
                <w:sz w:val="22"/>
                <w:szCs w:val="22"/>
                <w:lang w:bidi="ar"/>
              </w:rPr>
              <w:t>项目</w:t>
            </w:r>
          </w:p>
        </w:tc>
        <w:tc>
          <w:tcPr>
            <w:tcW w:w="435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88928AC">
            <w:pPr>
              <w:jc w:val="center"/>
              <w:textAlignment w:val="center"/>
              <w:rPr>
                <w:rFonts w:hint="default" w:cs="宋体"/>
                <w:b/>
                <w:color w:val="000000"/>
                <w:sz w:val="22"/>
                <w:szCs w:val="22"/>
              </w:rPr>
            </w:pPr>
            <w:r>
              <w:rPr>
                <w:rFonts w:cs="宋体"/>
                <w:b/>
                <w:color w:val="000000"/>
                <w:sz w:val="22"/>
                <w:szCs w:val="22"/>
                <w:lang w:bidi="ar"/>
              </w:rPr>
              <w:t>决算数</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9805800">
            <w:pPr>
              <w:jc w:val="center"/>
              <w:textAlignment w:val="center"/>
              <w:rPr>
                <w:rFonts w:hint="default" w:cs="宋体"/>
                <w:b/>
                <w:color w:val="000000"/>
                <w:sz w:val="22"/>
                <w:szCs w:val="22"/>
              </w:rPr>
            </w:pPr>
            <w:r>
              <w:rPr>
                <w:rFonts w:cs="宋体"/>
                <w:b/>
                <w:color w:val="000000"/>
                <w:sz w:val="22"/>
                <w:szCs w:val="22"/>
              </w:rPr>
              <w:t>功能分类科目</w:t>
            </w:r>
          </w:p>
        </w:tc>
        <w:tc>
          <w:tcPr>
            <w:tcW w:w="3817"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6707126">
            <w:pPr>
              <w:jc w:val="center"/>
              <w:textAlignment w:val="center"/>
              <w:rPr>
                <w:rFonts w:hint="default" w:cs="宋体"/>
                <w:b/>
                <w:color w:val="000000"/>
                <w:sz w:val="22"/>
                <w:szCs w:val="22"/>
              </w:rPr>
            </w:pPr>
            <w:r>
              <w:rPr>
                <w:rFonts w:cs="宋体"/>
                <w:b/>
                <w:color w:val="000000"/>
                <w:sz w:val="22"/>
                <w:szCs w:val="22"/>
                <w:lang w:bidi="ar"/>
              </w:rPr>
              <w:t>决算数</w:t>
            </w:r>
          </w:p>
        </w:tc>
      </w:tr>
      <w:tr w14:paraId="5529B3D5">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85107AD">
            <w:pPr>
              <w:textAlignment w:val="center"/>
              <w:rPr>
                <w:rFonts w:hint="default" w:cs="宋体"/>
                <w:color w:val="000000"/>
                <w:sz w:val="22"/>
                <w:szCs w:val="22"/>
              </w:rPr>
            </w:pPr>
            <w:r>
              <w:rPr>
                <w:rFonts w:cs="宋体"/>
                <w:color w:val="000000"/>
                <w:sz w:val="22"/>
                <w:szCs w:val="22"/>
                <w:lang w:bidi="ar"/>
              </w:rPr>
              <w:t>一、一般公共预算财政拨款收入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9849F9">
            <w:pPr>
              <w:wordWrap w:val="0"/>
              <w:jc w:val="right"/>
              <w:textAlignment w:val="center"/>
              <w:rPr>
                <w:rFonts w:hint="default" w:cs="宋体"/>
                <w:color w:val="000000"/>
                <w:sz w:val="22"/>
                <w:szCs w:val="22"/>
              </w:rPr>
            </w:pPr>
            <w:r>
              <w:rPr>
                <w:rFonts w:cs="宋体"/>
                <w:color w:val="000000"/>
                <w:sz w:val="21"/>
                <w:szCs w:val="21"/>
                <w:lang w:bidi="ar"/>
              </w:rPr>
              <w:t xml:space="preserve">1,197.12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9A59A91">
            <w:pPr>
              <w:textAlignment w:val="center"/>
              <w:rPr>
                <w:rFonts w:hint="default" w:cs="宋体"/>
                <w:color w:val="000000"/>
                <w:sz w:val="22"/>
                <w:szCs w:val="22"/>
              </w:rPr>
            </w:pPr>
            <w:r>
              <w:rPr>
                <w:rFonts w:cs="宋体"/>
                <w:color w:val="000000"/>
                <w:sz w:val="22"/>
                <w:szCs w:val="22"/>
                <w:lang w:bidi="ar"/>
              </w:rPr>
              <w:t>一、一般公共服务支出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8A3C0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FE36BD7">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87EA71">
            <w:pPr>
              <w:textAlignment w:val="center"/>
              <w:rPr>
                <w:rFonts w:hint="default" w:cs="宋体"/>
                <w:color w:val="000000"/>
                <w:sz w:val="22"/>
                <w:szCs w:val="22"/>
              </w:rPr>
            </w:pPr>
            <w:r>
              <w:rPr>
                <w:rFonts w:cs="宋体"/>
                <w:color w:val="000000"/>
                <w:sz w:val="22"/>
                <w:szCs w:val="22"/>
                <w:lang w:bidi="ar"/>
              </w:rPr>
              <w:t>二、政府性基金预算财政拨款收入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CA59E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C462254">
            <w:pPr>
              <w:textAlignment w:val="center"/>
              <w:rPr>
                <w:rFonts w:hint="default" w:cs="宋体"/>
                <w:color w:val="000000"/>
                <w:sz w:val="22"/>
                <w:szCs w:val="22"/>
              </w:rPr>
            </w:pPr>
            <w:r>
              <w:rPr>
                <w:rFonts w:cs="宋体"/>
                <w:color w:val="000000"/>
                <w:sz w:val="22"/>
                <w:szCs w:val="22"/>
                <w:lang w:bidi="ar"/>
              </w:rPr>
              <w:t>二、外交支出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CBF85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677E99E">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FEA607">
            <w:pPr>
              <w:textAlignment w:val="center"/>
              <w:rPr>
                <w:rFonts w:hint="default" w:cs="宋体"/>
                <w:color w:val="000000"/>
                <w:sz w:val="22"/>
                <w:szCs w:val="22"/>
              </w:rPr>
            </w:pPr>
            <w:r>
              <w:rPr>
                <w:rFonts w:cs="宋体"/>
                <w:color w:val="000000"/>
                <w:sz w:val="22"/>
                <w:szCs w:val="22"/>
                <w:lang w:bidi="ar"/>
              </w:rPr>
              <w:t>三、国有资本经营预算财政拨款收入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F3DDC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CD9D1CB">
            <w:pPr>
              <w:textAlignment w:val="center"/>
              <w:rPr>
                <w:rFonts w:hint="default" w:cs="宋体"/>
                <w:color w:val="000000"/>
                <w:sz w:val="22"/>
                <w:szCs w:val="22"/>
              </w:rPr>
            </w:pPr>
            <w:r>
              <w:rPr>
                <w:rFonts w:cs="宋体"/>
                <w:color w:val="000000"/>
                <w:sz w:val="22"/>
                <w:szCs w:val="22"/>
                <w:lang w:bidi="ar"/>
              </w:rPr>
              <w:t>三、国防支出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4C0CA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320AB5C">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5261AF">
            <w:pPr>
              <w:textAlignment w:val="center"/>
              <w:rPr>
                <w:rFonts w:hint="default" w:cs="宋体"/>
                <w:color w:val="000000"/>
                <w:sz w:val="22"/>
                <w:szCs w:val="22"/>
              </w:rPr>
            </w:pPr>
            <w:r>
              <w:rPr>
                <w:rFonts w:cs="宋体"/>
                <w:color w:val="000000"/>
                <w:sz w:val="22"/>
                <w:szCs w:val="22"/>
                <w:lang w:bidi="ar"/>
              </w:rPr>
              <w:t>四、上级补助收入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80EA6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FA8B6F0">
            <w:pPr>
              <w:textAlignment w:val="center"/>
              <w:rPr>
                <w:rFonts w:hint="default" w:cs="宋体"/>
                <w:color w:val="000000"/>
                <w:sz w:val="22"/>
                <w:szCs w:val="22"/>
              </w:rPr>
            </w:pPr>
            <w:r>
              <w:rPr>
                <w:rFonts w:cs="宋体"/>
                <w:color w:val="000000"/>
                <w:sz w:val="22"/>
                <w:szCs w:val="22"/>
                <w:lang w:bidi="ar"/>
              </w:rPr>
              <w:t>四、公共安全支出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5D32F6">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9C9ADF9">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DE0060">
            <w:pPr>
              <w:textAlignment w:val="center"/>
              <w:rPr>
                <w:rFonts w:hint="default" w:cs="宋体"/>
                <w:color w:val="000000"/>
                <w:sz w:val="22"/>
                <w:szCs w:val="22"/>
              </w:rPr>
            </w:pPr>
            <w:r>
              <w:rPr>
                <w:rFonts w:cs="宋体"/>
                <w:color w:val="000000"/>
                <w:sz w:val="22"/>
                <w:szCs w:val="22"/>
                <w:lang w:bidi="ar"/>
              </w:rPr>
              <w:t>五、事业收入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744F247">
            <w:pPr>
              <w:wordWrap w:val="0"/>
              <w:jc w:val="right"/>
              <w:textAlignment w:val="center"/>
              <w:rPr>
                <w:rFonts w:hint="default" w:cs="宋体"/>
                <w:color w:val="000000"/>
                <w:sz w:val="22"/>
                <w:szCs w:val="22"/>
              </w:rPr>
            </w:pPr>
            <w:r>
              <w:rPr>
                <w:rFonts w:cs="宋体"/>
                <w:color w:val="000000"/>
                <w:sz w:val="21"/>
                <w:szCs w:val="21"/>
                <w:lang w:bidi="ar"/>
              </w:rPr>
              <w:t xml:space="preserve">2,564.61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A3897A2">
            <w:pPr>
              <w:textAlignment w:val="center"/>
              <w:rPr>
                <w:rFonts w:hint="default" w:cs="宋体"/>
                <w:color w:val="000000"/>
                <w:sz w:val="22"/>
                <w:szCs w:val="22"/>
              </w:rPr>
            </w:pPr>
            <w:r>
              <w:rPr>
                <w:rFonts w:cs="宋体"/>
                <w:color w:val="000000"/>
                <w:sz w:val="22"/>
                <w:szCs w:val="22"/>
                <w:lang w:bidi="ar"/>
              </w:rPr>
              <w:t>五、教育支出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2387526">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2507382">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92AC99">
            <w:pPr>
              <w:textAlignment w:val="center"/>
              <w:rPr>
                <w:rFonts w:hint="default" w:cs="宋体"/>
                <w:color w:val="000000"/>
                <w:sz w:val="22"/>
                <w:szCs w:val="22"/>
              </w:rPr>
            </w:pPr>
            <w:r>
              <w:rPr>
                <w:rFonts w:cs="宋体"/>
                <w:color w:val="000000"/>
                <w:sz w:val="22"/>
                <w:szCs w:val="22"/>
                <w:lang w:bidi="ar"/>
              </w:rPr>
              <w:t>六、经营收入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04ABAF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7ED1690">
            <w:pPr>
              <w:textAlignment w:val="center"/>
              <w:rPr>
                <w:rFonts w:hint="default" w:cs="宋体"/>
                <w:color w:val="000000"/>
                <w:sz w:val="22"/>
                <w:szCs w:val="22"/>
              </w:rPr>
            </w:pPr>
            <w:r>
              <w:rPr>
                <w:rFonts w:cs="宋体"/>
                <w:color w:val="000000"/>
                <w:sz w:val="22"/>
                <w:szCs w:val="22"/>
                <w:lang w:bidi="ar"/>
              </w:rPr>
              <w:t>六、科学技术支出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477D3E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0978586">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D07D9C">
            <w:pPr>
              <w:textAlignment w:val="center"/>
              <w:rPr>
                <w:rFonts w:hint="default" w:cs="宋体"/>
                <w:color w:val="000000"/>
                <w:sz w:val="22"/>
                <w:szCs w:val="22"/>
              </w:rPr>
            </w:pPr>
            <w:r>
              <w:rPr>
                <w:rFonts w:cs="宋体"/>
                <w:color w:val="000000"/>
                <w:sz w:val="22"/>
                <w:szCs w:val="22"/>
                <w:lang w:bidi="ar"/>
              </w:rPr>
              <w:t>七、附属单位上缴收入</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A2755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4FC9C53">
            <w:pPr>
              <w:textAlignment w:val="center"/>
              <w:rPr>
                <w:rFonts w:hint="default" w:cs="宋体"/>
                <w:color w:val="000000"/>
                <w:sz w:val="22"/>
                <w:szCs w:val="22"/>
              </w:rPr>
            </w:pPr>
            <w:r>
              <w:rPr>
                <w:rFonts w:cs="宋体"/>
                <w:color w:val="000000"/>
                <w:sz w:val="22"/>
                <w:szCs w:val="22"/>
                <w:lang w:bidi="ar"/>
              </w:rPr>
              <w:t>七、文化旅游体育与传媒支出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E4DF4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44E818F">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D14BC8">
            <w:pPr>
              <w:textAlignment w:val="center"/>
              <w:rPr>
                <w:rFonts w:hint="default" w:cs="宋体"/>
                <w:color w:val="000000"/>
                <w:sz w:val="22"/>
                <w:szCs w:val="22"/>
              </w:rPr>
            </w:pPr>
            <w:r>
              <w:rPr>
                <w:rFonts w:cs="宋体"/>
                <w:color w:val="000000"/>
                <w:sz w:val="22"/>
                <w:szCs w:val="22"/>
                <w:lang w:bidi="ar"/>
              </w:rPr>
              <w:t>八、其他收入</w:t>
            </w:r>
          </w:p>
        </w:tc>
        <w:tc>
          <w:tcPr>
            <w:tcW w:w="4358" w:type="dxa"/>
            <w:tcBorders>
              <w:top w:val="nil"/>
              <w:left w:val="nil"/>
              <w:bottom w:val="nil"/>
              <w:right w:val="single" w:color="000000" w:sz="4" w:space="0"/>
            </w:tcBorders>
            <w:shd w:val="clear" w:color="auto" w:fill="auto"/>
            <w:noWrap/>
            <w:tcMar>
              <w:top w:w="15" w:type="dxa"/>
              <w:left w:w="15" w:type="dxa"/>
              <w:right w:w="15" w:type="dxa"/>
            </w:tcMar>
            <w:vAlign w:val="center"/>
          </w:tcPr>
          <w:p w14:paraId="355AC41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17FFF11">
            <w:pPr>
              <w:textAlignment w:val="center"/>
              <w:rPr>
                <w:rFonts w:hint="default" w:cs="宋体"/>
                <w:color w:val="000000"/>
                <w:sz w:val="22"/>
                <w:szCs w:val="22"/>
              </w:rPr>
            </w:pPr>
            <w:r>
              <w:rPr>
                <w:rFonts w:cs="宋体"/>
                <w:color w:val="000000"/>
                <w:sz w:val="22"/>
                <w:szCs w:val="22"/>
                <w:lang w:bidi="ar"/>
              </w:rPr>
              <w:t>八、社会保障和就业支出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27B609F">
            <w:pPr>
              <w:wordWrap w:val="0"/>
              <w:jc w:val="right"/>
              <w:textAlignment w:val="center"/>
              <w:rPr>
                <w:rFonts w:hint="default" w:cs="宋体"/>
                <w:color w:val="000000"/>
                <w:sz w:val="22"/>
                <w:szCs w:val="22"/>
              </w:rPr>
            </w:pPr>
            <w:r>
              <w:rPr>
                <w:rFonts w:cs="宋体"/>
                <w:color w:val="000000"/>
                <w:sz w:val="21"/>
                <w:szCs w:val="21"/>
                <w:lang w:bidi="ar"/>
              </w:rPr>
              <w:t xml:space="preserve">177.58 </w:t>
            </w:r>
          </w:p>
        </w:tc>
      </w:tr>
      <w:tr w14:paraId="4D4FF218">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15699F">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978A927">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22A73DE">
            <w:pPr>
              <w:textAlignment w:val="center"/>
              <w:rPr>
                <w:rFonts w:hint="default" w:cs="宋体"/>
                <w:color w:val="000000"/>
                <w:sz w:val="22"/>
                <w:szCs w:val="22"/>
              </w:rPr>
            </w:pPr>
            <w:r>
              <w:rPr>
                <w:rFonts w:cs="宋体"/>
                <w:color w:val="000000"/>
                <w:sz w:val="22"/>
                <w:szCs w:val="22"/>
                <w:lang w:bidi="ar"/>
              </w:rPr>
              <w:t>九、卫生健康支出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DE51BB">
            <w:pPr>
              <w:wordWrap w:val="0"/>
              <w:jc w:val="right"/>
              <w:textAlignment w:val="center"/>
              <w:rPr>
                <w:rFonts w:hint="default" w:cs="宋体"/>
                <w:color w:val="000000"/>
                <w:sz w:val="22"/>
                <w:szCs w:val="22"/>
              </w:rPr>
            </w:pPr>
            <w:r>
              <w:rPr>
                <w:rFonts w:cs="宋体"/>
                <w:color w:val="000000"/>
                <w:sz w:val="21"/>
                <w:szCs w:val="21"/>
                <w:lang w:bidi="ar"/>
              </w:rPr>
              <w:t xml:space="preserve">3,351.46 </w:t>
            </w:r>
          </w:p>
        </w:tc>
      </w:tr>
      <w:tr w14:paraId="25FAF8B3">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FC0C0F">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DC2EB12">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F16F21E">
            <w:pPr>
              <w:textAlignment w:val="center"/>
              <w:rPr>
                <w:rFonts w:hint="default" w:cs="宋体"/>
                <w:color w:val="000000"/>
                <w:sz w:val="22"/>
                <w:szCs w:val="22"/>
              </w:rPr>
            </w:pPr>
            <w:r>
              <w:rPr>
                <w:rFonts w:cs="宋体"/>
                <w:color w:val="000000"/>
                <w:sz w:val="22"/>
                <w:szCs w:val="22"/>
                <w:lang w:bidi="ar"/>
              </w:rPr>
              <w:t>十、节能环保支出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A4AA2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FF79813">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47D706">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6E99E5E">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8B40E9A">
            <w:pPr>
              <w:textAlignment w:val="center"/>
              <w:rPr>
                <w:rFonts w:hint="default" w:cs="宋体"/>
                <w:color w:val="000000"/>
                <w:sz w:val="22"/>
                <w:szCs w:val="22"/>
              </w:rPr>
            </w:pPr>
            <w:r>
              <w:rPr>
                <w:rFonts w:cs="宋体"/>
                <w:color w:val="000000"/>
                <w:sz w:val="22"/>
                <w:szCs w:val="22"/>
                <w:lang w:bidi="ar"/>
              </w:rPr>
              <w:t>十一、城乡社区支出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484C856">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DE912C8">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23F4FC">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6B7933E">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C003FE8">
            <w:pPr>
              <w:textAlignment w:val="center"/>
              <w:rPr>
                <w:rFonts w:hint="default" w:cs="宋体"/>
                <w:color w:val="000000"/>
                <w:sz w:val="22"/>
                <w:szCs w:val="22"/>
              </w:rPr>
            </w:pPr>
            <w:r>
              <w:rPr>
                <w:rFonts w:cs="宋体"/>
                <w:color w:val="000000"/>
                <w:sz w:val="22"/>
                <w:szCs w:val="22"/>
                <w:lang w:bidi="ar"/>
              </w:rPr>
              <w:t>十二、农林水支出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4AA52D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CF77430">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D25894">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9D279B">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E498C9F">
            <w:pPr>
              <w:textAlignment w:val="center"/>
              <w:rPr>
                <w:rFonts w:hint="default" w:cs="宋体"/>
                <w:color w:val="000000"/>
                <w:sz w:val="22"/>
                <w:szCs w:val="22"/>
              </w:rPr>
            </w:pPr>
            <w:r>
              <w:rPr>
                <w:rFonts w:cs="宋体"/>
                <w:color w:val="000000"/>
                <w:sz w:val="22"/>
                <w:szCs w:val="22"/>
                <w:lang w:bidi="ar"/>
              </w:rPr>
              <w:t>十三、交通运输支出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B752DF2">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65CD290">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181C12">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40D2D8C">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40F21EE">
            <w:pPr>
              <w:textAlignment w:val="center"/>
              <w:rPr>
                <w:rFonts w:hint="default" w:cs="宋体"/>
                <w:color w:val="000000"/>
                <w:sz w:val="22"/>
                <w:szCs w:val="22"/>
              </w:rPr>
            </w:pPr>
            <w:r>
              <w:rPr>
                <w:rFonts w:cs="宋体"/>
                <w:color w:val="000000"/>
                <w:sz w:val="22"/>
                <w:szCs w:val="22"/>
                <w:lang w:bidi="ar"/>
              </w:rPr>
              <w:t>十四、资源勘探工业信息等支出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039AE6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6480387">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69DFA2">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C781EFC">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7BDFF62">
            <w:pPr>
              <w:textAlignment w:val="center"/>
              <w:rPr>
                <w:rFonts w:hint="default" w:cs="宋体"/>
                <w:color w:val="000000"/>
                <w:sz w:val="22"/>
                <w:szCs w:val="22"/>
              </w:rPr>
            </w:pPr>
            <w:r>
              <w:rPr>
                <w:rFonts w:cs="宋体"/>
                <w:color w:val="000000"/>
                <w:sz w:val="22"/>
                <w:szCs w:val="22"/>
                <w:lang w:bidi="ar"/>
              </w:rPr>
              <w:t>十五、商业服务业等支出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50F5F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6580AAF">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15A1E7">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8B73E05">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7873B73">
            <w:pPr>
              <w:textAlignment w:val="center"/>
              <w:rPr>
                <w:rFonts w:hint="default" w:cs="宋体"/>
                <w:color w:val="000000"/>
                <w:sz w:val="22"/>
                <w:szCs w:val="22"/>
              </w:rPr>
            </w:pPr>
            <w:r>
              <w:rPr>
                <w:rFonts w:cs="宋体"/>
                <w:color w:val="000000"/>
                <w:sz w:val="22"/>
                <w:szCs w:val="22"/>
                <w:lang w:bidi="ar"/>
              </w:rPr>
              <w:t>十六、金融支出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1A59F2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0245E23">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49942F">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030B1F">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BB40119">
            <w:pPr>
              <w:textAlignment w:val="center"/>
              <w:rPr>
                <w:rFonts w:hint="default" w:cs="宋体"/>
                <w:color w:val="000000"/>
                <w:sz w:val="22"/>
                <w:szCs w:val="22"/>
              </w:rPr>
            </w:pPr>
            <w:r>
              <w:rPr>
                <w:rFonts w:cs="宋体"/>
                <w:color w:val="000000"/>
                <w:sz w:val="22"/>
                <w:szCs w:val="22"/>
                <w:lang w:bidi="ar"/>
              </w:rPr>
              <w:t>十七、援助其他地区支出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49C5A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E61F6C9">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7780EC">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6723FE">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BC1FA4C">
            <w:pPr>
              <w:textAlignment w:val="center"/>
              <w:rPr>
                <w:rFonts w:hint="default" w:cs="宋体"/>
                <w:color w:val="000000"/>
                <w:sz w:val="22"/>
                <w:szCs w:val="22"/>
              </w:rPr>
            </w:pPr>
            <w:r>
              <w:rPr>
                <w:rFonts w:cs="宋体"/>
                <w:color w:val="000000"/>
                <w:sz w:val="22"/>
                <w:szCs w:val="22"/>
                <w:lang w:bidi="ar"/>
              </w:rPr>
              <w:t>十八、自然资源海洋气象等支出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1417D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B3A3874">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8484A1">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739CDBF">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2106E2E">
            <w:pPr>
              <w:textAlignment w:val="center"/>
              <w:rPr>
                <w:rFonts w:hint="default" w:cs="宋体"/>
                <w:color w:val="000000"/>
                <w:sz w:val="22"/>
                <w:szCs w:val="22"/>
              </w:rPr>
            </w:pPr>
            <w:r>
              <w:rPr>
                <w:rFonts w:cs="宋体"/>
                <w:color w:val="000000"/>
                <w:sz w:val="22"/>
                <w:szCs w:val="22"/>
                <w:lang w:bidi="ar"/>
              </w:rPr>
              <w:t>十九、住房保障支出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329B51A">
            <w:pPr>
              <w:wordWrap w:val="0"/>
              <w:jc w:val="right"/>
              <w:textAlignment w:val="center"/>
              <w:rPr>
                <w:rFonts w:hint="default" w:cs="宋体"/>
                <w:color w:val="000000"/>
                <w:sz w:val="22"/>
                <w:szCs w:val="22"/>
              </w:rPr>
            </w:pPr>
            <w:r>
              <w:rPr>
                <w:rFonts w:cs="宋体"/>
                <w:color w:val="000000"/>
                <w:sz w:val="21"/>
                <w:szCs w:val="21"/>
                <w:lang w:bidi="ar"/>
              </w:rPr>
              <w:t xml:space="preserve">62.52 </w:t>
            </w:r>
          </w:p>
        </w:tc>
      </w:tr>
      <w:tr w14:paraId="36589F40">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21A373">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73AAB1">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2AF47B8">
            <w:pPr>
              <w:textAlignment w:val="center"/>
              <w:rPr>
                <w:rFonts w:hint="default" w:cs="宋体"/>
                <w:color w:val="000000"/>
                <w:sz w:val="22"/>
                <w:szCs w:val="22"/>
              </w:rPr>
            </w:pPr>
            <w:r>
              <w:rPr>
                <w:rFonts w:cs="宋体"/>
                <w:color w:val="000000"/>
                <w:sz w:val="22"/>
                <w:szCs w:val="22"/>
                <w:lang w:bidi="ar"/>
              </w:rPr>
              <w:t>二十、粮油物资储备支出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A7842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1FDFB38">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3B8D3D">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1EE47F4">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D0A5CE3">
            <w:pPr>
              <w:textAlignment w:val="center"/>
              <w:rPr>
                <w:rFonts w:hint="default" w:cs="宋体"/>
                <w:color w:val="000000"/>
                <w:sz w:val="22"/>
                <w:szCs w:val="22"/>
              </w:rPr>
            </w:pPr>
            <w:r>
              <w:rPr>
                <w:rFonts w:cs="宋体"/>
                <w:color w:val="000000"/>
                <w:sz w:val="22"/>
                <w:szCs w:val="22"/>
                <w:lang w:bidi="ar"/>
              </w:rPr>
              <w:t>二十一、国有资本经营预算支出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B33E2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5F86AD2">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7D6363">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2E7FE36">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F707D19">
            <w:pPr>
              <w:textAlignment w:val="center"/>
              <w:rPr>
                <w:rFonts w:hint="default" w:cs="宋体"/>
                <w:color w:val="000000"/>
                <w:sz w:val="22"/>
                <w:szCs w:val="22"/>
              </w:rPr>
            </w:pPr>
            <w:r>
              <w:rPr>
                <w:rFonts w:cs="宋体"/>
                <w:color w:val="000000"/>
                <w:sz w:val="22"/>
                <w:szCs w:val="22"/>
                <w:lang w:bidi="ar"/>
              </w:rPr>
              <w:t>二十二、灾害防治及应急管理支出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32322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A320255">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C58287">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1C6289">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664C480">
            <w:pPr>
              <w:textAlignment w:val="center"/>
              <w:rPr>
                <w:rFonts w:hint="default" w:cs="宋体"/>
                <w:color w:val="000000"/>
                <w:sz w:val="22"/>
                <w:szCs w:val="22"/>
              </w:rPr>
            </w:pPr>
            <w:r>
              <w:rPr>
                <w:rFonts w:cs="宋体"/>
                <w:color w:val="000000"/>
                <w:sz w:val="22"/>
                <w:szCs w:val="22"/>
                <w:lang w:bidi="ar"/>
              </w:rPr>
              <w:t>二十三、其他支出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BAAD008">
            <w:pPr>
              <w:wordWrap w:val="0"/>
              <w:jc w:val="right"/>
              <w:textAlignment w:val="center"/>
              <w:rPr>
                <w:rFonts w:hint="default" w:cs="宋体"/>
                <w:color w:val="000000"/>
                <w:sz w:val="22"/>
                <w:szCs w:val="22"/>
              </w:rPr>
            </w:pPr>
            <w:r>
              <w:rPr>
                <w:rFonts w:cs="宋体"/>
                <w:color w:val="000000"/>
                <w:sz w:val="21"/>
                <w:szCs w:val="21"/>
                <w:lang w:bidi="ar"/>
              </w:rPr>
              <w:t xml:space="preserve">106.47 </w:t>
            </w:r>
          </w:p>
        </w:tc>
      </w:tr>
      <w:tr w14:paraId="20382B98">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2C6E77">
            <w:pPr>
              <w:jc w:val="center"/>
              <w:rPr>
                <w:rFonts w:hint="default" w:cs="宋体"/>
                <w:b/>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B34490D">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4703B02">
            <w:pPr>
              <w:textAlignment w:val="center"/>
              <w:rPr>
                <w:rFonts w:hint="default" w:cs="宋体"/>
                <w:color w:val="000000"/>
                <w:sz w:val="22"/>
                <w:szCs w:val="22"/>
              </w:rPr>
            </w:pPr>
            <w:r>
              <w:rPr>
                <w:rFonts w:cs="宋体"/>
                <w:color w:val="000000"/>
                <w:sz w:val="22"/>
                <w:szCs w:val="22"/>
                <w:lang w:bidi="ar"/>
              </w:rPr>
              <w:t>二十四、债务还本支出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051874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8E37813">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F9D6D1">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5F7426">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3B0EC1A">
            <w:pPr>
              <w:textAlignment w:val="center"/>
              <w:rPr>
                <w:rFonts w:hint="default" w:cs="宋体"/>
                <w:color w:val="000000"/>
                <w:sz w:val="22"/>
                <w:szCs w:val="22"/>
              </w:rPr>
            </w:pPr>
            <w:r>
              <w:rPr>
                <w:rFonts w:cs="宋体"/>
                <w:color w:val="000000"/>
                <w:sz w:val="22"/>
                <w:szCs w:val="22"/>
                <w:lang w:bidi="ar"/>
              </w:rPr>
              <w:t>二十五、债务付息支出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E30F2F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43302DA">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BDEA98">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74B843">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AD18290">
            <w:pPr>
              <w:textAlignment w:val="center"/>
              <w:rPr>
                <w:rFonts w:hint="default" w:cs="宋体"/>
                <w:color w:val="000000"/>
                <w:sz w:val="22"/>
                <w:szCs w:val="22"/>
              </w:rPr>
            </w:pPr>
            <w:r>
              <w:rPr>
                <w:rFonts w:cs="宋体"/>
                <w:color w:val="000000"/>
                <w:sz w:val="22"/>
                <w:szCs w:val="22"/>
                <w:lang w:bidi="ar"/>
              </w:rPr>
              <w:t>二十六、抗疫特别国债安排的支出</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90714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C27BE47">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1E945F">
            <w:pPr>
              <w:jc w:val="center"/>
              <w:textAlignment w:val="center"/>
              <w:rPr>
                <w:rFonts w:hint="default" w:cs="宋体"/>
                <w:b/>
                <w:color w:val="000000"/>
                <w:sz w:val="22"/>
                <w:szCs w:val="22"/>
              </w:rPr>
            </w:pPr>
            <w:r>
              <w:rPr>
                <w:rFonts w:cs="宋体"/>
                <w:b/>
                <w:color w:val="000000"/>
                <w:sz w:val="22"/>
                <w:szCs w:val="22"/>
                <w:lang w:bidi="ar"/>
              </w:rPr>
              <w:t>本年收入合计</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70041B4">
            <w:pPr>
              <w:wordWrap w:val="0"/>
              <w:jc w:val="right"/>
              <w:textAlignment w:val="center"/>
              <w:rPr>
                <w:rFonts w:hint="default" w:cs="宋体"/>
                <w:color w:val="000000"/>
                <w:sz w:val="22"/>
                <w:szCs w:val="22"/>
              </w:rPr>
            </w:pPr>
            <w:r>
              <w:rPr>
                <w:rFonts w:cs="宋体"/>
                <w:color w:val="000000"/>
                <w:sz w:val="21"/>
                <w:szCs w:val="21"/>
                <w:lang w:bidi="ar"/>
              </w:rPr>
              <w:t xml:space="preserve">3,761.74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5813B36">
            <w:pPr>
              <w:jc w:val="center"/>
              <w:textAlignment w:val="center"/>
              <w:rPr>
                <w:rFonts w:hint="default" w:cs="宋体"/>
                <w:b/>
                <w:color w:val="000000"/>
                <w:sz w:val="22"/>
                <w:szCs w:val="22"/>
              </w:rPr>
            </w:pPr>
            <w:r>
              <w:rPr>
                <w:rFonts w:cs="宋体"/>
                <w:b/>
                <w:color w:val="000000"/>
                <w:sz w:val="22"/>
                <w:szCs w:val="22"/>
                <w:lang w:bidi="ar"/>
              </w:rPr>
              <w:t>本年支出合计</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3C3DF7">
            <w:pPr>
              <w:wordWrap w:val="0"/>
              <w:jc w:val="right"/>
              <w:textAlignment w:val="center"/>
              <w:rPr>
                <w:rFonts w:hint="default" w:cs="宋体"/>
                <w:color w:val="000000"/>
                <w:sz w:val="22"/>
                <w:szCs w:val="22"/>
              </w:rPr>
            </w:pPr>
            <w:r>
              <w:rPr>
                <w:rFonts w:cs="宋体"/>
                <w:color w:val="000000"/>
                <w:sz w:val="21"/>
                <w:szCs w:val="21"/>
                <w:lang w:bidi="ar"/>
              </w:rPr>
              <w:t xml:space="preserve">3,698.03 </w:t>
            </w:r>
          </w:p>
        </w:tc>
      </w:tr>
      <w:tr w14:paraId="53ED685B">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8B37B4">
            <w:pPr>
              <w:textAlignment w:val="center"/>
              <w:rPr>
                <w:rFonts w:hint="default" w:cs="宋体"/>
                <w:color w:val="000000"/>
                <w:sz w:val="22"/>
                <w:szCs w:val="22"/>
              </w:rPr>
            </w:pPr>
            <w:r>
              <w:rPr>
                <w:rFonts w:cs="宋体"/>
                <w:color w:val="000000"/>
                <w:sz w:val="22"/>
                <w:szCs w:val="22"/>
                <w:lang w:bidi="ar"/>
              </w:rPr>
              <w:t>使用非财政拨款结余和专用结余</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07AF61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0A799AE">
            <w:pPr>
              <w:textAlignment w:val="center"/>
              <w:rPr>
                <w:rFonts w:hint="default" w:cs="宋体"/>
                <w:color w:val="000000"/>
                <w:sz w:val="22"/>
                <w:szCs w:val="22"/>
              </w:rPr>
            </w:pPr>
            <w:r>
              <w:rPr>
                <w:rFonts w:cs="宋体"/>
                <w:color w:val="000000"/>
                <w:sz w:val="22"/>
                <w:szCs w:val="22"/>
                <w:lang w:bidi="ar"/>
              </w:rPr>
              <w:t>结余分配</w:t>
            </w:r>
          </w:p>
        </w:tc>
        <w:tc>
          <w:tcPr>
            <w:tcW w:w="3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F0779A">
            <w:pPr>
              <w:wordWrap w:val="0"/>
              <w:jc w:val="right"/>
              <w:textAlignment w:val="center"/>
              <w:rPr>
                <w:rFonts w:hint="default" w:cs="宋体"/>
                <w:color w:val="000000"/>
                <w:sz w:val="22"/>
                <w:szCs w:val="22"/>
              </w:rPr>
            </w:pPr>
            <w:r>
              <w:rPr>
                <w:rFonts w:cs="宋体"/>
                <w:color w:val="000000"/>
                <w:sz w:val="21"/>
                <w:szCs w:val="21"/>
                <w:lang w:bidi="ar"/>
              </w:rPr>
              <w:t xml:space="preserve">231.92 </w:t>
            </w:r>
          </w:p>
        </w:tc>
      </w:tr>
      <w:tr w14:paraId="6BAB2A61">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1668EF">
            <w:pPr>
              <w:textAlignment w:val="center"/>
              <w:rPr>
                <w:rFonts w:hint="default" w:cs="宋体"/>
                <w:color w:val="000000"/>
                <w:sz w:val="22"/>
                <w:szCs w:val="22"/>
              </w:rPr>
            </w:pPr>
            <w:r>
              <w:rPr>
                <w:rFonts w:cs="宋体"/>
                <w:color w:val="000000"/>
                <w:sz w:val="22"/>
                <w:szCs w:val="22"/>
                <w:lang w:bidi="ar"/>
              </w:rPr>
              <w:t>年初结转和结余</w:t>
            </w:r>
          </w:p>
        </w:tc>
        <w:tc>
          <w:tcPr>
            <w:tcW w:w="43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A150BE">
            <w:pPr>
              <w:wordWrap w:val="0"/>
              <w:jc w:val="right"/>
              <w:textAlignment w:val="center"/>
              <w:rPr>
                <w:rFonts w:hint="default" w:cs="宋体"/>
                <w:color w:val="000000"/>
                <w:sz w:val="22"/>
                <w:szCs w:val="22"/>
              </w:rPr>
            </w:pPr>
            <w:r>
              <w:rPr>
                <w:rFonts w:cs="宋体"/>
                <w:color w:val="000000"/>
                <w:sz w:val="21"/>
                <w:szCs w:val="21"/>
                <w:lang w:bidi="ar"/>
              </w:rPr>
              <w:t xml:space="preserve">176.91 </w:t>
            </w:r>
          </w:p>
        </w:tc>
        <w:tc>
          <w:tcPr>
            <w:tcW w:w="75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45A37AF">
            <w:pPr>
              <w:textAlignment w:val="center"/>
              <w:rPr>
                <w:rFonts w:hint="default" w:cs="宋体"/>
                <w:color w:val="000000"/>
                <w:sz w:val="22"/>
                <w:szCs w:val="22"/>
              </w:rPr>
            </w:pPr>
            <w:r>
              <w:rPr>
                <w:rFonts w:cs="宋体"/>
                <w:color w:val="000000"/>
                <w:sz w:val="22"/>
                <w:szCs w:val="22"/>
                <w:lang w:bidi="ar"/>
              </w:rPr>
              <w:t>年末结转和结余</w:t>
            </w:r>
          </w:p>
        </w:tc>
        <w:tc>
          <w:tcPr>
            <w:tcW w:w="3817" w:type="dxa"/>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14:paraId="6737ABC4">
            <w:pPr>
              <w:wordWrap w:val="0"/>
              <w:jc w:val="right"/>
              <w:textAlignment w:val="center"/>
              <w:rPr>
                <w:rFonts w:hint="default" w:cs="宋体"/>
                <w:color w:val="000000"/>
                <w:sz w:val="22"/>
                <w:szCs w:val="22"/>
              </w:rPr>
            </w:pPr>
            <w:r>
              <w:rPr>
                <w:rFonts w:cs="宋体"/>
                <w:color w:val="000000"/>
                <w:sz w:val="21"/>
                <w:szCs w:val="21"/>
                <w:lang w:bidi="ar"/>
              </w:rPr>
              <w:t xml:space="preserve">8.69 </w:t>
            </w:r>
          </w:p>
        </w:tc>
      </w:tr>
      <w:tr w14:paraId="338C7991">
        <w:tblPrEx>
          <w:tblCellMar>
            <w:top w:w="0" w:type="dxa"/>
            <w:left w:w="0" w:type="dxa"/>
            <w:bottom w:w="0" w:type="dxa"/>
            <w:right w:w="0" w:type="dxa"/>
          </w:tblCellMar>
        </w:tblPrEx>
        <w:trPr>
          <w:trHeight w:val="307" w:hRule="atLeast"/>
        </w:trPr>
        <w:tc>
          <w:tcPr>
            <w:tcW w:w="6581"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4EBCE1">
            <w:pPr>
              <w:jc w:val="center"/>
              <w:textAlignment w:val="center"/>
              <w:rPr>
                <w:rFonts w:hint="default" w:cs="宋体"/>
                <w:b/>
                <w:color w:val="000000"/>
                <w:sz w:val="22"/>
                <w:szCs w:val="22"/>
              </w:rPr>
            </w:pPr>
            <w:r>
              <w:rPr>
                <w:rFonts w:cs="宋体"/>
                <w:b/>
                <w:color w:val="000000"/>
                <w:sz w:val="22"/>
                <w:szCs w:val="22"/>
                <w:lang w:bidi="ar"/>
              </w:rPr>
              <w:t>总计</w:t>
            </w:r>
          </w:p>
        </w:tc>
        <w:tc>
          <w:tcPr>
            <w:tcW w:w="43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87BDC2">
            <w:pPr>
              <w:wordWrap w:val="0"/>
              <w:jc w:val="right"/>
              <w:textAlignment w:val="center"/>
              <w:rPr>
                <w:rFonts w:hint="default" w:cs="宋体"/>
                <w:color w:val="000000"/>
                <w:sz w:val="22"/>
                <w:szCs w:val="22"/>
              </w:rPr>
            </w:pPr>
            <w:r>
              <w:rPr>
                <w:rFonts w:cs="宋体"/>
                <w:color w:val="000000"/>
                <w:sz w:val="21"/>
                <w:szCs w:val="21"/>
                <w:lang w:bidi="ar"/>
              </w:rPr>
              <w:t xml:space="preserve">3,938.65 </w:t>
            </w:r>
          </w:p>
        </w:tc>
        <w:tc>
          <w:tcPr>
            <w:tcW w:w="7536" w:type="dxa"/>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14:paraId="05208AC6">
            <w:pPr>
              <w:jc w:val="center"/>
              <w:textAlignment w:val="center"/>
              <w:rPr>
                <w:rFonts w:hint="default" w:cs="宋体"/>
                <w:b/>
                <w:color w:val="000000"/>
                <w:sz w:val="22"/>
                <w:szCs w:val="22"/>
              </w:rPr>
            </w:pPr>
            <w:r>
              <w:rPr>
                <w:rFonts w:cs="宋体"/>
                <w:b/>
                <w:color w:val="000000"/>
                <w:sz w:val="22"/>
                <w:szCs w:val="22"/>
                <w:lang w:bidi="ar"/>
              </w:rPr>
              <w:t>总计</w:t>
            </w:r>
          </w:p>
        </w:tc>
        <w:tc>
          <w:tcPr>
            <w:tcW w:w="3817"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14BFE5B5">
            <w:pPr>
              <w:wordWrap w:val="0"/>
              <w:jc w:val="right"/>
              <w:textAlignment w:val="center"/>
              <w:rPr>
                <w:rFonts w:hint="default" w:cs="宋体"/>
                <w:color w:val="000000"/>
                <w:sz w:val="20"/>
                <w:szCs w:val="20"/>
              </w:rPr>
            </w:pPr>
            <w:r>
              <w:rPr>
                <w:rFonts w:cs="宋体"/>
                <w:color w:val="000000"/>
                <w:sz w:val="21"/>
                <w:szCs w:val="21"/>
                <w:lang w:bidi="ar"/>
              </w:rPr>
              <w:t xml:space="preserve">3,938.65 </w:t>
            </w:r>
          </w:p>
        </w:tc>
      </w:tr>
    </w:tbl>
    <w:p w14:paraId="789D83E5">
      <w:pPr>
        <w:rPr>
          <w:rFonts w:hint="default" w:cs="宋体"/>
          <w:sz w:val="21"/>
          <w:szCs w:val="21"/>
          <w:lang w:bidi="ar"/>
        </w:rPr>
      </w:pPr>
      <w:r>
        <w:rPr>
          <w:rFonts w:cs="宋体"/>
          <w:sz w:val="21"/>
          <w:szCs w:val="21"/>
          <w:lang w:bidi="ar"/>
        </w:rPr>
        <w:t>备注：1.本表反映单位本年度的总收支和年末结转结余情况。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6D24ECCD">
      <w:pPr>
        <w:rPr>
          <w:rFonts w:hint="default" w:cs="宋体"/>
          <w:sz w:val="21"/>
          <w:szCs w:val="21"/>
          <w:lang w:bidi="ar"/>
        </w:rPr>
      </w:pPr>
      <w:r>
        <w:rPr>
          <w:rFonts w:cs="宋体"/>
          <w:sz w:val="21"/>
          <w:szCs w:val="21"/>
          <w:lang w:bidi="ar"/>
        </w:rPr>
        <w:br w:type="page"/>
      </w:r>
    </w:p>
    <w:p w14:paraId="6AD46E49">
      <w:pPr>
        <w:rPr>
          <w:rFonts w:hint="default" w:cs="宋体"/>
          <w:sz w:val="21"/>
          <w:szCs w:val="21"/>
          <w:lang w:bidi="ar"/>
        </w:rPr>
      </w:pPr>
    </w:p>
    <w:tbl>
      <w:tblPr>
        <w:tblStyle w:val="6"/>
        <w:tblW w:w="22220" w:type="dxa"/>
        <w:tblInd w:w="0" w:type="dxa"/>
        <w:tblLayout w:type="fixed"/>
        <w:tblCellMar>
          <w:top w:w="0" w:type="dxa"/>
          <w:left w:w="0" w:type="dxa"/>
          <w:bottom w:w="0" w:type="dxa"/>
          <w:right w:w="0" w:type="dxa"/>
        </w:tblCellMar>
      </w:tblPr>
      <w:tblGrid>
        <w:gridCol w:w="1941"/>
        <w:gridCol w:w="3317"/>
        <w:gridCol w:w="2412"/>
        <w:gridCol w:w="2399"/>
        <w:gridCol w:w="1963"/>
        <w:gridCol w:w="1963"/>
        <w:gridCol w:w="1963"/>
        <w:gridCol w:w="1963"/>
        <w:gridCol w:w="1963"/>
        <w:gridCol w:w="2336"/>
      </w:tblGrid>
      <w:tr w14:paraId="499E49A7">
        <w:tblPrEx>
          <w:tblCellMar>
            <w:top w:w="0" w:type="dxa"/>
            <w:left w:w="0" w:type="dxa"/>
            <w:bottom w:w="0" w:type="dxa"/>
            <w:right w:w="0" w:type="dxa"/>
          </w:tblCellMar>
        </w:tblPrEx>
        <w:trPr>
          <w:trHeight w:val="641" w:hRule="atLeast"/>
        </w:trPr>
        <w:tc>
          <w:tcPr>
            <w:tcW w:w="22220" w:type="dxa"/>
            <w:gridSpan w:val="10"/>
            <w:tcBorders>
              <w:top w:val="nil"/>
              <w:left w:val="nil"/>
              <w:bottom w:val="nil"/>
              <w:right w:val="nil"/>
            </w:tcBorders>
            <w:shd w:val="clear" w:color="auto" w:fill="auto"/>
            <w:noWrap/>
            <w:tcMar>
              <w:top w:w="15" w:type="dxa"/>
              <w:left w:w="15" w:type="dxa"/>
              <w:right w:w="15" w:type="dxa"/>
            </w:tcMar>
            <w:vAlign w:val="bottom"/>
          </w:tcPr>
          <w:p w14:paraId="3103B6D9">
            <w:pPr>
              <w:jc w:val="center"/>
              <w:textAlignment w:val="bottom"/>
              <w:rPr>
                <w:rFonts w:hint="default" w:cs="宋体"/>
                <w:b/>
                <w:color w:val="000000"/>
                <w:sz w:val="40"/>
                <w:szCs w:val="40"/>
              </w:rPr>
            </w:pPr>
            <w:r>
              <w:rPr>
                <w:rFonts w:cs="宋体"/>
                <w:b/>
                <w:color w:val="000000"/>
                <w:sz w:val="44"/>
                <w:szCs w:val="44"/>
                <w:lang w:bidi="ar"/>
              </w:rPr>
              <w:t>收入决算表</w:t>
            </w:r>
          </w:p>
        </w:tc>
      </w:tr>
      <w:tr w14:paraId="091DEC8C">
        <w:tblPrEx>
          <w:tblCellMar>
            <w:top w:w="0" w:type="dxa"/>
            <w:left w:w="0" w:type="dxa"/>
            <w:bottom w:w="0" w:type="dxa"/>
            <w:right w:w="0" w:type="dxa"/>
          </w:tblCellMar>
        </w:tblPrEx>
        <w:trPr>
          <w:trHeight w:val="328" w:hRule="atLeast"/>
        </w:trPr>
        <w:tc>
          <w:tcPr>
            <w:tcW w:w="5258" w:type="dxa"/>
            <w:gridSpan w:val="2"/>
            <w:vMerge w:val="restart"/>
            <w:tcBorders>
              <w:top w:val="nil"/>
              <w:left w:val="nil"/>
              <w:right w:val="nil"/>
            </w:tcBorders>
            <w:shd w:val="clear" w:color="auto" w:fill="auto"/>
            <w:noWrap/>
            <w:tcMar>
              <w:top w:w="15" w:type="dxa"/>
              <w:left w:w="15" w:type="dxa"/>
              <w:right w:w="15" w:type="dxa"/>
            </w:tcMar>
            <w:vAlign w:val="bottom"/>
          </w:tcPr>
          <w:p w14:paraId="650749D2">
            <w:pPr>
              <w:rPr>
                <w:rFonts w:hint="default" w:ascii="Arial" w:hAnsi="Arial" w:cs="Arial"/>
                <w:color w:val="000000"/>
                <w:sz w:val="22"/>
                <w:szCs w:val="22"/>
              </w:rPr>
            </w:pPr>
            <w:r>
              <w:rPr>
                <w:rFonts w:cs="宋体"/>
              </w:rPr>
              <w:t>公开单位：垫江县澄溪镇卫生院</w:t>
            </w:r>
          </w:p>
        </w:tc>
        <w:tc>
          <w:tcPr>
            <w:tcW w:w="2412" w:type="dxa"/>
            <w:tcBorders>
              <w:top w:val="nil"/>
              <w:left w:val="nil"/>
              <w:bottom w:val="nil"/>
              <w:right w:val="nil"/>
            </w:tcBorders>
            <w:shd w:val="clear" w:color="auto" w:fill="auto"/>
            <w:noWrap/>
            <w:tcMar>
              <w:top w:w="15" w:type="dxa"/>
              <w:left w:w="15" w:type="dxa"/>
              <w:right w:w="15" w:type="dxa"/>
            </w:tcMar>
            <w:vAlign w:val="bottom"/>
          </w:tcPr>
          <w:p w14:paraId="66A2C854">
            <w:pPr>
              <w:rPr>
                <w:rFonts w:hint="default" w:ascii="Arial" w:hAnsi="Arial" w:cs="Arial"/>
                <w:color w:val="000000"/>
                <w:sz w:val="20"/>
                <w:szCs w:val="20"/>
              </w:rPr>
            </w:pPr>
          </w:p>
        </w:tc>
        <w:tc>
          <w:tcPr>
            <w:tcW w:w="2399" w:type="dxa"/>
            <w:tcBorders>
              <w:top w:val="nil"/>
              <w:left w:val="nil"/>
              <w:bottom w:val="nil"/>
              <w:right w:val="nil"/>
            </w:tcBorders>
            <w:shd w:val="clear" w:color="auto" w:fill="auto"/>
            <w:noWrap/>
            <w:tcMar>
              <w:top w:w="15" w:type="dxa"/>
              <w:left w:w="15" w:type="dxa"/>
              <w:right w:w="15" w:type="dxa"/>
            </w:tcMar>
            <w:vAlign w:val="bottom"/>
          </w:tcPr>
          <w:p w14:paraId="43BBEE23">
            <w:pPr>
              <w:rPr>
                <w:rFonts w:hint="default" w:ascii="Arial" w:hAnsi="Arial" w:cs="Arial"/>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14:paraId="34B05A0D">
            <w:pPr>
              <w:rPr>
                <w:rFonts w:hint="default" w:ascii="Arial" w:hAnsi="Arial" w:cs="Arial"/>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14:paraId="53753C9C">
            <w:pPr>
              <w:rPr>
                <w:rFonts w:hint="default" w:ascii="Arial" w:hAnsi="Arial" w:cs="Arial"/>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14:paraId="60D40277">
            <w:pPr>
              <w:rPr>
                <w:rFonts w:hint="default" w:ascii="Arial" w:hAnsi="Arial" w:cs="Arial"/>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14:paraId="1C852FED">
            <w:pPr>
              <w:rPr>
                <w:rFonts w:hint="default" w:ascii="Arial" w:hAnsi="Arial" w:cs="Arial"/>
                <w:color w:val="000000"/>
                <w:sz w:val="20"/>
                <w:szCs w:val="20"/>
              </w:rPr>
            </w:pPr>
          </w:p>
        </w:tc>
        <w:tc>
          <w:tcPr>
            <w:tcW w:w="1963" w:type="dxa"/>
            <w:tcBorders>
              <w:top w:val="nil"/>
              <w:left w:val="nil"/>
              <w:bottom w:val="nil"/>
              <w:right w:val="nil"/>
            </w:tcBorders>
            <w:shd w:val="clear" w:color="auto" w:fill="auto"/>
            <w:noWrap/>
            <w:tcMar>
              <w:top w:w="15" w:type="dxa"/>
              <w:left w:w="15" w:type="dxa"/>
              <w:right w:w="15" w:type="dxa"/>
            </w:tcMar>
            <w:vAlign w:val="bottom"/>
          </w:tcPr>
          <w:p w14:paraId="796BEFEB">
            <w:pPr>
              <w:rPr>
                <w:rFonts w:hint="default" w:ascii="Arial" w:hAnsi="Arial" w:cs="Arial"/>
                <w:color w:val="000000"/>
                <w:sz w:val="20"/>
                <w:szCs w:val="20"/>
              </w:rPr>
            </w:pPr>
          </w:p>
        </w:tc>
        <w:tc>
          <w:tcPr>
            <w:tcW w:w="2336" w:type="dxa"/>
            <w:tcBorders>
              <w:top w:val="nil"/>
              <w:left w:val="nil"/>
              <w:bottom w:val="nil"/>
              <w:right w:val="nil"/>
            </w:tcBorders>
            <w:shd w:val="clear" w:color="auto" w:fill="auto"/>
            <w:noWrap/>
            <w:tcMar>
              <w:top w:w="15" w:type="dxa"/>
              <w:left w:w="15" w:type="dxa"/>
              <w:right w:w="15" w:type="dxa"/>
            </w:tcMar>
            <w:vAlign w:val="bottom"/>
          </w:tcPr>
          <w:p w14:paraId="123BE6D3">
            <w:pPr>
              <w:jc w:val="right"/>
              <w:textAlignment w:val="bottom"/>
              <w:rPr>
                <w:rFonts w:hint="default" w:cs="宋体"/>
                <w:color w:val="000000"/>
              </w:rPr>
            </w:pPr>
            <w:r>
              <w:rPr>
                <w:rFonts w:cs="宋体"/>
                <w:color w:val="000000"/>
                <w:lang w:bidi="ar"/>
              </w:rPr>
              <w:t>公开02表</w:t>
            </w:r>
          </w:p>
        </w:tc>
      </w:tr>
      <w:tr w14:paraId="271122F0">
        <w:tblPrEx>
          <w:tblCellMar>
            <w:top w:w="0" w:type="dxa"/>
            <w:left w:w="0" w:type="dxa"/>
            <w:bottom w:w="0" w:type="dxa"/>
            <w:right w:w="0" w:type="dxa"/>
          </w:tblCellMar>
        </w:tblPrEx>
        <w:trPr>
          <w:trHeight w:val="328" w:hRule="atLeast"/>
        </w:trPr>
        <w:tc>
          <w:tcPr>
            <w:tcW w:w="5258" w:type="dxa"/>
            <w:gridSpan w:val="2"/>
            <w:vMerge w:val="continue"/>
            <w:tcBorders>
              <w:left w:val="nil"/>
              <w:bottom w:val="nil"/>
              <w:right w:val="nil"/>
            </w:tcBorders>
            <w:shd w:val="clear" w:color="auto" w:fill="auto"/>
            <w:noWrap/>
            <w:tcMar>
              <w:top w:w="15" w:type="dxa"/>
              <w:left w:w="15" w:type="dxa"/>
              <w:right w:w="15" w:type="dxa"/>
            </w:tcMar>
            <w:vAlign w:val="bottom"/>
          </w:tcPr>
          <w:p w14:paraId="11536218">
            <w:pPr>
              <w:rPr>
                <w:rFonts w:hint="default" w:ascii="Arial" w:hAnsi="Arial" w:cs="Arial"/>
                <w:color w:val="000000"/>
                <w:sz w:val="22"/>
                <w:szCs w:val="22"/>
              </w:rPr>
            </w:pPr>
          </w:p>
        </w:tc>
        <w:tc>
          <w:tcPr>
            <w:tcW w:w="2412" w:type="dxa"/>
            <w:tcBorders>
              <w:top w:val="nil"/>
              <w:left w:val="nil"/>
              <w:bottom w:val="nil"/>
              <w:right w:val="nil"/>
            </w:tcBorders>
            <w:shd w:val="clear" w:color="auto" w:fill="auto"/>
            <w:noWrap/>
            <w:tcMar>
              <w:top w:w="15" w:type="dxa"/>
              <w:left w:w="15" w:type="dxa"/>
              <w:right w:w="15" w:type="dxa"/>
            </w:tcMar>
            <w:vAlign w:val="bottom"/>
          </w:tcPr>
          <w:p w14:paraId="5998DCBE">
            <w:pPr>
              <w:rPr>
                <w:rFonts w:hint="default" w:ascii="Arial" w:hAnsi="Arial" w:cs="Arial"/>
                <w:color w:val="000000"/>
                <w:sz w:val="22"/>
                <w:szCs w:val="22"/>
              </w:rPr>
            </w:pPr>
          </w:p>
        </w:tc>
        <w:tc>
          <w:tcPr>
            <w:tcW w:w="2399" w:type="dxa"/>
            <w:tcBorders>
              <w:top w:val="nil"/>
              <w:left w:val="nil"/>
              <w:bottom w:val="nil"/>
              <w:right w:val="nil"/>
            </w:tcBorders>
            <w:shd w:val="clear" w:color="auto" w:fill="auto"/>
            <w:noWrap/>
            <w:tcMar>
              <w:top w:w="15" w:type="dxa"/>
              <w:left w:w="15" w:type="dxa"/>
              <w:right w:w="15" w:type="dxa"/>
            </w:tcMar>
            <w:vAlign w:val="bottom"/>
          </w:tcPr>
          <w:p w14:paraId="477CC040">
            <w:pPr>
              <w:rPr>
                <w:rFonts w:hint="default" w:ascii="Arial" w:hAnsi="Arial" w:cs="Arial"/>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14:paraId="272E50BD">
            <w:pPr>
              <w:rPr>
                <w:rFonts w:hint="default" w:ascii="Arial" w:hAnsi="Arial" w:cs="Arial"/>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14:paraId="06506806">
            <w:pPr>
              <w:rPr>
                <w:rFonts w:hint="default" w:ascii="Arial" w:hAnsi="Arial" w:cs="Arial"/>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14:paraId="00053288">
            <w:pPr>
              <w:rPr>
                <w:rFonts w:hint="default" w:ascii="Arial" w:hAnsi="Arial" w:cs="Arial"/>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14:paraId="198559ED">
            <w:pPr>
              <w:rPr>
                <w:rFonts w:hint="default" w:ascii="Arial" w:hAnsi="Arial" w:cs="Arial"/>
                <w:color w:val="000000"/>
                <w:sz w:val="22"/>
                <w:szCs w:val="22"/>
              </w:rPr>
            </w:pPr>
          </w:p>
        </w:tc>
        <w:tc>
          <w:tcPr>
            <w:tcW w:w="1963" w:type="dxa"/>
            <w:tcBorders>
              <w:top w:val="nil"/>
              <w:left w:val="nil"/>
              <w:bottom w:val="nil"/>
              <w:right w:val="nil"/>
            </w:tcBorders>
            <w:shd w:val="clear" w:color="auto" w:fill="auto"/>
            <w:noWrap/>
            <w:tcMar>
              <w:top w:w="15" w:type="dxa"/>
              <w:left w:w="15" w:type="dxa"/>
              <w:right w:w="15" w:type="dxa"/>
            </w:tcMar>
            <w:vAlign w:val="bottom"/>
          </w:tcPr>
          <w:p w14:paraId="45F21B67">
            <w:pPr>
              <w:rPr>
                <w:rFonts w:hint="default" w:ascii="Arial" w:hAnsi="Arial" w:cs="Arial"/>
                <w:color w:val="000000"/>
                <w:sz w:val="22"/>
                <w:szCs w:val="22"/>
              </w:rPr>
            </w:pPr>
          </w:p>
        </w:tc>
        <w:tc>
          <w:tcPr>
            <w:tcW w:w="2336" w:type="dxa"/>
            <w:tcBorders>
              <w:top w:val="nil"/>
              <w:left w:val="nil"/>
              <w:bottom w:val="nil"/>
              <w:right w:val="nil"/>
            </w:tcBorders>
            <w:shd w:val="clear" w:color="auto" w:fill="auto"/>
            <w:noWrap/>
            <w:tcMar>
              <w:top w:w="15" w:type="dxa"/>
              <w:left w:w="15" w:type="dxa"/>
              <w:right w:w="15" w:type="dxa"/>
            </w:tcMar>
            <w:vAlign w:val="bottom"/>
          </w:tcPr>
          <w:p w14:paraId="012C5F5A">
            <w:pPr>
              <w:jc w:val="right"/>
              <w:textAlignment w:val="bottom"/>
              <w:rPr>
                <w:rFonts w:hint="default" w:cs="宋体"/>
                <w:color w:val="000000"/>
              </w:rPr>
            </w:pPr>
            <w:r>
              <w:rPr>
                <w:rFonts w:cs="宋体"/>
                <w:color w:val="000000"/>
                <w:lang w:bidi="ar"/>
              </w:rPr>
              <w:t>单位：</w:t>
            </w:r>
            <w:r>
              <w:rPr>
                <w:rFonts w:cs="宋体"/>
              </w:rPr>
              <w:t>万元</w:t>
            </w:r>
          </w:p>
        </w:tc>
      </w:tr>
      <w:tr w14:paraId="7BC4C31C">
        <w:tblPrEx>
          <w:tblCellMar>
            <w:top w:w="0" w:type="dxa"/>
            <w:left w:w="0" w:type="dxa"/>
            <w:bottom w:w="0" w:type="dxa"/>
            <w:right w:w="0" w:type="dxa"/>
          </w:tblCellMar>
        </w:tblPrEx>
        <w:trPr>
          <w:trHeight w:val="431" w:hRule="atLeast"/>
        </w:trPr>
        <w:tc>
          <w:tcPr>
            <w:tcW w:w="5258" w:type="dxa"/>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14:paraId="662842C1">
            <w:pPr>
              <w:jc w:val="center"/>
              <w:textAlignment w:val="bottom"/>
              <w:rPr>
                <w:rFonts w:hint="default" w:cs="宋体"/>
                <w:b/>
                <w:color w:val="000000"/>
                <w:sz w:val="22"/>
                <w:szCs w:val="22"/>
              </w:rPr>
            </w:pPr>
            <w:r>
              <w:rPr>
                <w:rFonts w:cs="宋体"/>
                <w:b/>
                <w:color w:val="000000"/>
                <w:sz w:val="22"/>
                <w:szCs w:val="22"/>
                <w:lang w:bidi="ar"/>
              </w:rPr>
              <w:t>项目</w:t>
            </w:r>
          </w:p>
        </w:tc>
        <w:tc>
          <w:tcPr>
            <w:tcW w:w="241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74FEA1">
            <w:pPr>
              <w:jc w:val="center"/>
              <w:textAlignment w:val="center"/>
              <w:rPr>
                <w:rFonts w:hint="default" w:cs="宋体"/>
                <w:b/>
                <w:color w:val="000000"/>
                <w:sz w:val="22"/>
                <w:szCs w:val="22"/>
              </w:rPr>
            </w:pPr>
            <w:r>
              <w:rPr>
                <w:rFonts w:cs="宋体"/>
                <w:b/>
                <w:color w:val="000000"/>
                <w:sz w:val="22"/>
                <w:szCs w:val="22"/>
                <w:lang w:bidi="ar"/>
              </w:rPr>
              <w:t>本年收入合计</w:t>
            </w:r>
          </w:p>
        </w:tc>
        <w:tc>
          <w:tcPr>
            <w:tcW w:w="239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6893C6">
            <w:pPr>
              <w:jc w:val="center"/>
              <w:textAlignment w:val="center"/>
              <w:rPr>
                <w:rFonts w:hint="default" w:cs="宋体"/>
                <w:b/>
                <w:color w:val="000000"/>
                <w:sz w:val="22"/>
                <w:szCs w:val="22"/>
              </w:rPr>
            </w:pPr>
            <w:r>
              <w:rPr>
                <w:rFonts w:cs="宋体"/>
                <w:b/>
                <w:color w:val="000000"/>
                <w:sz w:val="22"/>
                <w:szCs w:val="22"/>
                <w:lang w:bidi="ar"/>
              </w:rPr>
              <w:t>财政拨款收入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95A6AE">
            <w:pPr>
              <w:jc w:val="center"/>
              <w:textAlignment w:val="center"/>
              <w:rPr>
                <w:rFonts w:hint="default" w:cs="宋体"/>
                <w:b/>
                <w:color w:val="000000"/>
                <w:sz w:val="22"/>
                <w:szCs w:val="22"/>
              </w:rPr>
            </w:pPr>
            <w:r>
              <w:rPr>
                <w:rFonts w:cs="宋体"/>
                <w:b/>
                <w:color w:val="000000"/>
                <w:sz w:val="22"/>
                <w:szCs w:val="22"/>
                <w:lang w:bidi="ar"/>
              </w:rPr>
              <w:t>上级补助收入</w:t>
            </w:r>
          </w:p>
        </w:tc>
        <w:tc>
          <w:tcPr>
            <w:tcW w:w="3926"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4F196533">
            <w:pPr>
              <w:jc w:val="center"/>
              <w:textAlignment w:val="bottom"/>
              <w:rPr>
                <w:rFonts w:hint="default" w:cs="宋体"/>
                <w:b/>
                <w:color w:val="000000"/>
                <w:sz w:val="22"/>
                <w:szCs w:val="22"/>
              </w:rPr>
            </w:pPr>
            <w:r>
              <w:rPr>
                <w:rFonts w:cs="宋体"/>
                <w:b/>
                <w:color w:val="000000"/>
                <w:sz w:val="22"/>
                <w:szCs w:val="22"/>
                <w:lang w:bidi="ar"/>
              </w:rPr>
              <w:t>事业收入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188A54">
            <w:pPr>
              <w:jc w:val="center"/>
              <w:textAlignment w:val="center"/>
              <w:rPr>
                <w:rFonts w:hint="default" w:cs="宋体"/>
                <w:b/>
                <w:color w:val="000000"/>
                <w:sz w:val="22"/>
                <w:szCs w:val="22"/>
              </w:rPr>
            </w:pPr>
            <w:r>
              <w:rPr>
                <w:rFonts w:cs="宋体"/>
                <w:b/>
                <w:color w:val="000000"/>
                <w:sz w:val="22"/>
                <w:szCs w:val="22"/>
                <w:lang w:bidi="ar"/>
              </w:rPr>
              <w:t>经营收入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8F7CC40">
            <w:pPr>
              <w:jc w:val="center"/>
              <w:textAlignment w:val="center"/>
              <w:rPr>
                <w:rFonts w:hint="default" w:cs="宋体"/>
                <w:b/>
                <w:color w:val="000000"/>
                <w:sz w:val="22"/>
                <w:szCs w:val="22"/>
              </w:rPr>
            </w:pPr>
            <w:r>
              <w:rPr>
                <w:rFonts w:cs="宋体"/>
                <w:b/>
                <w:color w:val="000000"/>
                <w:sz w:val="22"/>
                <w:szCs w:val="22"/>
                <w:lang w:bidi="ar"/>
              </w:rPr>
              <w:t>附属单位上缴收入</w:t>
            </w:r>
          </w:p>
        </w:tc>
        <w:tc>
          <w:tcPr>
            <w:tcW w:w="233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C904268">
            <w:pPr>
              <w:jc w:val="center"/>
              <w:textAlignment w:val="center"/>
              <w:rPr>
                <w:rFonts w:hint="default" w:cs="宋体"/>
                <w:b/>
                <w:color w:val="000000"/>
                <w:sz w:val="22"/>
                <w:szCs w:val="22"/>
              </w:rPr>
            </w:pPr>
            <w:r>
              <w:rPr>
                <w:rFonts w:cs="宋体"/>
                <w:b/>
                <w:color w:val="000000"/>
                <w:sz w:val="22"/>
                <w:szCs w:val="22"/>
                <w:lang w:bidi="ar"/>
              </w:rPr>
              <w:t>其他收入</w:t>
            </w:r>
          </w:p>
        </w:tc>
      </w:tr>
      <w:tr w14:paraId="29B0D904">
        <w:tblPrEx>
          <w:tblCellMar>
            <w:top w:w="0" w:type="dxa"/>
            <w:left w:w="0" w:type="dxa"/>
            <w:bottom w:w="0" w:type="dxa"/>
            <w:right w:w="0" w:type="dxa"/>
          </w:tblCellMar>
        </w:tblPrEx>
        <w:trPr>
          <w:trHeight w:val="334" w:hRule="atLeast"/>
        </w:trPr>
        <w:tc>
          <w:tcPr>
            <w:tcW w:w="1941" w:type="dxa"/>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D16D99">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3317" w:type="dxa"/>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64D166BE">
            <w:pPr>
              <w:jc w:val="center"/>
              <w:textAlignment w:val="center"/>
              <w:rPr>
                <w:rFonts w:hint="default" w:cs="宋体"/>
                <w:b/>
                <w:color w:val="000000"/>
                <w:sz w:val="22"/>
                <w:szCs w:val="22"/>
              </w:rPr>
            </w:pPr>
            <w:r>
              <w:rPr>
                <w:rFonts w:cs="宋体"/>
                <w:b/>
                <w:color w:val="000000"/>
                <w:sz w:val="22"/>
                <w:szCs w:val="22"/>
                <w:lang w:bidi="ar"/>
              </w:rPr>
              <w:t>项目（按“项”级功能分类科目）</w:t>
            </w: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EA32157">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EAE1D3">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1DD31C">
            <w:pPr>
              <w:jc w:val="center"/>
              <w:rPr>
                <w:rFonts w:hint="default" w:cs="宋体"/>
                <w:b/>
                <w:color w:val="000000"/>
                <w:sz w:val="22"/>
                <w:szCs w:val="22"/>
              </w:rPr>
            </w:pP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74CCC6">
            <w:pPr>
              <w:jc w:val="center"/>
              <w:textAlignment w:val="center"/>
              <w:rPr>
                <w:rFonts w:hint="default" w:cs="宋体"/>
                <w:b/>
                <w:color w:val="000000"/>
                <w:sz w:val="22"/>
                <w:szCs w:val="22"/>
              </w:rPr>
            </w:pPr>
            <w:r>
              <w:rPr>
                <w:rFonts w:cs="宋体"/>
                <w:b/>
                <w:color w:val="000000"/>
                <w:sz w:val="22"/>
                <w:szCs w:val="22"/>
                <w:lang w:bidi="ar"/>
              </w:rPr>
              <w:t>小计</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4BAD90">
            <w:pPr>
              <w:jc w:val="center"/>
              <w:textAlignment w:val="center"/>
              <w:rPr>
                <w:rFonts w:hint="default" w:cs="宋体"/>
                <w:b/>
                <w:color w:val="000000"/>
                <w:sz w:val="22"/>
                <w:szCs w:val="22"/>
              </w:rPr>
            </w:pPr>
            <w:r>
              <w:rPr>
                <w:rFonts w:cs="宋体"/>
                <w:b/>
                <w:color w:val="000000"/>
                <w:sz w:val="22"/>
                <w:szCs w:val="22"/>
                <w:lang w:bidi="ar"/>
              </w:rPr>
              <w:t>其中：教育收费</w:t>
            </w: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E86768D">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D82B53">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8C69FAB">
            <w:pPr>
              <w:jc w:val="center"/>
              <w:rPr>
                <w:rFonts w:hint="default" w:cs="宋体"/>
                <w:b/>
                <w:color w:val="000000"/>
                <w:sz w:val="22"/>
                <w:szCs w:val="22"/>
              </w:rPr>
            </w:pPr>
          </w:p>
        </w:tc>
      </w:tr>
      <w:tr w14:paraId="3D1BE834">
        <w:tblPrEx>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CE373E">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5E01022F">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75BB78">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F871BA">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5A007C1">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ED73C2">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0068C5">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C30E18">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7BA8E72">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0B57CF9">
            <w:pPr>
              <w:jc w:val="center"/>
              <w:rPr>
                <w:rFonts w:hint="default" w:cs="宋体"/>
                <w:b/>
                <w:color w:val="000000"/>
                <w:sz w:val="22"/>
                <w:szCs w:val="22"/>
              </w:rPr>
            </w:pPr>
          </w:p>
        </w:tc>
      </w:tr>
      <w:tr w14:paraId="462265D2">
        <w:tblPrEx>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E37056">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62C4DAA9">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B1C754">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162ED3B">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857041">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8F91797">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0157726">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1135176">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AF7622">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54D38A">
            <w:pPr>
              <w:jc w:val="center"/>
              <w:rPr>
                <w:rFonts w:hint="default" w:cs="宋体"/>
                <w:b/>
                <w:color w:val="000000"/>
                <w:sz w:val="22"/>
                <w:szCs w:val="22"/>
              </w:rPr>
            </w:pPr>
          </w:p>
        </w:tc>
      </w:tr>
      <w:tr w14:paraId="31D7D083">
        <w:tblPrEx>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E96511">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193668BC">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00AA26E">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F3229DE">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AF9EA25">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EC2B58">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52344B9">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8FC4CC7">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5E7404">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8313A05">
            <w:pPr>
              <w:jc w:val="center"/>
              <w:rPr>
                <w:rFonts w:hint="default" w:cs="宋体"/>
                <w:b/>
                <w:color w:val="000000"/>
                <w:sz w:val="22"/>
                <w:szCs w:val="22"/>
              </w:rPr>
            </w:pPr>
          </w:p>
        </w:tc>
      </w:tr>
      <w:tr w14:paraId="0965D06A">
        <w:tblPrEx>
          <w:tblCellMar>
            <w:top w:w="0" w:type="dxa"/>
            <w:left w:w="0" w:type="dxa"/>
            <w:bottom w:w="0" w:type="dxa"/>
            <w:right w:w="0" w:type="dxa"/>
          </w:tblCellMar>
        </w:tblPrEx>
        <w:trPr>
          <w:trHeight w:val="338" w:hRule="atLeast"/>
        </w:trPr>
        <w:tc>
          <w:tcPr>
            <w:tcW w:w="5258"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49822BD">
            <w:pPr>
              <w:jc w:val="center"/>
              <w:textAlignment w:val="center"/>
              <w:rPr>
                <w:rFonts w:hint="default" w:cs="宋体"/>
                <w:b/>
                <w:color w:val="000000"/>
                <w:sz w:val="22"/>
                <w:szCs w:val="22"/>
              </w:rPr>
            </w:pPr>
            <w:r>
              <w:rPr>
                <w:rFonts w:cs="宋体"/>
                <w:b/>
                <w:color w:val="000000"/>
                <w:sz w:val="22"/>
                <w:szCs w:val="22"/>
                <w:lang w:bidi="ar"/>
              </w:rPr>
              <w:t>合计</w:t>
            </w:r>
          </w:p>
        </w:tc>
        <w:tc>
          <w:tcPr>
            <w:tcW w:w="24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1672E11">
            <w:pPr>
              <w:wordWrap w:val="0"/>
              <w:jc w:val="right"/>
              <w:textAlignment w:val="center"/>
              <w:rPr>
                <w:rFonts w:hint="default" w:cs="宋体"/>
                <w:b/>
                <w:color w:val="000000"/>
                <w:sz w:val="22"/>
                <w:szCs w:val="22"/>
              </w:rPr>
            </w:pPr>
            <w:r>
              <w:rPr>
                <w:rFonts w:cs="宋体"/>
                <w:b/>
                <w:bCs/>
                <w:color w:val="000000"/>
                <w:sz w:val="21"/>
                <w:szCs w:val="21"/>
                <w:lang w:bidi="ar"/>
              </w:rPr>
              <w:t xml:space="preserve">3,761.74 </w:t>
            </w:r>
          </w:p>
        </w:tc>
        <w:tc>
          <w:tcPr>
            <w:tcW w:w="239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CADCFE4">
            <w:pPr>
              <w:wordWrap w:val="0"/>
              <w:jc w:val="right"/>
              <w:textAlignment w:val="center"/>
              <w:rPr>
                <w:rFonts w:hint="default" w:cs="宋体"/>
                <w:b/>
                <w:color w:val="000000"/>
                <w:sz w:val="22"/>
                <w:szCs w:val="22"/>
              </w:rPr>
            </w:pPr>
            <w:r>
              <w:rPr>
                <w:rFonts w:cs="宋体"/>
                <w:b/>
                <w:bCs/>
                <w:color w:val="000000"/>
                <w:sz w:val="21"/>
                <w:szCs w:val="21"/>
                <w:lang w:bidi="ar"/>
              </w:rPr>
              <w:t xml:space="preserve">1,197.12 </w:t>
            </w:r>
          </w:p>
        </w:tc>
        <w:tc>
          <w:tcPr>
            <w:tcW w:w="19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F9F2EA">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19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2FB759">
            <w:pPr>
              <w:wordWrap w:val="0"/>
              <w:jc w:val="right"/>
              <w:textAlignment w:val="center"/>
              <w:rPr>
                <w:rFonts w:hint="default" w:cs="宋体"/>
                <w:b/>
                <w:color w:val="000000"/>
                <w:sz w:val="22"/>
                <w:szCs w:val="22"/>
              </w:rPr>
            </w:pPr>
            <w:r>
              <w:rPr>
                <w:rFonts w:cs="宋体"/>
                <w:b/>
                <w:bCs/>
                <w:color w:val="000000"/>
                <w:sz w:val="21"/>
                <w:szCs w:val="21"/>
                <w:lang w:bidi="ar"/>
              </w:rPr>
              <w:t xml:space="preserve">2,564.61 </w:t>
            </w:r>
          </w:p>
        </w:tc>
        <w:tc>
          <w:tcPr>
            <w:tcW w:w="19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266D5B3">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19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251F93">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19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DE2165E">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3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818FBEB">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r w14:paraId="5426E9AA">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742ADD">
            <w:pPr>
              <w:textAlignment w:val="center"/>
              <w:rPr>
                <w:rFonts w:hint="default" w:cs="宋体"/>
                <w:color w:val="000000"/>
                <w:sz w:val="22"/>
                <w:szCs w:val="22"/>
              </w:rPr>
            </w:pPr>
            <w:r>
              <w:rPr>
                <w:rFonts w:cs="宋体"/>
                <w:b/>
                <w:color w:val="000000"/>
                <w:sz w:val="21"/>
                <w:szCs w:val="21"/>
                <w:lang w:bidi="ar"/>
              </w:rPr>
              <w:t>208</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79EA34E">
            <w:pPr>
              <w:textAlignment w:val="center"/>
              <w:rPr>
                <w:rFonts w:hint="default" w:cs="宋体"/>
                <w:color w:val="000000"/>
                <w:sz w:val="22"/>
                <w:szCs w:val="22"/>
              </w:rPr>
            </w:pPr>
            <w:r>
              <w:rPr>
                <w:rFonts w:cs="宋体"/>
                <w:b/>
                <w:color w:val="000000"/>
                <w:sz w:val="21"/>
                <w:szCs w:val="21"/>
                <w:lang w:bidi="ar"/>
              </w:rPr>
              <w:t>社会保障和就业支出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262565">
            <w:pPr>
              <w:wordWrap w:val="0"/>
              <w:jc w:val="right"/>
              <w:textAlignment w:val="center"/>
              <w:rPr>
                <w:rFonts w:hint="default" w:cs="宋体"/>
                <w:color w:val="000000"/>
                <w:sz w:val="18"/>
                <w:szCs w:val="18"/>
              </w:rPr>
            </w:pPr>
            <w:r>
              <w:rPr>
                <w:rFonts w:cs="宋体"/>
                <w:b/>
                <w:color w:val="000000"/>
                <w:sz w:val="21"/>
                <w:szCs w:val="21"/>
                <w:lang w:bidi="ar"/>
              </w:rPr>
              <w:t xml:space="preserve">177.58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3BF70A">
            <w:pPr>
              <w:wordWrap w:val="0"/>
              <w:jc w:val="right"/>
              <w:textAlignment w:val="center"/>
              <w:rPr>
                <w:rFonts w:hint="default" w:cs="宋体"/>
                <w:color w:val="000000"/>
                <w:sz w:val="18"/>
                <w:szCs w:val="18"/>
              </w:rPr>
            </w:pPr>
            <w:r>
              <w:rPr>
                <w:rFonts w:cs="宋体"/>
                <w:b/>
                <w:color w:val="000000"/>
                <w:sz w:val="21"/>
                <w:szCs w:val="21"/>
                <w:lang w:bidi="ar"/>
              </w:rPr>
              <w:t xml:space="preserve">177.58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F9C0C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96B0F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1DF62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DF4E5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C7524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99CE0F">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7998FD75">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EE5BD9">
            <w:pPr>
              <w:textAlignment w:val="center"/>
              <w:rPr>
                <w:rFonts w:hint="default" w:cs="宋体"/>
                <w:color w:val="000000"/>
                <w:sz w:val="22"/>
                <w:szCs w:val="22"/>
              </w:rPr>
            </w:pPr>
            <w:r>
              <w:rPr>
                <w:rFonts w:cs="宋体"/>
                <w:b/>
                <w:color w:val="000000"/>
                <w:sz w:val="21"/>
                <w:szCs w:val="21"/>
                <w:lang w:bidi="ar"/>
              </w:rPr>
              <w:t>20805</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A25A67C">
            <w:pPr>
              <w:textAlignment w:val="center"/>
              <w:rPr>
                <w:rFonts w:hint="default" w:cs="宋体"/>
                <w:color w:val="000000"/>
                <w:sz w:val="22"/>
                <w:szCs w:val="22"/>
              </w:rPr>
            </w:pPr>
            <w:r>
              <w:rPr>
                <w:rFonts w:cs="宋体"/>
                <w:b/>
                <w:color w:val="000000"/>
                <w:sz w:val="21"/>
                <w:szCs w:val="21"/>
                <w:lang w:bidi="ar"/>
              </w:rPr>
              <w:t>行政事业单位养老支出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CD25A8">
            <w:pPr>
              <w:wordWrap w:val="0"/>
              <w:jc w:val="right"/>
              <w:textAlignment w:val="center"/>
              <w:rPr>
                <w:rFonts w:hint="default" w:cs="宋体"/>
                <w:color w:val="000000"/>
                <w:sz w:val="18"/>
                <w:szCs w:val="18"/>
              </w:rPr>
            </w:pPr>
            <w:r>
              <w:rPr>
                <w:rFonts w:cs="宋体"/>
                <w:b/>
                <w:color w:val="000000"/>
                <w:sz w:val="21"/>
                <w:szCs w:val="21"/>
                <w:lang w:bidi="ar"/>
              </w:rPr>
              <w:t xml:space="preserve">176.02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2509CB">
            <w:pPr>
              <w:wordWrap w:val="0"/>
              <w:jc w:val="right"/>
              <w:textAlignment w:val="center"/>
              <w:rPr>
                <w:rFonts w:hint="default" w:cs="宋体"/>
                <w:color w:val="000000"/>
                <w:sz w:val="18"/>
                <w:szCs w:val="18"/>
              </w:rPr>
            </w:pPr>
            <w:r>
              <w:rPr>
                <w:rFonts w:cs="宋体"/>
                <w:b/>
                <w:color w:val="000000"/>
                <w:sz w:val="21"/>
                <w:szCs w:val="21"/>
                <w:lang w:bidi="ar"/>
              </w:rPr>
              <w:t xml:space="preserve">176.02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5C29F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DB163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25F08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AD7D1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CF926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AC0EDE">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7AFE28AF">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13797C">
            <w:pPr>
              <w:textAlignment w:val="center"/>
              <w:rPr>
                <w:rFonts w:hint="default" w:cs="宋体"/>
                <w:color w:val="000000"/>
                <w:sz w:val="22"/>
                <w:szCs w:val="22"/>
              </w:rPr>
            </w:pPr>
            <w:r>
              <w:rPr>
                <w:rFonts w:cs="宋体"/>
                <w:color w:val="000000"/>
                <w:sz w:val="21"/>
                <w:szCs w:val="21"/>
                <w:lang w:bidi="ar"/>
              </w:rPr>
              <w:t>2080505</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F743D45">
            <w:pPr>
              <w:textAlignment w:val="center"/>
              <w:rPr>
                <w:rFonts w:hint="default" w:cs="宋体"/>
                <w:color w:val="000000"/>
                <w:sz w:val="22"/>
                <w:szCs w:val="22"/>
              </w:rPr>
            </w:pPr>
            <w:r>
              <w:rPr>
                <w:rFonts w:cs="宋体"/>
                <w:color w:val="000000"/>
                <w:sz w:val="21"/>
                <w:szCs w:val="21"/>
                <w:lang w:bidi="ar"/>
              </w:rPr>
              <w:t>机关事业单位基本养老保险缴费支出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6828A0">
            <w:pPr>
              <w:wordWrap w:val="0"/>
              <w:jc w:val="right"/>
              <w:textAlignment w:val="center"/>
              <w:rPr>
                <w:rFonts w:hint="default" w:cs="宋体"/>
                <w:color w:val="000000"/>
                <w:sz w:val="18"/>
                <w:szCs w:val="18"/>
              </w:rPr>
            </w:pPr>
            <w:r>
              <w:rPr>
                <w:rFonts w:cs="宋体"/>
                <w:color w:val="000000"/>
                <w:sz w:val="21"/>
                <w:szCs w:val="21"/>
                <w:lang w:bidi="ar"/>
              </w:rPr>
              <w:t xml:space="preserve">78.37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DE5D11">
            <w:pPr>
              <w:wordWrap w:val="0"/>
              <w:jc w:val="right"/>
              <w:textAlignment w:val="center"/>
              <w:rPr>
                <w:rFonts w:hint="default" w:cs="宋体"/>
                <w:color w:val="000000"/>
                <w:sz w:val="18"/>
                <w:szCs w:val="18"/>
              </w:rPr>
            </w:pPr>
            <w:r>
              <w:rPr>
                <w:rFonts w:cs="宋体"/>
                <w:color w:val="000000"/>
                <w:sz w:val="21"/>
                <w:szCs w:val="21"/>
                <w:lang w:bidi="ar"/>
              </w:rPr>
              <w:t xml:space="preserve">78.37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4F1B5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3E8BB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EDF44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A5C19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8761B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914C59">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573DD3BA">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CD1FEB">
            <w:pPr>
              <w:textAlignment w:val="center"/>
              <w:rPr>
                <w:rFonts w:hint="default" w:cs="宋体"/>
                <w:color w:val="000000"/>
                <w:sz w:val="22"/>
                <w:szCs w:val="22"/>
              </w:rPr>
            </w:pPr>
            <w:r>
              <w:rPr>
                <w:rFonts w:cs="宋体"/>
                <w:color w:val="000000"/>
                <w:sz w:val="21"/>
                <w:szCs w:val="21"/>
                <w:lang w:bidi="ar"/>
              </w:rPr>
              <w:t>2080506</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79ABF45">
            <w:pPr>
              <w:textAlignment w:val="center"/>
              <w:rPr>
                <w:rFonts w:hint="default" w:cs="宋体"/>
                <w:color w:val="000000"/>
                <w:sz w:val="22"/>
                <w:szCs w:val="22"/>
              </w:rPr>
            </w:pPr>
            <w:r>
              <w:rPr>
                <w:rFonts w:cs="宋体"/>
                <w:color w:val="000000"/>
                <w:sz w:val="21"/>
                <w:szCs w:val="21"/>
                <w:lang w:bidi="ar"/>
              </w:rPr>
              <w:t>机关事业单位职业年金缴费支出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C299E5">
            <w:pPr>
              <w:wordWrap w:val="0"/>
              <w:jc w:val="right"/>
              <w:textAlignment w:val="center"/>
              <w:rPr>
                <w:rFonts w:hint="default" w:cs="宋体"/>
                <w:color w:val="000000"/>
                <w:sz w:val="18"/>
                <w:szCs w:val="18"/>
              </w:rPr>
            </w:pPr>
            <w:r>
              <w:rPr>
                <w:rFonts w:cs="宋体"/>
                <w:color w:val="000000"/>
                <w:sz w:val="21"/>
                <w:szCs w:val="21"/>
                <w:lang w:bidi="ar"/>
              </w:rPr>
              <w:t xml:space="preserve">41.68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6A8716">
            <w:pPr>
              <w:wordWrap w:val="0"/>
              <w:jc w:val="right"/>
              <w:textAlignment w:val="center"/>
              <w:rPr>
                <w:rFonts w:hint="default" w:cs="宋体"/>
                <w:color w:val="000000"/>
                <w:sz w:val="18"/>
                <w:szCs w:val="18"/>
              </w:rPr>
            </w:pPr>
            <w:r>
              <w:rPr>
                <w:rFonts w:cs="宋体"/>
                <w:color w:val="000000"/>
                <w:sz w:val="21"/>
                <w:szCs w:val="21"/>
                <w:lang w:bidi="ar"/>
              </w:rPr>
              <w:t xml:space="preserve">41.68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3078F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A523E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923A9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775AC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BA735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4D7619">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53ED9D75">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61263B">
            <w:pPr>
              <w:textAlignment w:val="center"/>
              <w:rPr>
                <w:rFonts w:hint="default" w:cs="宋体"/>
                <w:color w:val="000000"/>
                <w:sz w:val="22"/>
                <w:szCs w:val="22"/>
              </w:rPr>
            </w:pPr>
            <w:r>
              <w:rPr>
                <w:rFonts w:cs="宋体"/>
                <w:color w:val="000000"/>
                <w:sz w:val="21"/>
                <w:szCs w:val="21"/>
                <w:lang w:bidi="ar"/>
              </w:rPr>
              <w:t>2080599</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05F108">
            <w:pPr>
              <w:textAlignment w:val="center"/>
              <w:rPr>
                <w:rFonts w:hint="default" w:cs="宋体"/>
                <w:color w:val="000000"/>
                <w:sz w:val="22"/>
                <w:szCs w:val="22"/>
              </w:rPr>
            </w:pPr>
            <w:r>
              <w:rPr>
                <w:rFonts w:cs="宋体"/>
                <w:color w:val="000000"/>
                <w:sz w:val="21"/>
                <w:szCs w:val="21"/>
                <w:lang w:bidi="ar"/>
              </w:rPr>
              <w:t>其他行政事业单位养老支出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571AC2">
            <w:pPr>
              <w:wordWrap w:val="0"/>
              <w:jc w:val="right"/>
              <w:textAlignment w:val="center"/>
              <w:rPr>
                <w:rFonts w:hint="default" w:cs="宋体"/>
                <w:color w:val="000000"/>
                <w:sz w:val="18"/>
                <w:szCs w:val="18"/>
              </w:rPr>
            </w:pPr>
            <w:r>
              <w:rPr>
                <w:rFonts w:cs="宋体"/>
                <w:color w:val="000000"/>
                <w:sz w:val="21"/>
                <w:szCs w:val="21"/>
                <w:lang w:bidi="ar"/>
              </w:rPr>
              <w:t xml:space="preserve">55.97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421B96">
            <w:pPr>
              <w:wordWrap w:val="0"/>
              <w:jc w:val="right"/>
              <w:textAlignment w:val="center"/>
              <w:rPr>
                <w:rFonts w:hint="default" w:cs="宋体"/>
                <w:color w:val="000000"/>
                <w:sz w:val="18"/>
                <w:szCs w:val="18"/>
              </w:rPr>
            </w:pPr>
            <w:r>
              <w:rPr>
                <w:rFonts w:cs="宋体"/>
                <w:color w:val="000000"/>
                <w:sz w:val="21"/>
                <w:szCs w:val="21"/>
                <w:lang w:bidi="ar"/>
              </w:rPr>
              <w:t xml:space="preserve">55.97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3E27C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E4FF4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9BA3A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8768A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F9720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E5222D">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2311BAB3">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6C7564">
            <w:pPr>
              <w:textAlignment w:val="center"/>
              <w:rPr>
                <w:rFonts w:hint="default" w:cs="宋体"/>
                <w:color w:val="000000"/>
                <w:sz w:val="22"/>
                <w:szCs w:val="22"/>
              </w:rPr>
            </w:pPr>
            <w:r>
              <w:rPr>
                <w:rFonts w:cs="宋体"/>
                <w:b/>
                <w:color w:val="000000"/>
                <w:sz w:val="21"/>
                <w:szCs w:val="21"/>
                <w:lang w:bidi="ar"/>
              </w:rPr>
              <w:t>20899</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D01C624">
            <w:pPr>
              <w:textAlignment w:val="center"/>
              <w:rPr>
                <w:rFonts w:hint="default" w:cs="宋体"/>
                <w:color w:val="000000"/>
                <w:sz w:val="22"/>
                <w:szCs w:val="22"/>
              </w:rPr>
            </w:pPr>
            <w:r>
              <w:rPr>
                <w:rFonts w:cs="宋体"/>
                <w:b/>
                <w:color w:val="000000"/>
                <w:sz w:val="21"/>
                <w:szCs w:val="21"/>
                <w:lang w:bidi="ar"/>
              </w:rPr>
              <w:t>其他社会保障和就业支出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B08E73">
            <w:pPr>
              <w:wordWrap w:val="0"/>
              <w:jc w:val="right"/>
              <w:textAlignment w:val="center"/>
              <w:rPr>
                <w:rFonts w:hint="default" w:cs="宋体"/>
                <w:color w:val="000000"/>
                <w:sz w:val="18"/>
                <w:szCs w:val="18"/>
              </w:rPr>
            </w:pPr>
            <w:r>
              <w:rPr>
                <w:rFonts w:cs="宋体"/>
                <w:b/>
                <w:color w:val="000000"/>
                <w:sz w:val="21"/>
                <w:szCs w:val="21"/>
                <w:lang w:bidi="ar"/>
              </w:rPr>
              <w:t xml:space="preserve">1.56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CAFA4A">
            <w:pPr>
              <w:wordWrap w:val="0"/>
              <w:jc w:val="right"/>
              <w:textAlignment w:val="center"/>
              <w:rPr>
                <w:rFonts w:hint="default" w:cs="宋体"/>
                <w:color w:val="000000"/>
                <w:sz w:val="18"/>
                <w:szCs w:val="18"/>
              </w:rPr>
            </w:pPr>
            <w:r>
              <w:rPr>
                <w:rFonts w:cs="宋体"/>
                <w:b/>
                <w:color w:val="000000"/>
                <w:sz w:val="21"/>
                <w:szCs w:val="21"/>
                <w:lang w:bidi="ar"/>
              </w:rPr>
              <w:t xml:space="preserve">1.56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24327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1BD80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26F76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E720E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02194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1876D0">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37EBD6A9">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EF70E7">
            <w:pPr>
              <w:textAlignment w:val="center"/>
              <w:rPr>
                <w:rFonts w:hint="default" w:cs="宋体"/>
                <w:color w:val="000000"/>
                <w:sz w:val="22"/>
                <w:szCs w:val="22"/>
              </w:rPr>
            </w:pPr>
            <w:r>
              <w:rPr>
                <w:rFonts w:cs="宋体"/>
                <w:color w:val="000000"/>
                <w:sz w:val="21"/>
                <w:szCs w:val="21"/>
                <w:lang w:bidi="ar"/>
              </w:rPr>
              <w:t>2089999</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FD8CD3">
            <w:pPr>
              <w:textAlignment w:val="center"/>
              <w:rPr>
                <w:rFonts w:hint="default" w:cs="宋体"/>
                <w:color w:val="000000"/>
                <w:sz w:val="22"/>
                <w:szCs w:val="22"/>
              </w:rPr>
            </w:pPr>
            <w:r>
              <w:rPr>
                <w:rFonts w:cs="宋体"/>
                <w:color w:val="000000"/>
                <w:sz w:val="21"/>
                <w:szCs w:val="21"/>
                <w:lang w:bidi="ar"/>
              </w:rPr>
              <w:t>其他社会保障和就业支出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4BDDAC">
            <w:pPr>
              <w:wordWrap w:val="0"/>
              <w:jc w:val="right"/>
              <w:textAlignment w:val="center"/>
              <w:rPr>
                <w:rFonts w:hint="default" w:cs="宋体"/>
                <w:color w:val="000000"/>
                <w:sz w:val="18"/>
                <w:szCs w:val="18"/>
              </w:rPr>
            </w:pPr>
            <w:r>
              <w:rPr>
                <w:rFonts w:cs="宋体"/>
                <w:color w:val="000000"/>
                <w:sz w:val="21"/>
                <w:szCs w:val="21"/>
                <w:lang w:bidi="ar"/>
              </w:rPr>
              <w:t xml:space="preserve">1.56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F89D79">
            <w:pPr>
              <w:wordWrap w:val="0"/>
              <w:jc w:val="right"/>
              <w:textAlignment w:val="center"/>
              <w:rPr>
                <w:rFonts w:hint="default" w:cs="宋体"/>
                <w:color w:val="000000"/>
                <w:sz w:val="18"/>
                <w:szCs w:val="18"/>
              </w:rPr>
            </w:pPr>
            <w:r>
              <w:rPr>
                <w:rFonts w:cs="宋体"/>
                <w:color w:val="000000"/>
                <w:sz w:val="21"/>
                <w:szCs w:val="21"/>
                <w:lang w:bidi="ar"/>
              </w:rPr>
              <w:t xml:space="preserve">1.56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4E301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ADB17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D601F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B0594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FE4D4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9AA601">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53EB8BA">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F14AB4">
            <w:pPr>
              <w:textAlignment w:val="center"/>
              <w:rPr>
                <w:rFonts w:hint="default" w:cs="宋体"/>
                <w:color w:val="000000"/>
                <w:sz w:val="22"/>
                <w:szCs w:val="22"/>
              </w:rPr>
            </w:pPr>
            <w:r>
              <w:rPr>
                <w:rFonts w:cs="宋体"/>
                <w:b/>
                <w:color w:val="000000"/>
                <w:sz w:val="21"/>
                <w:szCs w:val="21"/>
                <w:lang w:bidi="ar"/>
              </w:rPr>
              <w:t>210</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136D8A7">
            <w:pPr>
              <w:textAlignment w:val="center"/>
              <w:rPr>
                <w:rFonts w:hint="default" w:cs="宋体"/>
                <w:color w:val="000000"/>
                <w:sz w:val="22"/>
                <w:szCs w:val="22"/>
              </w:rPr>
            </w:pPr>
            <w:r>
              <w:rPr>
                <w:rFonts w:cs="宋体"/>
                <w:b/>
                <w:color w:val="000000"/>
                <w:sz w:val="21"/>
                <w:szCs w:val="21"/>
                <w:lang w:bidi="ar"/>
              </w:rPr>
              <w:t>卫生健康支出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D74272">
            <w:pPr>
              <w:wordWrap w:val="0"/>
              <w:jc w:val="right"/>
              <w:textAlignment w:val="center"/>
              <w:rPr>
                <w:rFonts w:hint="default" w:cs="宋体"/>
                <w:color w:val="000000"/>
                <w:sz w:val="18"/>
                <w:szCs w:val="18"/>
              </w:rPr>
            </w:pPr>
            <w:r>
              <w:rPr>
                <w:rFonts w:cs="宋体"/>
                <w:b/>
                <w:color w:val="000000"/>
                <w:sz w:val="21"/>
                <w:szCs w:val="21"/>
                <w:lang w:bidi="ar"/>
              </w:rPr>
              <w:t xml:space="preserve">3,521.64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BD37FF">
            <w:pPr>
              <w:wordWrap w:val="0"/>
              <w:jc w:val="right"/>
              <w:textAlignment w:val="center"/>
              <w:rPr>
                <w:rFonts w:hint="default" w:cs="宋体"/>
                <w:color w:val="000000"/>
                <w:sz w:val="18"/>
                <w:szCs w:val="18"/>
              </w:rPr>
            </w:pPr>
            <w:r>
              <w:rPr>
                <w:rFonts w:cs="宋体"/>
                <w:b/>
                <w:color w:val="000000"/>
                <w:sz w:val="21"/>
                <w:szCs w:val="21"/>
                <w:lang w:bidi="ar"/>
              </w:rPr>
              <w:t xml:space="preserve">957.02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C1C05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895B51">
            <w:pPr>
              <w:wordWrap w:val="0"/>
              <w:jc w:val="right"/>
              <w:textAlignment w:val="center"/>
              <w:rPr>
                <w:rFonts w:hint="default" w:cs="宋体"/>
                <w:color w:val="000000"/>
                <w:sz w:val="18"/>
                <w:szCs w:val="18"/>
              </w:rPr>
            </w:pPr>
            <w:r>
              <w:rPr>
                <w:rFonts w:cs="宋体"/>
                <w:b/>
                <w:color w:val="000000"/>
                <w:sz w:val="21"/>
                <w:szCs w:val="21"/>
                <w:lang w:bidi="ar"/>
              </w:rPr>
              <w:t xml:space="preserve">2,564.61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66AC8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86772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3C65A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A7939F">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B4367B6">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5E6CEF">
            <w:pPr>
              <w:textAlignment w:val="center"/>
              <w:rPr>
                <w:rFonts w:hint="default" w:cs="宋体"/>
                <w:color w:val="000000"/>
                <w:sz w:val="22"/>
                <w:szCs w:val="22"/>
              </w:rPr>
            </w:pPr>
            <w:r>
              <w:rPr>
                <w:rFonts w:cs="宋体"/>
                <w:b/>
                <w:color w:val="000000"/>
                <w:sz w:val="21"/>
                <w:szCs w:val="21"/>
                <w:lang w:bidi="ar"/>
              </w:rPr>
              <w:t>21001</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92C56F">
            <w:pPr>
              <w:textAlignment w:val="center"/>
              <w:rPr>
                <w:rFonts w:hint="default" w:cs="宋体"/>
                <w:color w:val="000000"/>
                <w:sz w:val="22"/>
                <w:szCs w:val="22"/>
              </w:rPr>
            </w:pPr>
            <w:r>
              <w:rPr>
                <w:rFonts w:cs="宋体"/>
                <w:b/>
                <w:color w:val="000000"/>
                <w:sz w:val="21"/>
                <w:szCs w:val="21"/>
                <w:lang w:bidi="ar"/>
              </w:rPr>
              <w:t>卫生健康管理事务</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9C31C3">
            <w:pPr>
              <w:wordWrap w:val="0"/>
              <w:jc w:val="right"/>
              <w:textAlignment w:val="center"/>
              <w:rPr>
                <w:rFonts w:hint="default" w:cs="宋体"/>
                <w:color w:val="000000"/>
                <w:sz w:val="18"/>
                <w:szCs w:val="18"/>
              </w:rPr>
            </w:pPr>
            <w:r>
              <w:rPr>
                <w:rFonts w:cs="宋体"/>
                <w:b/>
                <w:color w:val="000000"/>
                <w:sz w:val="21"/>
                <w:szCs w:val="21"/>
                <w:lang w:bidi="ar"/>
              </w:rPr>
              <w:t xml:space="preserve">22.35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D3E798">
            <w:pPr>
              <w:wordWrap w:val="0"/>
              <w:jc w:val="right"/>
              <w:textAlignment w:val="center"/>
              <w:rPr>
                <w:rFonts w:hint="default" w:cs="宋体"/>
                <w:color w:val="000000"/>
                <w:sz w:val="18"/>
                <w:szCs w:val="18"/>
              </w:rPr>
            </w:pPr>
            <w:r>
              <w:rPr>
                <w:rFonts w:cs="宋体"/>
                <w:b/>
                <w:color w:val="000000"/>
                <w:sz w:val="21"/>
                <w:szCs w:val="21"/>
                <w:lang w:bidi="ar"/>
              </w:rPr>
              <w:t xml:space="preserve">22.35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9C172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801E7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F3E51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2A3C3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D6816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3256C2">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3FC14E82">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ECDD24">
            <w:pPr>
              <w:textAlignment w:val="center"/>
              <w:rPr>
                <w:rFonts w:hint="default" w:cs="宋体"/>
                <w:color w:val="000000"/>
                <w:sz w:val="22"/>
                <w:szCs w:val="22"/>
              </w:rPr>
            </w:pPr>
            <w:r>
              <w:rPr>
                <w:rFonts w:cs="宋体"/>
                <w:color w:val="000000"/>
                <w:sz w:val="21"/>
                <w:szCs w:val="21"/>
                <w:lang w:bidi="ar"/>
              </w:rPr>
              <w:t>2100199</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0B25A20">
            <w:pPr>
              <w:textAlignment w:val="center"/>
              <w:rPr>
                <w:rFonts w:hint="default" w:cs="宋体"/>
                <w:color w:val="000000"/>
                <w:sz w:val="22"/>
                <w:szCs w:val="22"/>
              </w:rPr>
            </w:pPr>
            <w:r>
              <w:rPr>
                <w:rFonts w:cs="宋体"/>
                <w:color w:val="000000"/>
                <w:sz w:val="21"/>
                <w:szCs w:val="21"/>
                <w:lang w:bidi="ar"/>
              </w:rPr>
              <w:t>其他卫生健康管理事务支出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194157">
            <w:pPr>
              <w:wordWrap w:val="0"/>
              <w:jc w:val="right"/>
              <w:textAlignment w:val="center"/>
              <w:rPr>
                <w:rFonts w:hint="default" w:cs="宋体"/>
                <w:color w:val="000000"/>
                <w:sz w:val="18"/>
                <w:szCs w:val="18"/>
              </w:rPr>
            </w:pPr>
            <w:r>
              <w:rPr>
                <w:rFonts w:cs="宋体"/>
                <w:color w:val="000000"/>
                <w:sz w:val="21"/>
                <w:szCs w:val="21"/>
                <w:lang w:bidi="ar"/>
              </w:rPr>
              <w:t xml:space="preserve">22.35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A75232">
            <w:pPr>
              <w:wordWrap w:val="0"/>
              <w:jc w:val="right"/>
              <w:textAlignment w:val="center"/>
              <w:rPr>
                <w:rFonts w:hint="default" w:cs="宋体"/>
                <w:color w:val="000000"/>
                <w:sz w:val="18"/>
                <w:szCs w:val="18"/>
              </w:rPr>
            </w:pPr>
            <w:r>
              <w:rPr>
                <w:rFonts w:cs="宋体"/>
                <w:color w:val="000000"/>
                <w:sz w:val="21"/>
                <w:szCs w:val="21"/>
                <w:lang w:bidi="ar"/>
              </w:rPr>
              <w:t xml:space="preserve">22.35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A2200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4225E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E0D28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4D576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3AA2E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27EC7A">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B17F73B">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DD5F32">
            <w:pPr>
              <w:textAlignment w:val="center"/>
              <w:rPr>
                <w:rFonts w:hint="default" w:cs="宋体"/>
                <w:color w:val="000000"/>
                <w:sz w:val="22"/>
                <w:szCs w:val="22"/>
              </w:rPr>
            </w:pPr>
            <w:r>
              <w:rPr>
                <w:rFonts w:cs="宋体"/>
                <w:b/>
                <w:color w:val="000000"/>
                <w:sz w:val="21"/>
                <w:szCs w:val="21"/>
                <w:lang w:bidi="ar"/>
              </w:rPr>
              <w:t>21003</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EB45E3">
            <w:pPr>
              <w:textAlignment w:val="center"/>
              <w:rPr>
                <w:rFonts w:hint="default" w:cs="宋体"/>
                <w:color w:val="000000"/>
                <w:sz w:val="22"/>
                <w:szCs w:val="22"/>
              </w:rPr>
            </w:pPr>
            <w:r>
              <w:rPr>
                <w:rFonts w:cs="宋体"/>
                <w:b/>
                <w:color w:val="000000"/>
                <w:sz w:val="21"/>
                <w:szCs w:val="21"/>
                <w:lang w:bidi="ar"/>
              </w:rPr>
              <w:t>基层医疗卫生机构</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9165A5">
            <w:pPr>
              <w:wordWrap w:val="0"/>
              <w:jc w:val="right"/>
              <w:textAlignment w:val="center"/>
              <w:rPr>
                <w:rFonts w:hint="default" w:cs="宋体"/>
                <w:color w:val="000000"/>
                <w:sz w:val="18"/>
                <w:szCs w:val="18"/>
              </w:rPr>
            </w:pPr>
            <w:r>
              <w:rPr>
                <w:rFonts w:cs="宋体"/>
                <w:b/>
                <w:color w:val="000000"/>
                <w:sz w:val="21"/>
                <w:szCs w:val="21"/>
                <w:lang w:bidi="ar"/>
              </w:rPr>
              <w:t xml:space="preserve">3,151.73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B90217">
            <w:pPr>
              <w:wordWrap w:val="0"/>
              <w:jc w:val="right"/>
              <w:textAlignment w:val="center"/>
              <w:rPr>
                <w:rFonts w:hint="default" w:cs="宋体"/>
                <w:color w:val="000000"/>
                <w:sz w:val="18"/>
                <w:szCs w:val="18"/>
              </w:rPr>
            </w:pPr>
            <w:r>
              <w:rPr>
                <w:rFonts w:cs="宋体"/>
                <w:b/>
                <w:color w:val="000000"/>
                <w:sz w:val="21"/>
                <w:szCs w:val="21"/>
                <w:lang w:bidi="ar"/>
              </w:rPr>
              <w:t xml:space="preserve">587.11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6AE8B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2C621B">
            <w:pPr>
              <w:wordWrap w:val="0"/>
              <w:jc w:val="right"/>
              <w:textAlignment w:val="center"/>
              <w:rPr>
                <w:rFonts w:hint="default" w:cs="宋体"/>
                <w:color w:val="000000"/>
                <w:sz w:val="18"/>
                <w:szCs w:val="18"/>
              </w:rPr>
            </w:pPr>
            <w:r>
              <w:rPr>
                <w:rFonts w:cs="宋体"/>
                <w:b/>
                <w:color w:val="000000"/>
                <w:sz w:val="21"/>
                <w:szCs w:val="21"/>
                <w:lang w:bidi="ar"/>
              </w:rPr>
              <w:t xml:space="preserve">2,564.61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08306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E628C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28909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15FC3D">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36F9D936">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17F277">
            <w:pPr>
              <w:textAlignment w:val="center"/>
              <w:rPr>
                <w:rFonts w:hint="default" w:cs="宋体"/>
                <w:color w:val="000000"/>
                <w:sz w:val="22"/>
                <w:szCs w:val="22"/>
              </w:rPr>
            </w:pPr>
            <w:r>
              <w:rPr>
                <w:rFonts w:cs="宋体"/>
                <w:color w:val="000000"/>
                <w:sz w:val="21"/>
                <w:szCs w:val="21"/>
                <w:lang w:bidi="ar"/>
              </w:rPr>
              <w:t>2100302</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6D2233">
            <w:pPr>
              <w:textAlignment w:val="center"/>
              <w:rPr>
                <w:rFonts w:hint="default" w:cs="宋体"/>
                <w:color w:val="000000"/>
                <w:sz w:val="22"/>
                <w:szCs w:val="22"/>
              </w:rPr>
            </w:pPr>
            <w:r>
              <w:rPr>
                <w:rFonts w:cs="宋体"/>
                <w:color w:val="000000"/>
                <w:sz w:val="21"/>
                <w:szCs w:val="21"/>
                <w:lang w:bidi="ar"/>
              </w:rPr>
              <w:t>乡镇卫生院</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ABD749">
            <w:pPr>
              <w:wordWrap w:val="0"/>
              <w:jc w:val="right"/>
              <w:textAlignment w:val="center"/>
              <w:rPr>
                <w:rFonts w:hint="default" w:cs="宋体"/>
                <w:color w:val="000000"/>
                <w:sz w:val="18"/>
                <w:szCs w:val="18"/>
              </w:rPr>
            </w:pPr>
            <w:r>
              <w:rPr>
                <w:rFonts w:cs="宋体"/>
                <w:color w:val="000000"/>
                <w:sz w:val="21"/>
                <w:szCs w:val="21"/>
                <w:lang w:bidi="ar"/>
              </w:rPr>
              <w:t xml:space="preserve">3,051.13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E00E8E">
            <w:pPr>
              <w:wordWrap w:val="0"/>
              <w:jc w:val="right"/>
              <w:textAlignment w:val="center"/>
              <w:rPr>
                <w:rFonts w:hint="default" w:cs="宋体"/>
                <w:color w:val="000000"/>
                <w:sz w:val="18"/>
                <w:szCs w:val="18"/>
              </w:rPr>
            </w:pPr>
            <w:r>
              <w:rPr>
                <w:rFonts w:cs="宋体"/>
                <w:color w:val="000000"/>
                <w:sz w:val="21"/>
                <w:szCs w:val="21"/>
                <w:lang w:bidi="ar"/>
              </w:rPr>
              <w:t xml:space="preserve">486.52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2A3CA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C300F7">
            <w:pPr>
              <w:wordWrap w:val="0"/>
              <w:jc w:val="right"/>
              <w:textAlignment w:val="center"/>
              <w:rPr>
                <w:rFonts w:hint="default" w:cs="宋体"/>
                <w:color w:val="000000"/>
                <w:sz w:val="18"/>
                <w:szCs w:val="18"/>
              </w:rPr>
            </w:pPr>
            <w:r>
              <w:rPr>
                <w:rFonts w:cs="宋体"/>
                <w:color w:val="000000"/>
                <w:sz w:val="21"/>
                <w:szCs w:val="21"/>
                <w:lang w:bidi="ar"/>
              </w:rPr>
              <w:t xml:space="preserve">2,564.61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CC17D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21D93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75E99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97FD46">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7E0F0305">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A17E20">
            <w:pPr>
              <w:textAlignment w:val="center"/>
              <w:rPr>
                <w:rFonts w:hint="default" w:cs="宋体"/>
                <w:color w:val="000000"/>
                <w:sz w:val="22"/>
                <w:szCs w:val="22"/>
              </w:rPr>
            </w:pPr>
            <w:r>
              <w:rPr>
                <w:rFonts w:cs="宋体"/>
                <w:color w:val="000000"/>
                <w:sz w:val="21"/>
                <w:szCs w:val="21"/>
                <w:lang w:bidi="ar"/>
              </w:rPr>
              <w:t>2100399</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3692334">
            <w:pPr>
              <w:textAlignment w:val="center"/>
              <w:rPr>
                <w:rFonts w:hint="default" w:cs="宋体"/>
                <w:color w:val="000000"/>
                <w:sz w:val="22"/>
                <w:szCs w:val="22"/>
              </w:rPr>
            </w:pPr>
            <w:r>
              <w:rPr>
                <w:rFonts w:cs="宋体"/>
                <w:color w:val="000000"/>
                <w:sz w:val="21"/>
                <w:szCs w:val="21"/>
                <w:lang w:bidi="ar"/>
              </w:rPr>
              <w:t>其他基层医疗卫生机构支出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D9965E">
            <w:pPr>
              <w:wordWrap w:val="0"/>
              <w:jc w:val="right"/>
              <w:textAlignment w:val="center"/>
              <w:rPr>
                <w:rFonts w:hint="default" w:cs="宋体"/>
                <w:color w:val="000000"/>
                <w:sz w:val="18"/>
                <w:szCs w:val="18"/>
              </w:rPr>
            </w:pPr>
            <w:r>
              <w:rPr>
                <w:rFonts w:cs="宋体"/>
                <w:color w:val="000000"/>
                <w:sz w:val="21"/>
                <w:szCs w:val="21"/>
                <w:lang w:bidi="ar"/>
              </w:rPr>
              <w:t xml:space="preserve">100.60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A62B28">
            <w:pPr>
              <w:wordWrap w:val="0"/>
              <w:jc w:val="right"/>
              <w:textAlignment w:val="center"/>
              <w:rPr>
                <w:rFonts w:hint="default" w:cs="宋体"/>
                <w:color w:val="000000"/>
                <w:sz w:val="18"/>
                <w:szCs w:val="18"/>
              </w:rPr>
            </w:pPr>
            <w:r>
              <w:rPr>
                <w:rFonts w:cs="宋体"/>
                <w:color w:val="000000"/>
                <w:sz w:val="21"/>
                <w:szCs w:val="21"/>
                <w:lang w:bidi="ar"/>
              </w:rPr>
              <w:t xml:space="preserve">100.60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A7EAF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AD272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CB79E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36177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8A3F1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C08528">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0DF682DE">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74E6B7">
            <w:pPr>
              <w:textAlignment w:val="center"/>
              <w:rPr>
                <w:rFonts w:hint="default" w:cs="宋体"/>
                <w:color w:val="000000"/>
                <w:sz w:val="22"/>
                <w:szCs w:val="22"/>
              </w:rPr>
            </w:pPr>
            <w:r>
              <w:rPr>
                <w:rFonts w:cs="宋体"/>
                <w:b/>
                <w:color w:val="000000"/>
                <w:sz w:val="21"/>
                <w:szCs w:val="21"/>
                <w:lang w:bidi="ar"/>
              </w:rPr>
              <w:t>21004</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49682F">
            <w:pPr>
              <w:textAlignment w:val="center"/>
              <w:rPr>
                <w:rFonts w:hint="default" w:cs="宋体"/>
                <w:color w:val="000000"/>
                <w:sz w:val="22"/>
                <w:szCs w:val="22"/>
              </w:rPr>
            </w:pPr>
            <w:r>
              <w:rPr>
                <w:rFonts w:cs="宋体"/>
                <w:b/>
                <w:color w:val="000000"/>
                <w:sz w:val="21"/>
                <w:szCs w:val="21"/>
                <w:lang w:bidi="ar"/>
              </w:rPr>
              <w:t>公共卫生</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ED8782">
            <w:pPr>
              <w:wordWrap w:val="0"/>
              <w:jc w:val="right"/>
              <w:textAlignment w:val="center"/>
              <w:rPr>
                <w:rFonts w:hint="default" w:cs="宋体"/>
                <w:color w:val="000000"/>
                <w:sz w:val="18"/>
                <w:szCs w:val="18"/>
              </w:rPr>
            </w:pPr>
            <w:r>
              <w:rPr>
                <w:rFonts w:cs="宋体"/>
                <w:b/>
                <w:color w:val="000000"/>
                <w:sz w:val="21"/>
                <w:szCs w:val="21"/>
                <w:lang w:bidi="ar"/>
              </w:rPr>
              <w:t xml:space="preserve">295.18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391094">
            <w:pPr>
              <w:wordWrap w:val="0"/>
              <w:jc w:val="right"/>
              <w:textAlignment w:val="center"/>
              <w:rPr>
                <w:rFonts w:hint="default" w:cs="宋体"/>
                <w:color w:val="000000"/>
                <w:sz w:val="18"/>
                <w:szCs w:val="18"/>
              </w:rPr>
            </w:pPr>
            <w:r>
              <w:rPr>
                <w:rFonts w:cs="宋体"/>
                <w:b/>
                <w:color w:val="000000"/>
                <w:sz w:val="21"/>
                <w:szCs w:val="21"/>
                <w:lang w:bidi="ar"/>
              </w:rPr>
              <w:t xml:space="preserve">295.18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A2EC9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D37CC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04AC6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A1090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645EB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6EAC72">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C974495">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F04EA7">
            <w:pPr>
              <w:textAlignment w:val="center"/>
              <w:rPr>
                <w:rFonts w:hint="default" w:cs="宋体"/>
                <w:color w:val="000000"/>
                <w:sz w:val="22"/>
                <w:szCs w:val="22"/>
              </w:rPr>
            </w:pPr>
            <w:r>
              <w:rPr>
                <w:rFonts w:cs="宋体"/>
                <w:color w:val="000000"/>
                <w:sz w:val="21"/>
                <w:szCs w:val="21"/>
                <w:lang w:bidi="ar"/>
              </w:rPr>
              <w:t>2100408</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EF27A90">
            <w:pPr>
              <w:textAlignment w:val="center"/>
              <w:rPr>
                <w:rFonts w:hint="default" w:cs="宋体"/>
                <w:color w:val="000000"/>
                <w:sz w:val="22"/>
                <w:szCs w:val="22"/>
              </w:rPr>
            </w:pPr>
            <w:r>
              <w:rPr>
                <w:rFonts w:cs="宋体"/>
                <w:color w:val="000000"/>
                <w:sz w:val="21"/>
                <w:szCs w:val="21"/>
                <w:lang w:bidi="ar"/>
              </w:rPr>
              <w:t>基本公共卫生服务</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2C0BCD">
            <w:pPr>
              <w:wordWrap w:val="0"/>
              <w:jc w:val="right"/>
              <w:textAlignment w:val="center"/>
              <w:rPr>
                <w:rFonts w:hint="default" w:cs="宋体"/>
                <w:color w:val="000000"/>
                <w:sz w:val="18"/>
                <w:szCs w:val="18"/>
              </w:rPr>
            </w:pPr>
            <w:r>
              <w:rPr>
                <w:rFonts w:cs="宋体"/>
                <w:color w:val="000000"/>
                <w:sz w:val="21"/>
                <w:szCs w:val="21"/>
                <w:lang w:bidi="ar"/>
              </w:rPr>
              <w:t xml:space="preserve">207.13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72C15A">
            <w:pPr>
              <w:wordWrap w:val="0"/>
              <w:jc w:val="right"/>
              <w:textAlignment w:val="center"/>
              <w:rPr>
                <w:rFonts w:hint="default" w:cs="宋体"/>
                <w:color w:val="000000"/>
                <w:sz w:val="18"/>
                <w:szCs w:val="18"/>
              </w:rPr>
            </w:pPr>
            <w:r>
              <w:rPr>
                <w:rFonts w:cs="宋体"/>
                <w:color w:val="000000"/>
                <w:sz w:val="21"/>
                <w:szCs w:val="21"/>
                <w:lang w:bidi="ar"/>
              </w:rPr>
              <w:t xml:space="preserve">207.13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2FB17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4A1A9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B9DE1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4A774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8E105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1337DB">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1E5473F">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4A6186">
            <w:pPr>
              <w:textAlignment w:val="center"/>
              <w:rPr>
                <w:rFonts w:hint="default" w:cs="宋体"/>
                <w:color w:val="000000"/>
                <w:sz w:val="22"/>
                <w:szCs w:val="22"/>
              </w:rPr>
            </w:pPr>
            <w:r>
              <w:rPr>
                <w:rFonts w:cs="宋体"/>
                <w:color w:val="000000"/>
                <w:sz w:val="21"/>
                <w:szCs w:val="21"/>
                <w:lang w:bidi="ar"/>
              </w:rPr>
              <w:t>2100410</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9F1CBC">
            <w:pPr>
              <w:textAlignment w:val="center"/>
              <w:rPr>
                <w:rFonts w:hint="default" w:cs="宋体"/>
                <w:color w:val="000000"/>
                <w:sz w:val="22"/>
                <w:szCs w:val="22"/>
              </w:rPr>
            </w:pPr>
            <w:r>
              <w:rPr>
                <w:rFonts w:cs="宋体"/>
                <w:color w:val="000000"/>
                <w:sz w:val="21"/>
                <w:szCs w:val="21"/>
                <w:lang w:bidi="ar"/>
              </w:rPr>
              <w:t>突发公共卫生事件应急处理</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28DFBB">
            <w:pPr>
              <w:wordWrap w:val="0"/>
              <w:jc w:val="right"/>
              <w:textAlignment w:val="center"/>
              <w:rPr>
                <w:rFonts w:hint="default" w:cs="宋体"/>
                <w:color w:val="000000"/>
                <w:sz w:val="18"/>
                <w:szCs w:val="18"/>
              </w:rPr>
            </w:pPr>
            <w:r>
              <w:rPr>
                <w:rFonts w:cs="宋体"/>
                <w:color w:val="000000"/>
                <w:sz w:val="21"/>
                <w:szCs w:val="21"/>
                <w:lang w:bidi="ar"/>
              </w:rPr>
              <w:t xml:space="preserve">88.05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0C5C2A">
            <w:pPr>
              <w:wordWrap w:val="0"/>
              <w:jc w:val="right"/>
              <w:textAlignment w:val="center"/>
              <w:rPr>
                <w:rFonts w:hint="default" w:cs="宋体"/>
                <w:color w:val="000000"/>
                <w:sz w:val="18"/>
                <w:szCs w:val="18"/>
              </w:rPr>
            </w:pPr>
            <w:r>
              <w:rPr>
                <w:rFonts w:cs="宋体"/>
                <w:color w:val="000000"/>
                <w:sz w:val="21"/>
                <w:szCs w:val="21"/>
                <w:lang w:bidi="ar"/>
              </w:rPr>
              <w:t xml:space="preserve">88.05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4ED83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C9CB2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BA70A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AA2E8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45F23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AE6697">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026452FA">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1DE67B">
            <w:pPr>
              <w:textAlignment w:val="center"/>
              <w:rPr>
                <w:rFonts w:hint="default" w:cs="宋体"/>
                <w:color w:val="000000"/>
                <w:sz w:val="22"/>
                <w:szCs w:val="22"/>
              </w:rPr>
            </w:pPr>
            <w:r>
              <w:rPr>
                <w:rFonts w:cs="宋体"/>
                <w:b/>
                <w:color w:val="000000"/>
                <w:sz w:val="21"/>
                <w:szCs w:val="21"/>
                <w:lang w:bidi="ar"/>
              </w:rPr>
              <w:t>21006</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5F02AF8">
            <w:pPr>
              <w:textAlignment w:val="center"/>
              <w:rPr>
                <w:rFonts w:hint="default" w:cs="宋体"/>
                <w:color w:val="000000"/>
                <w:sz w:val="22"/>
                <w:szCs w:val="22"/>
              </w:rPr>
            </w:pPr>
            <w:r>
              <w:rPr>
                <w:rFonts w:cs="宋体"/>
                <w:b/>
                <w:color w:val="000000"/>
                <w:sz w:val="21"/>
                <w:szCs w:val="21"/>
                <w:lang w:bidi="ar"/>
              </w:rPr>
              <w:t>中医药</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DFBB89">
            <w:pPr>
              <w:wordWrap w:val="0"/>
              <w:jc w:val="right"/>
              <w:textAlignment w:val="center"/>
              <w:rPr>
                <w:rFonts w:hint="default" w:cs="宋体"/>
                <w:color w:val="000000"/>
                <w:sz w:val="18"/>
                <w:szCs w:val="18"/>
              </w:rPr>
            </w:pPr>
            <w:r>
              <w:rPr>
                <w:rFonts w:cs="宋体"/>
                <w:b/>
                <w:color w:val="000000"/>
                <w:sz w:val="21"/>
                <w:szCs w:val="21"/>
                <w:lang w:bidi="ar"/>
              </w:rPr>
              <w:t xml:space="preserve">0.28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D7252F">
            <w:pPr>
              <w:wordWrap w:val="0"/>
              <w:jc w:val="right"/>
              <w:textAlignment w:val="center"/>
              <w:rPr>
                <w:rFonts w:hint="default" w:cs="宋体"/>
                <w:color w:val="000000"/>
                <w:sz w:val="18"/>
                <w:szCs w:val="18"/>
              </w:rPr>
            </w:pPr>
            <w:r>
              <w:rPr>
                <w:rFonts w:cs="宋体"/>
                <w:b/>
                <w:color w:val="000000"/>
                <w:sz w:val="21"/>
                <w:szCs w:val="21"/>
                <w:lang w:bidi="ar"/>
              </w:rPr>
              <w:t xml:space="preserve">0.28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119E7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AE80C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15A51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A428E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4692D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874C4F">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1878E48">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9F9294">
            <w:pPr>
              <w:textAlignment w:val="center"/>
              <w:rPr>
                <w:rFonts w:hint="default" w:cs="宋体"/>
                <w:color w:val="000000"/>
                <w:sz w:val="22"/>
                <w:szCs w:val="22"/>
              </w:rPr>
            </w:pPr>
            <w:r>
              <w:rPr>
                <w:rFonts w:cs="宋体"/>
                <w:color w:val="000000"/>
                <w:sz w:val="21"/>
                <w:szCs w:val="21"/>
                <w:lang w:bidi="ar"/>
              </w:rPr>
              <w:t>2100601</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6A6D6C5">
            <w:pPr>
              <w:textAlignment w:val="center"/>
              <w:rPr>
                <w:rFonts w:hint="default" w:cs="宋体"/>
                <w:color w:val="000000"/>
                <w:sz w:val="22"/>
                <w:szCs w:val="22"/>
              </w:rPr>
            </w:pPr>
            <w:r>
              <w:rPr>
                <w:rFonts w:cs="宋体"/>
                <w:color w:val="000000"/>
                <w:sz w:val="21"/>
                <w:szCs w:val="21"/>
                <w:lang w:bidi="ar"/>
              </w:rPr>
              <w:t>中医（民族医）药专项</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E25451">
            <w:pPr>
              <w:wordWrap w:val="0"/>
              <w:jc w:val="right"/>
              <w:textAlignment w:val="center"/>
              <w:rPr>
                <w:rFonts w:hint="default" w:cs="宋体"/>
                <w:color w:val="000000"/>
                <w:sz w:val="18"/>
                <w:szCs w:val="18"/>
              </w:rPr>
            </w:pPr>
            <w:r>
              <w:rPr>
                <w:rFonts w:cs="宋体"/>
                <w:color w:val="000000"/>
                <w:sz w:val="21"/>
                <w:szCs w:val="21"/>
                <w:lang w:bidi="ar"/>
              </w:rPr>
              <w:t xml:space="preserve">0.28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58CD11">
            <w:pPr>
              <w:wordWrap w:val="0"/>
              <w:jc w:val="right"/>
              <w:textAlignment w:val="center"/>
              <w:rPr>
                <w:rFonts w:hint="default" w:cs="宋体"/>
                <w:color w:val="000000"/>
                <w:sz w:val="18"/>
                <w:szCs w:val="18"/>
              </w:rPr>
            </w:pPr>
            <w:r>
              <w:rPr>
                <w:rFonts w:cs="宋体"/>
                <w:color w:val="000000"/>
                <w:sz w:val="21"/>
                <w:szCs w:val="21"/>
                <w:lang w:bidi="ar"/>
              </w:rPr>
              <w:t xml:space="preserve">0.28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90796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D86C8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C94D8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8896B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9934C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731284">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22D30F1F">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541C68">
            <w:pPr>
              <w:textAlignment w:val="center"/>
              <w:rPr>
                <w:rFonts w:hint="default" w:cs="宋体"/>
                <w:color w:val="000000"/>
                <w:sz w:val="22"/>
                <w:szCs w:val="22"/>
              </w:rPr>
            </w:pPr>
            <w:r>
              <w:rPr>
                <w:rFonts w:cs="宋体"/>
                <w:b/>
                <w:color w:val="000000"/>
                <w:sz w:val="21"/>
                <w:szCs w:val="21"/>
                <w:lang w:bidi="ar"/>
              </w:rPr>
              <w:t>21011</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60E5337">
            <w:pPr>
              <w:textAlignment w:val="center"/>
              <w:rPr>
                <w:rFonts w:hint="default" w:cs="宋体"/>
                <w:color w:val="000000"/>
                <w:sz w:val="22"/>
                <w:szCs w:val="22"/>
              </w:rPr>
            </w:pPr>
            <w:r>
              <w:rPr>
                <w:rFonts w:cs="宋体"/>
                <w:b/>
                <w:color w:val="000000"/>
                <w:sz w:val="21"/>
                <w:szCs w:val="21"/>
                <w:lang w:bidi="ar"/>
              </w:rPr>
              <w:t>行政事业单位医疗</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D86A7C">
            <w:pPr>
              <w:wordWrap w:val="0"/>
              <w:jc w:val="right"/>
              <w:textAlignment w:val="center"/>
              <w:rPr>
                <w:rFonts w:hint="default" w:cs="宋体"/>
                <w:color w:val="000000"/>
                <w:sz w:val="18"/>
                <w:szCs w:val="18"/>
              </w:rPr>
            </w:pPr>
            <w:r>
              <w:rPr>
                <w:rFonts w:cs="宋体"/>
                <w:b/>
                <w:color w:val="000000"/>
                <w:sz w:val="21"/>
                <w:szCs w:val="21"/>
                <w:lang w:bidi="ar"/>
              </w:rPr>
              <w:t xml:space="preserve">52.10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6FD611">
            <w:pPr>
              <w:wordWrap w:val="0"/>
              <w:jc w:val="right"/>
              <w:textAlignment w:val="center"/>
              <w:rPr>
                <w:rFonts w:hint="default" w:cs="宋体"/>
                <w:color w:val="000000"/>
                <w:sz w:val="18"/>
                <w:szCs w:val="18"/>
              </w:rPr>
            </w:pPr>
            <w:r>
              <w:rPr>
                <w:rFonts w:cs="宋体"/>
                <w:b/>
                <w:color w:val="000000"/>
                <w:sz w:val="21"/>
                <w:szCs w:val="21"/>
                <w:lang w:bidi="ar"/>
              </w:rPr>
              <w:t xml:space="preserve">52.10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296E6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E9177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682DF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70012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DD09D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7062D4">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2E44562D">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5969F6">
            <w:pPr>
              <w:textAlignment w:val="center"/>
              <w:rPr>
                <w:rFonts w:hint="default" w:cs="宋体"/>
                <w:color w:val="000000"/>
                <w:sz w:val="22"/>
                <w:szCs w:val="22"/>
              </w:rPr>
            </w:pPr>
            <w:r>
              <w:rPr>
                <w:rFonts w:cs="宋体"/>
                <w:color w:val="000000"/>
                <w:sz w:val="21"/>
                <w:szCs w:val="21"/>
                <w:lang w:bidi="ar"/>
              </w:rPr>
              <w:t>2101102</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F214AA">
            <w:pPr>
              <w:textAlignment w:val="center"/>
              <w:rPr>
                <w:rFonts w:hint="default" w:cs="宋体"/>
                <w:color w:val="000000"/>
                <w:sz w:val="22"/>
                <w:szCs w:val="22"/>
              </w:rPr>
            </w:pPr>
            <w:r>
              <w:rPr>
                <w:rFonts w:cs="宋体"/>
                <w:color w:val="000000"/>
                <w:sz w:val="21"/>
                <w:szCs w:val="21"/>
                <w:lang w:bidi="ar"/>
              </w:rPr>
              <w:t>事业单位医疗</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BD39BB">
            <w:pPr>
              <w:wordWrap w:val="0"/>
              <w:jc w:val="right"/>
              <w:textAlignment w:val="center"/>
              <w:rPr>
                <w:rFonts w:hint="default" w:cs="宋体"/>
                <w:color w:val="000000"/>
                <w:sz w:val="18"/>
                <w:szCs w:val="18"/>
              </w:rPr>
            </w:pPr>
            <w:r>
              <w:rPr>
                <w:rFonts w:cs="宋体"/>
                <w:color w:val="000000"/>
                <w:sz w:val="21"/>
                <w:szCs w:val="21"/>
                <w:lang w:bidi="ar"/>
              </w:rPr>
              <w:t xml:space="preserve">52.10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9F4C1E">
            <w:pPr>
              <w:wordWrap w:val="0"/>
              <w:jc w:val="right"/>
              <w:textAlignment w:val="center"/>
              <w:rPr>
                <w:rFonts w:hint="default" w:cs="宋体"/>
                <w:color w:val="000000"/>
                <w:sz w:val="18"/>
                <w:szCs w:val="18"/>
              </w:rPr>
            </w:pPr>
            <w:r>
              <w:rPr>
                <w:rFonts w:cs="宋体"/>
                <w:color w:val="000000"/>
                <w:sz w:val="21"/>
                <w:szCs w:val="21"/>
                <w:lang w:bidi="ar"/>
              </w:rPr>
              <w:t xml:space="preserve">52.10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E85E9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CD2D3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F195E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9DCB0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EDEF3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6EA8FF">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5BAD41AF">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DA836B">
            <w:pPr>
              <w:textAlignment w:val="center"/>
              <w:rPr>
                <w:rFonts w:hint="default" w:cs="宋体"/>
                <w:color w:val="000000"/>
                <w:sz w:val="22"/>
                <w:szCs w:val="22"/>
              </w:rPr>
            </w:pPr>
            <w:r>
              <w:rPr>
                <w:rFonts w:cs="宋体"/>
                <w:b/>
                <w:color w:val="000000"/>
                <w:sz w:val="21"/>
                <w:szCs w:val="21"/>
                <w:lang w:bidi="ar"/>
              </w:rPr>
              <w:t>221</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25F371">
            <w:pPr>
              <w:textAlignment w:val="center"/>
              <w:rPr>
                <w:rFonts w:hint="default" w:cs="宋体"/>
                <w:color w:val="000000"/>
                <w:sz w:val="22"/>
                <w:szCs w:val="22"/>
              </w:rPr>
            </w:pPr>
            <w:r>
              <w:rPr>
                <w:rFonts w:cs="宋体"/>
                <w:b/>
                <w:color w:val="000000"/>
                <w:sz w:val="21"/>
                <w:szCs w:val="21"/>
                <w:lang w:bidi="ar"/>
              </w:rPr>
              <w:t>住房保障支出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9ADC34">
            <w:pPr>
              <w:wordWrap w:val="0"/>
              <w:jc w:val="right"/>
              <w:textAlignment w:val="center"/>
              <w:rPr>
                <w:rFonts w:hint="default" w:cs="宋体"/>
                <w:color w:val="000000"/>
                <w:sz w:val="18"/>
                <w:szCs w:val="18"/>
              </w:rPr>
            </w:pPr>
            <w:r>
              <w:rPr>
                <w:rFonts w:cs="宋体"/>
                <w:b/>
                <w:color w:val="000000"/>
                <w:sz w:val="21"/>
                <w:szCs w:val="21"/>
                <w:lang w:bidi="ar"/>
              </w:rPr>
              <w:t xml:space="preserve">62.52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595D80">
            <w:pPr>
              <w:wordWrap w:val="0"/>
              <w:jc w:val="right"/>
              <w:textAlignment w:val="center"/>
              <w:rPr>
                <w:rFonts w:hint="default" w:cs="宋体"/>
                <w:color w:val="000000"/>
                <w:sz w:val="18"/>
                <w:szCs w:val="18"/>
              </w:rPr>
            </w:pPr>
            <w:r>
              <w:rPr>
                <w:rFonts w:cs="宋体"/>
                <w:b/>
                <w:color w:val="000000"/>
                <w:sz w:val="21"/>
                <w:szCs w:val="21"/>
                <w:lang w:bidi="ar"/>
              </w:rPr>
              <w:t xml:space="preserve">62.52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0511D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98FA4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27326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80015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9EC6F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F5A91D">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55C32A95">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CE6B65">
            <w:pPr>
              <w:textAlignment w:val="center"/>
              <w:rPr>
                <w:rFonts w:hint="default" w:cs="宋体"/>
                <w:color w:val="000000"/>
                <w:sz w:val="22"/>
                <w:szCs w:val="22"/>
              </w:rPr>
            </w:pPr>
            <w:r>
              <w:rPr>
                <w:rFonts w:cs="宋体"/>
                <w:b/>
                <w:color w:val="000000"/>
                <w:sz w:val="21"/>
                <w:szCs w:val="21"/>
                <w:lang w:bidi="ar"/>
              </w:rPr>
              <w:t>22102</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E76E55C">
            <w:pPr>
              <w:textAlignment w:val="center"/>
              <w:rPr>
                <w:rFonts w:hint="default" w:cs="宋体"/>
                <w:color w:val="000000"/>
                <w:sz w:val="22"/>
                <w:szCs w:val="22"/>
              </w:rPr>
            </w:pPr>
            <w:r>
              <w:rPr>
                <w:rFonts w:cs="宋体"/>
                <w:b/>
                <w:color w:val="000000"/>
                <w:sz w:val="21"/>
                <w:szCs w:val="21"/>
                <w:lang w:bidi="ar"/>
              </w:rPr>
              <w:t>住房改革支出</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E18636">
            <w:pPr>
              <w:wordWrap w:val="0"/>
              <w:jc w:val="right"/>
              <w:textAlignment w:val="center"/>
              <w:rPr>
                <w:rFonts w:hint="default" w:cs="宋体"/>
                <w:color w:val="000000"/>
                <w:sz w:val="18"/>
                <w:szCs w:val="18"/>
              </w:rPr>
            </w:pPr>
            <w:r>
              <w:rPr>
                <w:rFonts w:cs="宋体"/>
                <w:b/>
                <w:color w:val="000000"/>
                <w:sz w:val="21"/>
                <w:szCs w:val="21"/>
                <w:lang w:bidi="ar"/>
              </w:rPr>
              <w:t xml:space="preserve">62.52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1C0189">
            <w:pPr>
              <w:wordWrap w:val="0"/>
              <w:jc w:val="right"/>
              <w:textAlignment w:val="center"/>
              <w:rPr>
                <w:rFonts w:hint="default" w:cs="宋体"/>
                <w:color w:val="000000"/>
                <w:sz w:val="18"/>
                <w:szCs w:val="18"/>
              </w:rPr>
            </w:pPr>
            <w:r>
              <w:rPr>
                <w:rFonts w:cs="宋体"/>
                <w:b/>
                <w:color w:val="000000"/>
                <w:sz w:val="21"/>
                <w:szCs w:val="21"/>
                <w:lang w:bidi="ar"/>
              </w:rPr>
              <w:t xml:space="preserve">62.52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1A2C9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D9968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08CE7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53CAF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80860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B88618">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398466F1">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F04064">
            <w:pPr>
              <w:textAlignment w:val="center"/>
              <w:rPr>
                <w:rFonts w:hint="default" w:cs="宋体"/>
                <w:color w:val="000000"/>
                <w:sz w:val="22"/>
                <w:szCs w:val="22"/>
              </w:rPr>
            </w:pPr>
            <w:r>
              <w:rPr>
                <w:rFonts w:cs="宋体"/>
                <w:color w:val="000000"/>
                <w:sz w:val="21"/>
                <w:szCs w:val="21"/>
                <w:lang w:bidi="ar"/>
              </w:rPr>
              <w:t>2210201</w:t>
            </w:r>
          </w:p>
        </w:tc>
        <w:tc>
          <w:tcPr>
            <w:tcW w:w="33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AA1D84">
            <w:pPr>
              <w:textAlignment w:val="center"/>
              <w:rPr>
                <w:rFonts w:hint="default" w:cs="宋体"/>
                <w:color w:val="000000"/>
                <w:sz w:val="22"/>
                <w:szCs w:val="22"/>
              </w:rPr>
            </w:pPr>
            <w:r>
              <w:rPr>
                <w:rFonts w:cs="宋体"/>
                <w:color w:val="000000"/>
                <w:sz w:val="21"/>
                <w:szCs w:val="21"/>
                <w:lang w:bidi="ar"/>
              </w:rPr>
              <w:t>住房公积金</w:t>
            </w:r>
          </w:p>
        </w:tc>
        <w:tc>
          <w:tcPr>
            <w:tcW w:w="241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4C78A2">
            <w:pPr>
              <w:wordWrap w:val="0"/>
              <w:jc w:val="right"/>
              <w:textAlignment w:val="center"/>
              <w:rPr>
                <w:rFonts w:hint="default" w:cs="宋体"/>
                <w:color w:val="000000"/>
                <w:sz w:val="18"/>
                <w:szCs w:val="18"/>
              </w:rPr>
            </w:pPr>
            <w:r>
              <w:rPr>
                <w:rFonts w:cs="宋体"/>
                <w:color w:val="000000"/>
                <w:sz w:val="21"/>
                <w:szCs w:val="21"/>
                <w:lang w:bidi="ar"/>
              </w:rPr>
              <w:t xml:space="preserve">62.52 </w:t>
            </w:r>
          </w:p>
        </w:tc>
        <w:tc>
          <w:tcPr>
            <w:tcW w:w="239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3EBD8D">
            <w:pPr>
              <w:wordWrap w:val="0"/>
              <w:jc w:val="right"/>
              <w:textAlignment w:val="center"/>
              <w:rPr>
                <w:rFonts w:hint="default" w:cs="宋体"/>
                <w:color w:val="000000"/>
                <w:sz w:val="18"/>
                <w:szCs w:val="18"/>
              </w:rPr>
            </w:pPr>
            <w:r>
              <w:rPr>
                <w:rFonts w:cs="宋体"/>
                <w:color w:val="000000"/>
                <w:sz w:val="21"/>
                <w:szCs w:val="21"/>
                <w:lang w:bidi="ar"/>
              </w:rPr>
              <w:t xml:space="preserve">62.52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88D40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8EA8A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DB2C2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2CBA7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1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AEEC9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33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093388">
            <w:pPr>
              <w:wordWrap w:val="0"/>
              <w:jc w:val="right"/>
              <w:textAlignment w:val="center"/>
              <w:rPr>
                <w:rFonts w:hint="default" w:cs="宋体"/>
                <w:color w:val="000000"/>
                <w:sz w:val="18"/>
                <w:szCs w:val="18"/>
              </w:rPr>
            </w:pPr>
            <w:r>
              <w:rPr>
                <w:rFonts w:cs="宋体"/>
                <w:color w:val="000000"/>
                <w:sz w:val="21"/>
                <w:szCs w:val="21"/>
                <w:lang w:bidi="ar"/>
              </w:rPr>
              <w:t xml:space="preserve"> </w:t>
            </w:r>
          </w:p>
        </w:tc>
      </w:tr>
    </w:tbl>
    <w:p w14:paraId="0BE30BA8">
      <w:pPr>
        <w:ind w:left="630" w:hanging="630" w:hangingChars="300"/>
        <w:rPr>
          <w:rFonts w:hint="default" w:cs="宋体"/>
          <w:sz w:val="21"/>
          <w:szCs w:val="21"/>
          <w:lang w:bidi="ar"/>
        </w:rPr>
      </w:pPr>
      <w:r>
        <w:rPr>
          <w:rFonts w:cs="宋体"/>
          <w:sz w:val="21"/>
          <w:szCs w:val="21"/>
          <w:lang w:bidi="ar"/>
        </w:rPr>
        <w:t>备注：1.本表反映单位本年度取得的各项收入情况。</w:t>
      </w:r>
      <w:r>
        <w:rPr>
          <w:rFonts w:cs="宋体"/>
          <w:sz w:val="21"/>
          <w:szCs w:val="21"/>
          <w:lang w:bidi="ar"/>
        </w:rPr>
        <w:br w:type="textWrapping"/>
      </w:r>
      <w:r>
        <w:rPr>
          <w:rFonts w:cs="宋体"/>
          <w:sz w:val="21"/>
          <w:szCs w:val="21"/>
          <w:lang w:bidi="ar"/>
        </w:rPr>
        <w:t>2.本套报表金额单位转换时可能存在尾数误差。</w:t>
      </w:r>
      <w:r>
        <w:rPr>
          <w:rFonts w:cs="宋体"/>
          <w:sz w:val="21"/>
          <w:szCs w:val="21"/>
          <w:lang w:bidi="ar"/>
        </w:rPr>
        <w:br w:type="textWrapping"/>
      </w:r>
      <w:r>
        <w:rPr>
          <w:rFonts w:cs="宋体"/>
          <w:sz w:val="21"/>
          <w:szCs w:val="21"/>
          <w:lang w:bidi="ar"/>
        </w:rPr>
        <w:br w:type="textWrapping"/>
      </w:r>
    </w:p>
    <w:p w14:paraId="57CDC56B">
      <w:pPr>
        <w:rPr>
          <w:rFonts w:hint="default" w:cs="宋体"/>
          <w:sz w:val="21"/>
          <w:szCs w:val="21"/>
          <w:lang w:bidi="ar"/>
        </w:rPr>
      </w:pPr>
      <w:r>
        <w:rPr>
          <w:rFonts w:cs="宋体"/>
          <w:sz w:val="21"/>
          <w:szCs w:val="21"/>
          <w:lang w:bidi="ar"/>
        </w:rPr>
        <w:br w:type="page"/>
      </w:r>
    </w:p>
    <w:p w14:paraId="34808E7F">
      <w:pPr>
        <w:ind w:left="630" w:hanging="630" w:hangingChars="300"/>
        <w:rPr>
          <w:rFonts w:hint="default" w:cs="宋体"/>
          <w:sz w:val="21"/>
          <w:szCs w:val="21"/>
          <w:lang w:bidi="ar"/>
        </w:rPr>
      </w:pPr>
    </w:p>
    <w:tbl>
      <w:tblPr>
        <w:tblStyle w:val="6"/>
        <w:tblW w:w="22180" w:type="dxa"/>
        <w:tblInd w:w="0" w:type="dxa"/>
        <w:tblLayout w:type="fixed"/>
        <w:tblCellMar>
          <w:top w:w="0" w:type="dxa"/>
          <w:left w:w="0" w:type="dxa"/>
          <w:bottom w:w="0" w:type="dxa"/>
          <w:right w:w="0" w:type="dxa"/>
        </w:tblCellMar>
      </w:tblPr>
      <w:tblGrid>
        <w:gridCol w:w="2082"/>
        <w:gridCol w:w="3528"/>
        <w:gridCol w:w="2760"/>
        <w:gridCol w:w="2760"/>
        <w:gridCol w:w="2760"/>
        <w:gridCol w:w="2760"/>
        <w:gridCol w:w="2760"/>
        <w:gridCol w:w="2770"/>
      </w:tblGrid>
      <w:tr w14:paraId="5510CBA4">
        <w:tblPrEx>
          <w:tblCellMar>
            <w:top w:w="0" w:type="dxa"/>
            <w:left w:w="0" w:type="dxa"/>
            <w:bottom w:w="0" w:type="dxa"/>
            <w:right w:w="0" w:type="dxa"/>
          </w:tblCellMar>
        </w:tblPrEx>
        <w:trPr>
          <w:trHeight w:val="654" w:hRule="atLeast"/>
        </w:trPr>
        <w:tc>
          <w:tcPr>
            <w:tcW w:w="22180" w:type="dxa"/>
            <w:gridSpan w:val="8"/>
            <w:tcBorders>
              <w:top w:val="nil"/>
              <w:left w:val="nil"/>
              <w:bottom w:val="nil"/>
              <w:right w:val="nil"/>
            </w:tcBorders>
            <w:shd w:val="clear" w:color="auto" w:fill="auto"/>
            <w:noWrap/>
            <w:tcMar>
              <w:top w:w="15" w:type="dxa"/>
              <w:left w:w="15" w:type="dxa"/>
              <w:right w:w="15" w:type="dxa"/>
            </w:tcMar>
            <w:vAlign w:val="bottom"/>
          </w:tcPr>
          <w:p w14:paraId="5E54EBFD">
            <w:pPr>
              <w:jc w:val="center"/>
              <w:textAlignment w:val="bottom"/>
              <w:rPr>
                <w:rFonts w:hint="default" w:cs="宋体"/>
                <w:b/>
                <w:color w:val="000000"/>
                <w:sz w:val="40"/>
                <w:szCs w:val="40"/>
              </w:rPr>
            </w:pPr>
            <w:r>
              <w:rPr>
                <w:rFonts w:cs="宋体"/>
                <w:b/>
                <w:color w:val="000000"/>
                <w:sz w:val="44"/>
                <w:szCs w:val="44"/>
                <w:lang w:bidi="ar"/>
              </w:rPr>
              <w:t>支出决算表</w:t>
            </w:r>
          </w:p>
        </w:tc>
      </w:tr>
      <w:tr w14:paraId="4C8CA83A">
        <w:tblPrEx>
          <w:tblCellMar>
            <w:top w:w="0" w:type="dxa"/>
            <w:left w:w="0" w:type="dxa"/>
            <w:bottom w:w="0" w:type="dxa"/>
            <w:right w:w="0" w:type="dxa"/>
          </w:tblCellMar>
        </w:tblPrEx>
        <w:trPr>
          <w:trHeight w:val="342" w:hRule="atLeast"/>
        </w:trPr>
        <w:tc>
          <w:tcPr>
            <w:tcW w:w="5610" w:type="dxa"/>
            <w:gridSpan w:val="2"/>
            <w:vMerge w:val="restart"/>
            <w:tcBorders>
              <w:top w:val="nil"/>
              <w:left w:val="nil"/>
              <w:right w:val="nil"/>
            </w:tcBorders>
            <w:shd w:val="clear" w:color="auto" w:fill="auto"/>
            <w:noWrap/>
            <w:tcMar>
              <w:top w:w="15" w:type="dxa"/>
              <w:left w:w="15" w:type="dxa"/>
              <w:right w:w="15" w:type="dxa"/>
            </w:tcMar>
            <w:vAlign w:val="bottom"/>
          </w:tcPr>
          <w:p w14:paraId="6494FC64">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 xml:space="preserve">垫江县澄溪镇卫生院 </w:t>
            </w:r>
          </w:p>
        </w:tc>
        <w:tc>
          <w:tcPr>
            <w:tcW w:w="2760" w:type="dxa"/>
            <w:tcBorders>
              <w:top w:val="nil"/>
              <w:left w:val="nil"/>
              <w:bottom w:val="nil"/>
              <w:right w:val="nil"/>
            </w:tcBorders>
            <w:shd w:val="clear" w:color="auto" w:fill="auto"/>
            <w:noWrap/>
            <w:tcMar>
              <w:top w:w="15" w:type="dxa"/>
              <w:left w:w="15" w:type="dxa"/>
              <w:right w:w="15" w:type="dxa"/>
            </w:tcMar>
            <w:vAlign w:val="bottom"/>
          </w:tcPr>
          <w:p w14:paraId="395256D5">
            <w:pPr>
              <w:rPr>
                <w:rFonts w:hint="default" w:ascii="Arial" w:hAnsi="Arial" w:cs="Arial"/>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14:paraId="4E5D62A3">
            <w:pPr>
              <w:rPr>
                <w:rFonts w:hint="default" w:ascii="Arial" w:hAnsi="Arial" w:cs="Arial"/>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14:paraId="76AFACFA">
            <w:pPr>
              <w:rPr>
                <w:rFonts w:hint="default" w:ascii="Arial" w:hAnsi="Arial" w:cs="Arial"/>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14:paraId="2D69038A">
            <w:pPr>
              <w:rPr>
                <w:rFonts w:hint="default" w:ascii="Arial" w:hAnsi="Arial" w:cs="Arial"/>
                <w:color w:val="000000"/>
                <w:sz w:val="20"/>
                <w:szCs w:val="20"/>
              </w:rPr>
            </w:pPr>
          </w:p>
        </w:tc>
        <w:tc>
          <w:tcPr>
            <w:tcW w:w="2760" w:type="dxa"/>
            <w:tcBorders>
              <w:top w:val="nil"/>
              <w:left w:val="nil"/>
              <w:bottom w:val="nil"/>
              <w:right w:val="nil"/>
            </w:tcBorders>
            <w:shd w:val="clear" w:color="auto" w:fill="auto"/>
            <w:noWrap/>
            <w:tcMar>
              <w:top w:w="15" w:type="dxa"/>
              <w:left w:w="15" w:type="dxa"/>
              <w:right w:w="15" w:type="dxa"/>
            </w:tcMar>
            <w:vAlign w:val="bottom"/>
          </w:tcPr>
          <w:p w14:paraId="1355D2A6">
            <w:pPr>
              <w:rPr>
                <w:rFonts w:hint="default" w:ascii="Arial" w:hAnsi="Arial" w:cs="Arial"/>
                <w:color w:val="000000"/>
                <w:sz w:val="20"/>
                <w:szCs w:val="20"/>
              </w:rPr>
            </w:pPr>
          </w:p>
        </w:tc>
        <w:tc>
          <w:tcPr>
            <w:tcW w:w="2770" w:type="dxa"/>
            <w:tcBorders>
              <w:top w:val="nil"/>
              <w:left w:val="nil"/>
              <w:bottom w:val="nil"/>
              <w:right w:val="nil"/>
            </w:tcBorders>
            <w:shd w:val="clear" w:color="auto" w:fill="auto"/>
            <w:noWrap/>
            <w:tcMar>
              <w:top w:w="15" w:type="dxa"/>
              <w:left w:w="15" w:type="dxa"/>
              <w:right w:w="15" w:type="dxa"/>
            </w:tcMar>
            <w:vAlign w:val="bottom"/>
          </w:tcPr>
          <w:p w14:paraId="43FF3B38">
            <w:pPr>
              <w:jc w:val="right"/>
              <w:textAlignment w:val="bottom"/>
              <w:rPr>
                <w:rFonts w:hint="default" w:cs="宋体"/>
                <w:color w:val="000000"/>
              </w:rPr>
            </w:pPr>
            <w:r>
              <w:rPr>
                <w:rFonts w:cs="宋体"/>
                <w:color w:val="000000"/>
                <w:lang w:bidi="ar"/>
              </w:rPr>
              <w:t>公开03表</w:t>
            </w:r>
          </w:p>
        </w:tc>
      </w:tr>
      <w:tr w14:paraId="53E40F61">
        <w:tblPrEx>
          <w:tblCellMar>
            <w:top w:w="0" w:type="dxa"/>
            <w:left w:w="0" w:type="dxa"/>
            <w:bottom w:w="0" w:type="dxa"/>
            <w:right w:w="0" w:type="dxa"/>
          </w:tblCellMar>
        </w:tblPrEx>
        <w:trPr>
          <w:trHeight w:val="342" w:hRule="atLeast"/>
        </w:trPr>
        <w:tc>
          <w:tcPr>
            <w:tcW w:w="5610" w:type="dxa"/>
            <w:gridSpan w:val="2"/>
            <w:vMerge w:val="continue"/>
            <w:tcBorders>
              <w:left w:val="nil"/>
              <w:bottom w:val="nil"/>
              <w:right w:val="nil"/>
            </w:tcBorders>
            <w:shd w:val="clear" w:color="auto" w:fill="auto"/>
            <w:noWrap/>
            <w:tcMar>
              <w:top w:w="15" w:type="dxa"/>
              <w:left w:w="15" w:type="dxa"/>
              <w:right w:w="15" w:type="dxa"/>
            </w:tcMar>
            <w:vAlign w:val="bottom"/>
          </w:tcPr>
          <w:p w14:paraId="1A8154CA">
            <w:pPr>
              <w:rPr>
                <w:rFonts w:hint="default" w:ascii="Arial" w:hAnsi="Arial" w:cs="Arial"/>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14:paraId="01603C1C">
            <w:pPr>
              <w:rPr>
                <w:rFonts w:hint="default" w:ascii="Arial" w:hAnsi="Arial" w:cs="Arial"/>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14:paraId="455B4DFA">
            <w:pPr>
              <w:rPr>
                <w:rFonts w:hint="default" w:ascii="Arial" w:hAnsi="Arial" w:cs="Arial"/>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14:paraId="229F4287">
            <w:pPr>
              <w:rPr>
                <w:rFonts w:hint="default" w:ascii="Arial" w:hAnsi="Arial" w:cs="Arial"/>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14:paraId="1B743738">
            <w:pPr>
              <w:rPr>
                <w:rFonts w:hint="default" w:ascii="Arial" w:hAnsi="Arial" w:cs="Arial"/>
                <w:color w:val="000000"/>
                <w:sz w:val="22"/>
                <w:szCs w:val="22"/>
              </w:rPr>
            </w:pPr>
          </w:p>
        </w:tc>
        <w:tc>
          <w:tcPr>
            <w:tcW w:w="2760" w:type="dxa"/>
            <w:tcBorders>
              <w:top w:val="nil"/>
              <w:left w:val="nil"/>
              <w:bottom w:val="nil"/>
              <w:right w:val="nil"/>
            </w:tcBorders>
            <w:shd w:val="clear" w:color="auto" w:fill="auto"/>
            <w:noWrap/>
            <w:tcMar>
              <w:top w:w="15" w:type="dxa"/>
              <w:left w:w="15" w:type="dxa"/>
              <w:right w:w="15" w:type="dxa"/>
            </w:tcMar>
            <w:vAlign w:val="bottom"/>
          </w:tcPr>
          <w:p w14:paraId="2A91CC91">
            <w:pPr>
              <w:rPr>
                <w:rFonts w:hint="default" w:ascii="Arial" w:hAnsi="Arial" w:cs="Arial"/>
                <w:color w:val="000000"/>
                <w:sz w:val="22"/>
                <w:szCs w:val="22"/>
              </w:rPr>
            </w:pPr>
          </w:p>
        </w:tc>
        <w:tc>
          <w:tcPr>
            <w:tcW w:w="2770" w:type="dxa"/>
            <w:tcBorders>
              <w:top w:val="nil"/>
              <w:left w:val="nil"/>
              <w:bottom w:val="nil"/>
              <w:right w:val="nil"/>
            </w:tcBorders>
            <w:shd w:val="clear" w:color="auto" w:fill="auto"/>
            <w:noWrap/>
            <w:tcMar>
              <w:top w:w="15" w:type="dxa"/>
              <w:left w:w="15" w:type="dxa"/>
              <w:right w:w="15" w:type="dxa"/>
            </w:tcMar>
            <w:vAlign w:val="bottom"/>
          </w:tcPr>
          <w:p w14:paraId="484E73F2">
            <w:pPr>
              <w:jc w:val="right"/>
              <w:textAlignment w:val="bottom"/>
              <w:rPr>
                <w:rFonts w:hint="default" w:cs="宋体"/>
                <w:color w:val="000000"/>
              </w:rPr>
            </w:pPr>
            <w:r>
              <w:rPr>
                <w:rFonts w:cs="宋体"/>
                <w:color w:val="000000"/>
                <w:lang w:bidi="ar"/>
              </w:rPr>
              <w:t>单位：</w:t>
            </w:r>
            <w:r>
              <w:rPr>
                <w:rFonts w:cs="宋体"/>
              </w:rPr>
              <w:t>万元</w:t>
            </w:r>
          </w:p>
        </w:tc>
      </w:tr>
      <w:tr w14:paraId="5C1D9A2D">
        <w:tblPrEx>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077324AA">
            <w:pPr>
              <w:jc w:val="center"/>
              <w:textAlignment w:val="bottom"/>
              <w:rPr>
                <w:rFonts w:hint="default" w:cs="宋体"/>
                <w:b/>
                <w:color w:val="000000"/>
                <w:sz w:val="22"/>
                <w:szCs w:val="22"/>
              </w:rPr>
            </w:pPr>
            <w:r>
              <w:rPr>
                <w:rFonts w:cs="宋体"/>
                <w:b/>
                <w:color w:val="000000"/>
                <w:sz w:val="22"/>
                <w:szCs w:val="22"/>
                <w:lang w:bidi="ar"/>
              </w:rPr>
              <w:t>项目</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763DDC">
            <w:pPr>
              <w:jc w:val="center"/>
              <w:textAlignment w:val="center"/>
              <w:rPr>
                <w:rFonts w:hint="default" w:cs="宋体"/>
                <w:b/>
                <w:color w:val="000000"/>
                <w:sz w:val="22"/>
                <w:szCs w:val="22"/>
              </w:rPr>
            </w:pPr>
            <w:r>
              <w:rPr>
                <w:rFonts w:cs="宋体"/>
                <w:b/>
                <w:color w:val="000000"/>
                <w:sz w:val="22"/>
                <w:szCs w:val="22"/>
                <w:lang w:bidi="ar"/>
              </w:rPr>
              <w:t>本年支出合计</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86C148">
            <w:pPr>
              <w:jc w:val="center"/>
              <w:textAlignment w:val="center"/>
              <w:rPr>
                <w:rFonts w:hint="default" w:cs="宋体"/>
                <w:b/>
                <w:color w:val="000000"/>
                <w:sz w:val="22"/>
                <w:szCs w:val="22"/>
              </w:rPr>
            </w:pPr>
            <w:r>
              <w:rPr>
                <w:rFonts w:cs="宋体"/>
                <w:b/>
                <w:color w:val="000000"/>
                <w:sz w:val="22"/>
                <w:szCs w:val="22"/>
                <w:lang w:bidi="ar"/>
              </w:rPr>
              <w:t>基本支出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A23FDD">
            <w:pPr>
              <w:jc w:val="center"/>
              <w:textAlignment w:val="center"/>
              <w:rPr>
                <w:rFonts w:hint="default" w:cs="宋体"/>
                <w:b/>
                <w:color w:val="000000"/>
                <w:sz w:val="22"/>
                <w:szCs w:val="22"/>
              </w:rPr>
            </w:pPr>
            <w:r>
              <w:rPr>
                <w:rFonts w:cs="宋体"/>
                <w:b/>
                <w:color w:val="000000"/>
                <w:sz w:val="22"/>
                <w:szCs w:val="22"/>
                <w:lang w:bidi="ar"/>
              </w:rPr>
              <w:t>项目支出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9B48E39">
            <w:pPr>
              <w:jc w:val="center"/>
              <w:textAlignment w:val="center"/>
              <w:rPr>
                <w:rFonts w:hint="default" w:cs="宋体"/>
                <w:b/>
                <w:color w:val="000000"/>
                <w:sz w:val="22"/>
                <w:szCs w:val="22"/>
              </w:rPr>
            </w:pPr>
            <w:r>
              <w:rPr>
                <w:rFonts w:cs="宋体"/>
                <w:b/>
                <w:color w:val="000000"/>
                <w:sz w:val="22"/>
                <w:szCs w:val="22"/>
                <w:lang w:bidi="ar"/>
              </w:rPr>
              <w:t>上缴上级支出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B350A3">
            <w:pPr>
              <w:jc w:val="center"/>
              <w:textAlignment w:val="center"/>
              <w:rPr>
                <w:rFonts w:hint="default" w:cs="宋体"/>
                <w:b/>
                <w:color w:val="000000"/>
                <w:sz w:val="22"/>
                <w:szCs w:val="22"/>
              </w:rPr>
            </w:pPr>
            <w:r>
              <w:rPr>
                <w:rFonts w:cs="宋体"/>
                <w:b/>
                <w:color w:val="000000"/>
                <w:sz w:val="22"/>
                <w:szCs w:val="22"/>
                <w:lang w:bidi="ar"/>
              </w:rPr>
              <w:t>经营支出</w:t>
            </w:r>
          </w:p>
        </w:tc>
        <w:tc>
          <w:tcPr>
            <w:tcW w:w="277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9C55200">
            <w:pPr>
              <w:jc w:val="center"/>
              <w:textAlignment w:val="center"/>
              <w:rPr>
                <w:rFonts w:hint="default" w:cs="宋体"/>
                <w:b/>
                <w:color w:val="000000"/>
                <w:sz w:val="22"/>
                <w:szCs w:val="22"/>
              </w:rPr>
            </w:pPr>
            <w:r>
              <w:rPr>
                <w:rFonts w:cs="宋体"/>
                <w:b/>
                <w:color w:val="000000"/>
                <w:sz w:val="22"/>
                <w:szCs w:val="22"/>
                <w:lang w:bidi="ar"/>
              </w:rPr>
              <w:t>对附属单位补助支出</w:t>
            </w:r>
          </w:p>
        </w:tc>
      </w:tr>
      <w:tr w14:paraId="588C9716">
        <w:tblPrEx>
          <w:tblCellMar>
            <w:top w:w="0" w:type="dxa"/>
            <w:left w:w="0" w:type="dxa"/>
            <w:bottom w:w="0" w:type="dxa"/>
            <w:right w:w="0" w:type="dxa"/>
          </w:tblCellMar>
        </w:tblPrEx>
        <w:trPr>
          <w:trHeight w:val="338" w:hRule="atLeast"/>
        </w:trPr>
        <w:tc>
          <w:tcPr>
            <w:tcW w:w="2082" w:type="dxa"/>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145742">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3528" w:type="dxa"/>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457EFB8E">
            <w:pPr>
              <w:jc w:val="center"/>
              <w:textAlignment w:val="center"/>
              <w:rPr>
                <w:rFonts w:hint="default" w:cs="宋体"/>
                <w:b/>
                <w:color w:val="000000"/>
                <w:sz w:val="22"/>
                <w:szCs w:val="22"/>
              </w:rPr>
            </w:pPr>
            <w:r>
              <w:rPr>
                <w:rFonts w:cs="宋体"/>
                <w:b/>
                <w:color w:val="000000"/>
                <w:sz w:val="22"/>
                <w:szCs w:val="22"/>
                <w:lang w:bidi="ar"/>
              </w:rPr>
              <w:t>项目（按“项”级功能分类科目）</w:t>
            </w: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16F5650">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82020C">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86C334">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4D96AB">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D3AAD2">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E0D0A3">
            <w:pPr>
              <w:jc w:val="center"/>
              <w:rPr>
                <w:rFonts w:hint="default" w:cs="宋体"/>
                <w:b/>
                <w:color w:val="000000"/>
                <w:sz w:val="22"/>
                <w:szCs w:val="22"/>
              </w:rPr>
            </w:pPr>
          </w:p>
        </w:tc>
      </w:tr>
      <w:tr w14:paraId="7A950E93">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50E881E">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67056896">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E76143">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E322FA7">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9B345BD">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253611">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36625F7">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1D37BEC">
            <w:pPr>
              <w:jc w:val="center"/>
              <w:rPr>
                <w:rFonts w:hint="default" w:cs="宋体"/>
                <w:b/>
                <w:color w:val="000000"/>
                <w:sz w:val="22"/>
                <w:szCs w:val="22"/>
              </w:rPr>
            </w:pPr>
          </w:p>
        </w:tc>
      </w:tr>
      <w:tr w14:paraId="70B514C4">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8D13ACF">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1ABED1E9">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0A3A717">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38D83BA">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BDEA46">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C3D78B3">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DA77595">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B89A3CA">
            <w:pPr>
              <w:jc w:val="center"/>
              <w:rPr>
                <w:rFonts w:hint="default" w:cs="宋体"/>
                <w:b/>
                <w:color w:val="000000"/>
                <w:sz w:val="22"/>
                <w:szCs w:val="22"/>
              </w:rPr>
            </w:pPr>
          </w:p>
        </w:tc>
      </w:tr>
      <w:tr w14:paraId="66B453EF">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EABA7A">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22B55EDE">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45DC54">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C4689F">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EA8511">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E472CD0">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69286B">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FC073E">
            <w:pPr>
              <w:jc w:val="center"/>
              <w:rPr>
                <w:rFonts w:hint="default" w:cs="宋体"/>
                <w:b/>
                <w:color w:val="000000"/>
                <w:sz w:val="22"/>
                <w:szCs w:val="22"/>
              </w:rPr>
            </w:pPr>
          </w:p>
        </w:tc>
      </w:tr>
      <w:tr w14:paraId="5BCBE64A">
        <w:tblPrEx>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D5E6BA">
            <w:pPr>
              <w:jc w:val="center"/>
              <w:textAlignment w:val="center"/>
              <w:rPr>
                <w:rFonts w:hint="default" w:cs="宋体"/>
                <w:b/>
                <w:color w:val="000000"/>
                <w:sz w:val="22"/>
                <w:szCs w:val="22"/>
              </w:rPr>
            </w:pPr>
            <w:r>
              <w:rPr>
                <w:rFonts w:cs="宋体"/>
                <w:b/>
                <w:color w:val="000000"/>
                <w:sz w:val="22"/>
                <w:szCs w:val="22"/>
                <w:lang w:bidi="ar"/>
              </w:rPr>
              <w:t>合计</w:t>
            </w:r>
          </w:p>
        </w:tc>
        <w:tc>
          <w:tcPr>
            <w:tcW w:w="27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7847905">
            <w:pPr>
              <w:wordWrap w:val="0"/>
              <w:jc w:val="right"/>
              <w:textAlignment w:val="center"/>
              <w:rPr>
                <w:rFonts w:hint="default" w:cs="宋体"/>
                <w:b/>
                <w:color w:val="000000"/>
                <w:sz w:val="22"/>
                <w:szCs w:val="22"/>
              </w:rPr>
            </w:pPr>
            <w:r>
              <w:rPr>
                <w:rFonts w:cs="宋体"/>
                <w:b/>
                <w:bCs/>
                <w:color w:val="000000"/>
                <w:sz w:val="21"/>
                <w:szCs w:val="21"/>
                <w:lang w:bidi="ar"/>
              </w:rPr>
              <w:t xml:space="preserve">3,698.03 </w:t>
            </w:r>
          </w:p>
        </w:tc>
        <w:tc>
          <w:tcPr>
            <w:tcW w:w="27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1646B5">
            <w:pPr>
              <w:wordWrap w:val="0"/>
              <w:jc w:val="right"/>
              <w:textAlignment w:val="center"/>
              <w:rPr>
                <w:rFonts w:hint="default" w:cs="宋体"/>
                <w:b/>
                <w:color w:val="000000"/>
                <w:sz w:val="22"/>
                <w:szCs w:val="22"/>
              </w:rPr>
            </w:pPr>
            <w:r>
              <w:rPr>
                <w:rFonts w:cs="宋体"/>
                <w:b/>
                <w:bCs/>
                <w:color w:val="000000"/>
                <w:sz w:val="21"/>
                <w:szCs w:val="21"/>
                <w:lang w:bidi="ar"/>
              </w:rPr>
              <w:t xml:space="preserve">3,087.41 </w:t>
            </w:r>
          </w:p>
        </w:tc>
        <w:tc>
          <w:tcPr>
            <w:tcW w:w="27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17F773">
            <w:pPr>
              <w:wordWrap w:val="0"/>
              <w:jc w:val="right"/>
              <w:textAlignment w:val="center"/>
              <w:rPr>
                <w:rFonts w:hint="default" w:cs="宋体"/>
                <w:b/>
                <w:color w:val="000000"/>
                <w:sz w:val="22"/>
                <w:szCs w:val="22"/>
              </w:rPr>
            </w:pPr>
            <w:r>
              <w:rPr>
                <w:rFonts w:cs="宋体"/>
                <w:b/>
                <w:bCs/>
                <w:color w:val="000000"/>
                <w:sz w:val="21"/>
                <w:szCs w:val="21"/>
                <w:lang w:bidi="ar"/>
              </w:rPr>
              <w:t xml:space="preserve">610.62 </w:t>
            </w:r>
          </w:p>
        </w:tc>
        <w:tc>
          <w:tcPr>
            <w:tcW w:w="27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CC210F4">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7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979BFB8">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77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30311F0">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r w14:paraId="0CD9F111">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6F3AC2">
            <w:pPr>
              <w:textAlignment w:val="center"/>
              <w:rPr>
                <w:rFonts w:hint="default" w:cs="宋体"/>
                <w:color w:val="000000"/>
                <w:sz w:val="22"/>
                <w:szCs w:val="22"/>
              </w:rPr>
            </w:pPr>
            <w:r>
              <w:rPr>
                <w:rFonts w:cs="宋体"/>
                <w:b/>
                <w:color w:val="000000"/>
                <w:sz w:val="21"/>
                <w:szCs w:val="21"/>
                <w:lang w:bidi="ar"/>
              </w:rPr>
              <w:t>208</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5267D0E">
            <w:pPr>
              <w:textAlignment w:val="center"/>
              <w:rPr>
                <w:rFonts w:hint="default" w:cs="宋体"/>
                <w:color w:val="000000"/>
                <w:sz w:val="22"/>
                <w:szCs w:val="22"/>
              </w:rPr>
            </w:pPr>
            <w:r>
              <w:rPr>
                <w:rFonts w:cs="宋体"/>
                <w:b/>
                <w:color w:val="000000"/>
                <w:sz w:val="21"/>
                <w:szCs w:val="21"/>
                <w:lang w:bidi="ar"/>
              </w:rPr>
              <w:t>社会保障和就业支出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E38739">
            <w:pPr>
              <w:wordWrap w:val="0"/>
              <w:jc w:val="right"/>
              <w:textAlignment w:val="center"/>
              <w:rPr>
                <w:rFonts w:hint="default" w:cs="宋体"/>
                <w:color w:val="000000"/>
                <w:sz w:val="18"/>
                <w:szCs w:val="18"/>
              </w:rPr>
            </w:pPr>
            <w:r>
              <w:rPr>
                <w:rFonts w:cs="宋体"/>
                <w:b/>
                <w:color w:val="000000"/>
                <w:sz w:val="21"/>
                <w:szCs w:val="21"/>
                <w:lang w:bidi="ar"/>
              </w:rPr>
              <w:t xml:space="preserve">177.58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CA603F">
            <w:pPr>
              <w:wordWrap w:val="0"/>
              <w:jc w:val="right"/>
              <w:textAlignment w:val="center"/>
              <w:rPr>
                <w:rFonts w:hint="default" w:cs="宋体"/>
                <w:color w:val="000000"/>
                <w:sz w:val="18"/>
                <w:szCs w:val="18"/>
              </w:rPr>
            </w:pPr>
            <w:r>
              <w:rPr>
                <w:rFonts w:cs="宋体"/>
                <w:b/>
                <w:color w:val="000000"/>
                <w:sz w:val="21"/>
                <w:szCs w:val="21"/>
                <w:lang w:bidi="ar"/>
              </w:rPr>
              <w:t xml:space="preserve">177.58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0B72A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16A6B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E5330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E1CDC5">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4FFFD7B1">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73F49D">
            <w:pPr>
              <w:textAlignment w:val="center"/>
              <w:rPr>
                <w:rFonts w:hint="default" w:cs="宋体"/>
                <w:color w:val="000000"/>
                <w:sz w:val="22"/>
                <w:szCs w:val="22"/>
              </w:rPr>
            </w:pPr>
            <w:r>
              <w:rPr>
                <w:rFonts w:cs="宋体"/>
                <w:b/>
                <w:color w:val="000000"/>
                <w:sz w:val="21"/>
                <w:szCs w:val="21"/>
                <w:lang w:bidi="ar"/>
              </w:rPr>
              <w:t>20805</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8BDC62">
            <w:pPr>
              <w:textAlignment w:val="center"/>
              <w:rPr>
                <w:rFonts w:hint="default" w:cs="宋体"/>
                <w:color w:val="000000"/>
                <w:sz w:val="22"/>
                <w:szCs w:val="22"/>
              </w:rPr>
            </w:pPr>
            <w:r>
              <w:rPr>
                <w:rFonts w:cs="宋体"/>
                <w:b/>
                <w:color w:val="000000"/>
                <w:sz w:val="21"/>
                <w:szCs w:val="21"/>
                <w:lang w:bidi="ar"/>
              </w:rPr>
              <w:t>行政事业单位养老支出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57BA46">
            <w:pPr>
              <w:wordWrap w:val="0"/>
              <w:jc w:val="right"/>
              <w:textAlignment w:val="center"/>
              <w:rPr>
                <w:rFonts w:hint="default" w:cs="宋体"/>
                <w:color w:val="000000"/>
                <w:sz w:val="18"/>
                <w:szCs w:val="18"/>
              </w:rPr>
            </w:pPr>
            <w:r>
              <w:rPr>
                <w:rFonts w:cs="宋体"/>
                <w:b/>
                <w:color w:val="000000"/>
                <w:sz w:val="21"/>
                <w:szCs w:val="21"/>
                <w:lang w:bidi="ar"/>
              </w:rPr>
              <w:t xml:space="preserve">176.02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5ABC88">
            <w:pPr>
              <w:wordWrap w:val="0"/>
              <w:jc w:val="right"/>
              <w:textAlignment w:val="center"/>
              <w:rPr>
                <w:rFonts w:hint="default" w:cs="宋体"/>
                <w:color w:val="000000"/>
                <w:sz w:val="18"/>
                <w:szCs w:val="18"/>
              </w:rPr>
            </w:pPr>
            <w:r>
              <w:rPr>
                <w:rFonts w:cs="宋体"/>
                <w:b/>
                <w:color w:val="000000"/>
                <w:sz w:val="21"/>
                <w:szCs w:val="21"/>
                <w:lang w:bidi="ar"/>
              </w:rPr>
              <w:t xml:space="preserve">176.02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F2E94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9AED2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731AA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A7999F">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2B345688">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271A89">
            <w:pPr>
              <w:textAlignment w:val="center"/>
              <w:rPr>
                <w:rFonts w:hint="default" w:cs="宋体"/>
                <w:color w:val="000000"/>
                <w:sz w:val="22"/>
                <w:szCs w:val="22"/>
              </w:rPr>
            </w:pPr>
            <w:r>
              <w:rPr>
                <w:rFonts w:cs="宋体"/>
                <w:color w:val="000000"/>
                <w:sz w:val="21"/>
                <w:szCs w:val="21"/>
                <w:lang w:bidi="ar"/>
              </w:rPr>
              <w:t>2080505</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5B44BD8">
            <w:pPr>
              <w:textAlignment w:val="center"/>
              <w:rPr>
                <w:rFonts w:hint="default" w:cs="宋体"/>
                <w:color w:val="000000"/>
                <w:sz w:val="22"/>
                <w:szCs w:val="22"/>
              </w:rPr>
            </w:pPr>
            <w:r>
              <w:rPr>
                <w:rFonts w:cs="宋体"/>
                <w:color w:val="000000"/>
                <w:sz w:val="21"/>
                <w:szCs w:val="21"/>
                <w:lang w:bidi="ar"/>
              </w:rPr>
              <w:t>机关事业单位基本养老保险缴费支出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68643D">
            <w:pPr>
              <w:wordWrap w:val="0"/>
              <w:jc w:val="right"/>
              <w:textAlignment w:val="center"/>
              <w:rPr>
                <w:rFonts w:hint="default" w:cs="宋体"/>
                <w:color w:val="000000"/>
                <w:sz w:val="18"/>
                <w:szCs w:val="18"/>
              </w:rPr>
            </w:pPr>
            <w:r>
              <w:rPr>
                <w:rFonts w:cs="宋体"/>
                <w:color w:val="000000"/>
                <w:sz w:val="21"/>
                <w:szCs w:val="21"/>
                <w:lang w:bidi="ar"/>
              </w:rPr>
              <w:t xml:space="preserve">78.37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8ECE94">
            <w:pPr>
              <w:wordWrap w:val="0"/>
              <w:jc w:val="right"/>
              <w:textAlignment w:val="center"/>
              <w:rPr>
                <w:rFonts w:hint="default" w:cs="宋体"/>
                <w:color w:val="000000"/>
                <w:sz w:val="18"/>
                <w:szCs w:val="18"/>
              </w:rPr>
            </w:pPr>
            <w:r>
              <w:rPr>
                <w:rFonts w:cs="宋体"/>
                <w:color w:val="000000"/>
                <w:sz w:val="21"/>
                <w:szCs w:val="21"/>
                <w:lang w:bidi="ar"/>
              </w:rPr>
              <w:t xml:space="preserve">78.37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C6769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F0A6F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C8734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8E1168">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5C15AC6C">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06A3E7">
            <w:pPr>
              <w:textAlignment w:val="center"/>
              <w:rPr>
                <w:rFonts w:hint="default" w:cs="宋体"/>
                <w:color w:val="000000"/>
                <w:sz w:val="22"/>
                <w:szCs w:val="22"/>
              </w:rPr>
            </w:pPr>
            <w:r>
              <w:rPr>
                <w:rFonts w:cs="宋体"/>
                <w:color w:val="000000"/>
                <w:sz w:val="21"/>
                <w:szCs w:val="21"/>
                <w:lang w:bidi="ar"/>
              </w:rPr>
              <w:t>2080506</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A54E51">
            <w:pPr>
              <w:textAlignment w:val="center"/>
              <w:rPr>
                <w:rFonts w:hint="default" w:cs="宋体"/>
                <w:color w:val="000000"/>
                <w:sz w:val="22"/>
                <w:szCs w:val="22"/>
              </w:rPr>
            </w:pPr>
            <w:r>
              <w:rPr>
                <w:rFonts w:cs="宋体"/>
                <w:color w:val="000000"/>
                <w:sz w:val="21"/>
                <w:szCs w:val="21"/>
                <w:lang w:bidi="ar"/>
              </w:rPr>
              <w:t>机关事业单位职业年金缴费支出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AC3B91">
            <w:pPr>
              <w:wordWrap w:val="0"/>
              <w:jc w:val="right"/>
              <w:textAlignment w:val="center"/>
              <w:rPr>
                <w:rFonts w:hint="default" w:cs="宋体"/>
                <w:color w:val="000000"/>
                <w:sz w:val="18"/>
                <w:szCs w:val="18"/>
              </w:rPr>
            </w:pPr>
            <w:r>
              <w:rPr>
                <w:rFonts w:cs="宋体"/>
                <w:color w:val="000000"/>
                <w:sz w:val="21"/>
                <w:szCs w:val="21"/>
                <w:lang w:bidi="ar"/>
              </w:rPr>
              <w:t xml:space="preserve">41.68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D38E6A">
            <w:pPr>
              <w:wordWrap w:val="0"/>
              <w:jc w:val="right"/>
              <w:textAlignment w:val="center"/>
              <w:rPr>
                <w:rFonts w:hint="default" w:cs="宋体"/>
                <w:color w:val="000000"/>
                <w:sz w:val="18"/>
                <w:szCs w:val="18"/>
              </w:rPr>
            </w:pPr>
            <w:r>
              <w:rPr>
                <w:rFonts w:cs="宋体"/>
                <w:color w:val="000000"/>
                <w:sz w:val="21"/>
                <w:szCs w:val="21"/>
                <w:lang w:bidi="ar"/>
              </w:rPr>
              <w:t xml:space="preserve">41.68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42227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21DCC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C5515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96ADC7">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3E3C309D">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3B3AC1">
            <w:pPr>
              <w:textAlignment w:val="center"/>
              <w:rPr>
                <w:rFonts w:hint="default" w:cs="宋体"/>
                <w:color w:val="000000"/>
                <w:sz w:val="22"/>
                <w:szCs w:val="22"/>
              </w:rPr>
            </w:pPr>
            <w:r>
              <w:rPr>
                <w:rFonts w:cs="宋体"/>
                <w:color w:val="000000"/>
                <w:sz w:val="21"/>
                <w:szCs w:val="21"/>
                <w:lang w:bidi="ar"/>
              </w:rPr>
              <w:t>2080599</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72ADE32">
            <w:pPr>
              <w:textAlignment w:val="center"/>
              <w:rPr>
                <w:rFonts w:hint="default" w:cs="宋体"/>
                <w:color w:val="000000"/>
                <w:sz w:val="22"/>
                <w:szCs w:val="22"/>
              </w:rPr>
            </w:pPr>
            <w:r>
              <w:rPr>
                <w:rFonts w:cs="宋体"/>
                <w:color w:val="000000"/>
                <w:sz w:val="21"/>
                <w:szCs w:val="21"/>
                <w:lang w:bidi="ar"/>
              </w:rPr>
              <w:t>其他行政事业单位养老支出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45AF38">
            <w:pPr>
              <w:wordWrap w:val="0"/>
              <w:jc w:val="right"/>
              <w:textAlignment w:val="center"/>
              <w:rPr>
                <w:rFonts w:hint="default" w:cs="宋体"/>
                <w:color w:val="000000"/>
                <w:sz w:val="18"/>
                <w:szCs w:val="18"/>
              </w:rPr>
            </w:pPr>
            <w:r>
              <w:rPr>
                <w:rFonts w:cs="宋体"/>
                <w:color w:val="000000"/>
                <w:sz w:val="21"/>
                <w:szCs w:val="21"/>
                <w:lang w:bidi="ar"/>
              </w:rPr>
              <w:t xml:space="preserve">55.97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FF2E14">
            <w:pPr>
              <w:wordWrap w:val="0"/>
              <w:jc w:val="right"/>
              <w:textAlignment w:val="center"/>
              <w:rPr>
                <w:rFonts w:hint="default" w:cs="宋体"/>
                <w:color w:val="000000"/>
                <w:sz w:val="18"/>
                <w:szCs w:val="18"/>
              </w:rPr>
            </w:pPr>
            <w:r>
              <w:rPr>
                <w:rFonts w:cs="宋体"/>
                <w:color w:val="000000"/>
                <w:sz w:val="21"/>
                <w:szCs w:val="21"/>
                <w:lang w:bidi="ar"/>
              </w:rPr>
              <w:t xml:space="preserve">55.97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470BE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C8BA1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4E3D5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23B550">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979F2D9">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F26DBD">
            <w:pPr>
              <w:textAlignment w:val="center"/>
              <w:rPr>
                <w:rFonts w:hint="default" w:cs="宋体"/>
                <w:color w:val="000000"/>
                <w:sz w:val="22"/>
                <w:szCs w:val="22"/>
              </w:rPr>
            </w:pPr>
            <w:r>
              <w:rPr>
                <w:rFonts w:cs="宋体"/>
                <w:b/>
                <w:color w:val="000000"/>
                <w:sz w:val="21"/>
                <w:szCs w:val="21"/>
                <w:lang w:bidi="ar"/>
              </w:rPr>
              <w:t>20899</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544280">
            <w:pPr>
              <w:textAlignment w:val="center"/>
              <w:rPr>
                <w:rFonts w:hint="default" w:cs="宋体"/>
                <w:color w:val="000000"/>
                <w:sz w:val="22"/>
                <w:szCs w:val="22"/>
              </w:rPr>
            </w:pPr>
            <w:r>
              <w:rPr>
                <w:rFonts w:cs="宋体"/>
                <w:b/>
                <w:color w:val="000000"/>
                <w:sz w:val="21"/>
                <w:szCs w:val="21"/>
                <w:lang w:bidi="ar"/>
              </w:rPr>
              <w:t>其他社会保障和就业支出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2866B7">
            <w:pPr>
              <w:wordWrap w:val="0"/>
              <w:jc w:val="right"/>
              <w:textAlignment w:val="center"/>
              <w:rPr>
                <w:rFonts w:hint="default" w:cs="宋体"/>
                <w:color w:val="000000"/>
                <w:sz w:val="18"/>
                <w:szCs w:val="18"/>
              </w:rPr>
            </w:pPr>
            <w:r>
              <w:rPr>
                <w:rFonts w:cs="宋体"/>
                <w:b/>
                <w:color w:val="000000"/>
                <w:sz w:val="21"/>
                <w:szCs w:val="21"/>
                <w:lang w:bidi="ar"/>
              </w:rPr>
              <w:t xml:space="preserve">1.56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32DA33">
            <w:pPr>
              <w:wordWrap w:val="0"/>
              <w:jc w:val="right"/>
              <w:textAlignment w:val="center"/>
              <w:rPr>
                <w:rFonts w:hint="default" w:cs="宋体"/>
                <w:color w:val="000000"/>
                <w:sz w:val="18"/>
                <w:szCs w:val="18"/>
              </w:rPr>
            </w:pPr>
            <w:r>
              <w:rPr>
                <w:rFonts w:cs="宋体"/>
                <w:b/>
                <w:color w:val="000000"/>
                <w:sz w:val="21"/>
                <w:szCs w:val="21"/>
                <w:lang w:bidi="ar"/>
              </w:rPr>
              <w:t xml:space="preserve">1.56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B2EC2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C5DF7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206C6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F9E722">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7282E221">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7E3127">
            <w:pPr>
              <w:textAlignment w:val="center"/>
              <w:rPr>
                <w:rFonts w:hint="default" w:cs="宋体"/>
                <w:color w:val="000000"/>
                <w:sz w:val="22"/>
                <w:szCs w:val="22"/>
              </w:rPr>
            </w:pPr>
            <w:r>
              <w:rPr>
                <w:rFonts w:cs="宋体"/>
                <w:color w:val="000000"/>
                <w:sz w:val="21"/>
                <w:szCs w:val="21"/>
                <w:lang w:bidi="ar"/>
              </w:rPr>
              <w:t>2089999</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C67BF3">
            <w:pPr>
              <w:textAlignment w:val="center"/>
              <w:rPr>
                <w:rFonts w:hint="default" w:cs="宋体"/>
                <w:color w:val="000000"/>
                <w:sz w:val="22"/>
                <w:szCs w:val="22"/>
              </w:rPr>
            </w:pPr>
            <w:r>
              <w:rPr>
                <w:rFonts w:cs="宋体"/>
                <w:color w:val="000000"/>
                <w:sz w:val="21"/>
                <w:szCs w:val="21"/>
                <w:lang w:bidi="ar"/>
              </w:rPr>
              <w:t>其他社会保障和就业支出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3A2802">
            <w:pPr>
              <w:wordWrap w:val="0"/>
              <w:jc w:val="right"/>
              <w:textAlignment w:val="center"/>
              <w:rPr>
                <w:rFonts w:hint="default" w:cs="宋体"/>
                <w:color w:val="000000"/>
                <w:sz w:val="18"/>
                <w:szCs w:val="18"/>
              </w:rPr>
            </w:pPr>
            <w:r>
              <w:rPr>
                <w:rFonts w:cs="宋体"/>
                <w:color w:val="000000"/>
                <w:sz w:val="21"/>
                <w:szCs w:val="21"/>
                <w:lang w:bidi="ar"/>
              </w:rPr>
              <w:t xml:space="preserve">1.56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6EC4C2">
            <w:pPr>
              <w:wordWrap w:val="0"/>
              <w:jc w:val="right"/>
              <w:textAlignment w:val="center"/>
              <w:rPr>
                <w:rFonts w:hint="default" w:cs="宋体"/>
                <w:color w:val="000000"/>
                <w:sz w:val="18"/>
                <w:szCs w:val="18"/>
              </w:rPr>
            </w:pPr>
            <w:r>
              <w:rPr>
                <w:rFonts w:cs="宋体"/>
                <w:color w:val="000000"/>
                <w:sz w:val="21"/>
                <w:szCs w:val="21"/>
                <w:lang w:bidi="ar"/>
              </w:rPr>
              <w:t xml:space="preserve">1.56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E02C2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21301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D2CAE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F7A218">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37E1F78D">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E08D13">
            <w:pPr>
              <w:textAlignment w:val="center"/>
              <w:rPr>
                <w:rFonts w:hint="default" w:cs="宋体"/>
                <w:color w:val="000000"/>
                <w:sz w:val="22"/>
                <w:szCs w:val="22"/>
              </w:rPr>
            </w:pPr>
            <w:r>
              <w:rPr>
                <w:rFonts w:cs="宋体"/>
                <w:b/>
                <w:color w:val="000000"/>
                <w:sz w:val="21"/>
                <w:szCs w:val="21"/>
                <w:lang w:bidi="ar"/>
              </w:rPr>
              <w:t>210</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C51728F">
            <w:pPr>
              <w:textAlignment w:val="center"/>
              <w:rPr>
                <w:rFonts w:hint="default" w:cs="宋体"/>
                <w:color w:val="000000"/>
                <w:sz w:val="22"/>
                <w:szCs w:val="22"/>
              </w:rPr>
            </w:pPr>
            <w:r>
              <w:rPr>
                <w:rFonts w:cs="宋体"/>
                <w:b/>
                <w:color w:val="000000"/>
                <w:sz w:val="21"/>
                <w:szCs w:val="21"/>
                <w:lang w:bidi="ar"/>
              </w:rPr>
              <w:t>卫生健康支出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4C6F89">
            <w:pPr>
              <w:wordWrap w:val="0"/>
              <w:jc w:val="right"/>
              <w:textAlignment w:val="center"/>
              <w:rPr>
                <w:rFonts w:hint="default" w:cs="宋体"/>
                <w:color w:val="000000"/>
                <w:sz w:val="18"/>
                <w:szCs w:val="18"/>
              </w:rPr>
            </w:pPr>
            <w:r>
              <w:rPr>
                <w:rFonts w:cs="宋体"/>
                <w:b/>
                <w:color w:val="000000"/>
                <w:sz w:val="21"/>
                <w:szCs w:val="21"/>
                <w:lang w:bidi="ar"/>
              </w:rPr>
              <w:t xml:space="preserve">3,351.46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05DD7C">
            <w:pPr>
              <w:wordWrap w:val="0"/>
              <w:jc w:val="right"/>
              <w:textAlignment w:val="center"/>
              <w:rPr>
                <w:rFonts w:hint="default" w:cs="宋体"/>
                <w:color w:val="000000"/>
                <w:sz w:val="18"/>
                <w:szCs w:val="18"/>
              </w:rPr>
            </w:pPr>
            <w:r>
              <w:rPr>
                <w:rFonts w:cs="宋体"/>
                <w:b/>
                <w:color w:val="000000"/>
                <w:sz w:val="21"/>
                <w:szCs w:val="21"/>
                <w:lang w:bidi="ar"/>
              </w:rPr>
              <w:t xml:space="preserve">2,847.31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A2E85F">
            <w:pPr>
              <w:wordWrap w:val="0"/>
              <w:jc w:val="right"/>
              <w:textAlignment w:val="center"/>
              <w:rPr>
                <w:rFonts w:hint="default" w:cs="宋体"/>
                <w:color w:val="000000"/>
                <w:sz w:val="18"/>
                <w:szCs w:val="18"/>
              </w:rPr>
            </w:pPr>
            <w:r>
              <w:rPr>
                <w:rFonts w:cs="宋体"/>
                <w:b/>
                <w:color w:val="000000"/>
                <w:sz w:val="21"/>
                <w:szCs w:val="21"/>
                <w:lang w:bidi="ar"/>
              </w:rPr>
              <w:t xml:space="preserve">504.15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CB8E7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3D185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0D4E4D">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DC16FAA">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AC34C1">
            <w:pPr>
              <w:textAlignment w:val="center"/>
              <w:rPr>
                <w:rFonts w:hint="default" w:cs="宋体"/>
                <w:color w:val="000000"/>
                <w:sz w:val="22"/>
                <w:szCs w:val="22"/>
              </w:rPr>
            </w:pPr>
            <w:r>
              <w:rPr>
                <w:rFonts w:cs="宋体"/>
                <w:b/>
                <w:color w:val="000000"/>
                <w:sz w:val="21"/>
                <w:szCs w:val="21"/>
                <w:lang w:bidi="ar"/>
              </w:rPr>
              <w:t>21001</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4A26E5">
            <w:pPr>
              <w:textAlignment w:val="center"/>
              <w:rPr>
                <w:rFonts w:hint="default" w:cs="宋体"/>
                <w:color w:val="000000"/>
                <w:sz w:val="22"/>
                <w:szCs w:val="22"/>
              </w:rPr>
            </w:pPr>
            <w:r>
              <w:rPr>
                <w:rFonts w:cs="宋体"/>
                <w:b/>
                <w:color w:val="000000"/>
                <w:sz w:val="21"/>
                <w:szCs w:val="21"/>
                <w:lang w:bidi="ar"/>
              </w:rPr>
              <w:t>卫生健康管理事务</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3E366E">
            <w:pPr>
              <w:wordWrap w:val="0"/>
              <w:jc w:val="right"/>
              <w:textAlignment w:val="center"/>
              <w:rPr>
                <w:rFonts w:hint="default" w:cs="宋体"/>
                <w:color w:val="000000"/>
                <w:sz w:val="18"/>
                <w:szCs w:val="18"/>
              </w:rPr>
            </w:pPr>
            <w:r>
              <w:rPr>
                <w:rFonts w:cs="宋体"/>
                <w:b/>
                <w:color w:val="000000"/>
                <w:sz w:val="21"/>
                <w:szCs w:val="21"/>
                <w:lang w:bidi="ar"/>
              </w:rPr>
              <w:t xml:space="preserve">26.84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A7F3E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156D55">
            <w:pPr>
              <w:wordWrap w:val="0"/>
              <w:jc w:val="right"/>
              <w:textAlignment w:val="center"/>
              <w:rPr>
                <w:rFonts w:hint="default" w:cs="宋体"/>
                <w:color w:val="000000"/>
                <w:sz w:val="18"/>
                <w:szCs w:val="18"/>
              </w:rPr>
            </w:pPr>
            <w:r>
              <w:rPr>
                <w:rFonts w:cs="宋体"/>
                <w:b/>
                <w:color w:val="000000"/>
                <w:sz w:val="21"/>
                <w:szCs w:val="21"/>
                <w:lang w:bidi="ar"/>
              </w:rPr>
              <w:t xml:space="preserve">26.84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642F5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4421C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5F66F7">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0A074248">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262648">
            <w:pPr>
              <w:textAlignment w:val="center"/>
              <w:rPr>
                <w:rFonts w:hint="default" w:cs="宋体"/>
                <w:color w:val="000000"/>
                <w:sz w:val="22"/>
                <w:szCs w:val="22"/>
              </w:rPr>
            </w:pPr>
            <w:r>
              <w:rPr>
                <w:rFonts w:cs="宋体"/>
                <w:color w:val="000000"/>
                <w:sz w:val="21"/>
                <w:szCs w:val="21"/>
                <w:lang w:bidi="ar"/>
              </w:rPr>
              <w:t>2100199</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CFB70D">
            <w:pPr>
              <w:textAlignment w:val="center"/>
              <w:rPr>
                <w:rFonts w:hint="default" w:cs="宋体"/>
                <w:color w:val="000000"/>
                <w:sz w:val="22"/>
                <w:szCs w:val="22"/>
              </w:rPr>
            </w:pPr>
            <w:r>
              <w:rPr>
                <w:rFonts w:cs="宋体"/>
                <w:color w:val="000000"/>
                <w:sz w:val="21"/>
                <w:szCs w:val="21"/>
                <w:lang w:bidi="ar"/>
              </w:rPr>
              <w:t>其他卫生健康管理事务支出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877229">
            <w:pPr>
              <w:wordWrap w:val="0"/>
              <w:jc w:val="right"/>
              <w:textAlignment w:val="center"/>
              <w:rPr>
                <w:rFonts w:hint="default" w:cs="宋体"/>
                <w:color w:val="000000"/>
                <w:sz w:val="18"/>
                <w:szCs w:val="18"/>
              </w:rPr>
            </w:pPr>
            <w:r>
              <w:rPr>
                <w:rFonts w:cs="宋体"/>
                <w:color w:val="000000"/>
                <w:sz w:val="21"/>
                <w:szCs w:val="21"/>
                <w:lang w:bidi="ar"/>
              </w:rPr>
              <w:t xml:space="preserve">26.84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D25E1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C0AE7B">
            <w:pPr>
              <w:wordWrap w:val="0"/>
              <w:jc w:val="right"/>
              <w:textAlignment w:val="center"/>
              <w:rPr>
                <w:rFonts w:hint="default" w:cs="宋体"/>
                <w:color w:val="000000"/>
                <w:sz w:val="18"/>
                <w:szCs w:val="18"/>
              </w:rPr>
            </w:pPr>
            <w:r>
              <w:rPr>
                <w:rFonts w:cs="宋体"/>
                <w:color w:val="000000"/>
                <w:sz w:val="21"/>
                <w:szCs w:val="21"/>
                <w:lang w:bidi="ar"/>
              </w:rPr>
              <w:t xml:space="preserve">26.84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81808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4E314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D7E4EB">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3B141679">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C7FFB9">
            <w:pPr>
              <w:textAlignment w:val="center"/>
              <w:rPr>
                <w:rFonts w:hint="default" w:cs="宋体"/>
                <w:color w:val="000000"/>
                <w:sz w:val="22"/>
                <w:szCs w:val="22"/>
              </w:rPr>
            </w:pPr>
            <w:r>
              <w:rPr>
                <w:rFonts w:cs="宋体"/>
                <w:b/>
                <w:color w:val="000000"/>
                <w:sz w:val="21"/>
                <w:szCs w:val="21"/>
                <w:lang w:bidi="ar"/>
              </w:rPr>
              <w:t>21003</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429374">
            <w:pPr>
              <w:textAlignment w:val="center"/>
              <w:rPr>
                <w:rFonts w:hint="default" w:cs="宋体"/>
                <w:color w:val="000000"/>
                <w:sz w:val="22"/>
                <w:szCs w:val="22"/>
              </w:rPr>
            </w:pPr>
            <w:r>
              <w:rPr>
                <w:rFonts w:cs="宋体"/>
                <w:b/>
                <w:color w:val="000000"/>
                <w:sz w:val="21"/>
                <w:szCs w:val="21"/>
                <w:lang w:bidi="ar"/>
              </w:rPr>
              <w:t>基层医疗卫生机构</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4184F5">
            <w:pPr>
              <w:wordWrap w:val="0"/>
              <w:jc w:val="right"/>
              <w:textAlignment w:val="center"/>
              <w:rPr>
                <w:rFonts w:hint="default" w:cs="宋体"/>
                <w:color w:val="000000"/>
                <w:sz w:val="18"/>
                <w:szCs w:val="18"/>
              </w:rPr>
            </w:pPr>
            <w:r>
              <w:rPr>
                <w:rFonts w:cs="宋体"/>
                <w:b/>
                <w:color w:val="000000"/>
                <w:sz w:val="21"/>
                <w:szCs w:val="21"/>
                <w:lang w:bidi="ar"/>
              </w:rPr>
              <w:t xml:space="preserve">2,947.18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F7736B">
            <w:pPr>
              <w:wordWrap w:val="0"/>
              <w:jc w:val="right"/>
              <w:textAlignment w:val="center"/>
              <w:rPr>
                <w:rFonts w:hint="default" w:cs="宋体"/>
                <w:color w:val="000000"/>
                <w:sz w:val="18"/>
                <w:szCs w:val="18"/>
              </w:rPr>
            </w:pPr>
            <w:r>
              <w:rPr>
                <w:rFonts w:cs="宋体"/>
                <w:b/>
                <w:color w:val="000000"/>
                <w:sz w:val="21"/>
                <w:szCs w:val="21"/>
                <w:lang w:bidi="ar"/>
              </w:rPr>
              <w:t xml:space="preserve">2,795.21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858E93">
            <w:pPr>
              <w:wordWrap w:val="0"/>
              <w:jc w:val="right"/>
              <w:textAlignment w:val="center"/>
              <w:rPr>
                <w:rFonts w:hint="default" w:cs="宋体"/>
                <w:color w:val="000000"/>
                <w:sz w:val="18"/>
                <w:szCs w:val="18"/>
              </w:rPr>
            </w:pPr>
            <w:r>
              <w:rPr>
                <w:rFonts w:cs="宋体"/>
                <w:b/>
                <w:color w:val="000000"/>
                <w:sz w:val="21"/>
                <w:szCs w:val="21"/>
                <w:lang w:bidi="ar"/>
              </w:rPr>
              <w:t xml:space="preserve">151.97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4478C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A0CD3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DCDD78">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F40F09F">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34D966">
            <w:pPr>
              <w:textAlignment w:val="center"/>
              <w:rPr>
                <w:rFonts w:hint="default" w:cs="宋体"/>
                <w:color w:val="000000"/>
                <w:sz w:val="22"/>
                <w:szCs w:val="22"/>
              </w:rPr>
            </w:pPr>
            <w:r>
              <w:rPr>
                <w:rFonts w:cs="宋体"/>
                <w:color w:val="000000"/>
                <w:sz w:val="21"/>
                <w:szCs w:val="21"/>
                <w:lang w:bidi="ar"/>
              </w:rPr>
              <w:t>2100302</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1B7E76">
            <w:pPr>
              <w:textAlignment w:val="center"/>
              <w:rPr>
                <w:rFonts w:hint="default" w:cs="宋体"/>
                <w:color w:val="000000"/>
                <w:sz w:val="22"/>
                <w:szCs w:val="22"/>
              </w:rPr>
            </w:pPr>
            <w:r>
              <w:rPr>
                <w:rFonts w:cs="宋体"/>
                <w:color w:val="000000"/>
                <w:sz w:val="21"/>
                <w:szCs w:val="21"/>
                <w:lang w:bidi="ar"/>
              </w:rPr>
              <w:t>乡镇卫生院</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A9B26D">
            <w:pPr>
              <w:wordWrap w:val="0"/>
              <w:jc w:val="right"/>
              <w:textAlignment w:val="center"/>
              <w:rPr>
                <w:rFonts w:hint="default" w:cs="宋体"/>
                <w:color w:val="000000"/>
                <w:sz w:val="18"/>
                <w:szCs w:val="18"/>
              </w:rPr>
            </w:pPr>
            <w:r>
              <w:rPr>
                <w:rFonts w:cs="宋体"/>
                <w:color w:val="000000"/>
                <w:sz w:val="21"/>
                <w:szCs w:val="21"/>
                <w:lang w:bidi="ar"/>
              </w:rPr>
              <w:t xml:space="preserve">2,825.37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AAE0E9">
            <w:pPr>
              <w:wordWrap w:val="0"/>
              <w:jc w:val="right"/>
              <w:textAlignment w:val="center"/>
              <w:rPr>
                <w:rFonts w:hint="default" w:cs="宋体"/>
                <w:color w:val="000000"/>
                <w:sz w:val="18"/>
                <w:szCs w:val="18"/>
              </w:rPr>
            </w:pPr>
            <w:r>
              <w:rPr>
                <w:rFonts w:cs="宋体"/>
                <w:color w:val="000000"/>
                <w:sz w:val="21"/>
                <w:szCs w:val="21"/>
                <w:lang w:bidi="ar"/>
              </w:rPr>
              <w:t xml:space="preserve">2,795.21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8F9DBA">
            <w:pPr>
              <w:wordWrap w:val="0"/>
              <w:jc w:val="right"/>
              <w:textAlignment w:val="center"/>
              <w:rPr>
                <w:rFonts w:hint="default" w:cs="宋体"/>
                <w:color w:val="000000"/>
                <w:sz w:val="18"/>
                <w:szCs w:val="18"/>
              </w:rPr>
            </w:pPr>
            <w:r>
              <w:rPr>
                <w:rFonts w:cs="宋体"/>
                <w:color w:val="000000"/>
                <w:sz w:val="21"/>
                <w:szCs w:val="21"/>
                <w:lang w:bidi="ar"/>
              </w:rPr>
              <w:t xml:space="preserve">30.16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2FAD7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15464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CD1582">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2DCE2986">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5637E1">
            <w:pPr>
              <w:textAlignment w:val="center"/>
              <w:rPr>
                <w:rFonts w:hint="default" w:cs="宋体"/>
                <w:color w:val="000000"/>
                <w:sz w:val="22"/>
                <w:szCs w:val="22"/>
              </w:rPr>
            </w:pPr>
            <w:r>
              <w:rPr>
                <w:rFonts w:cs="宋体"/>
                <w:color w:val="000000"/>
                <w:sz w:val="21"/>
                <w:szCs w:val="21"/>
                <w:lang w:bidi="ar"/>
              </w:rPr>
              <w:t>2100399</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9961C0D">
            <w:pPr>
              <w:textAlignment w:val="center"/>
              <w:rPr>
                <w:rFonts w:hint="default" w:cs="宋体"/>
                <w:color w:val="000000"/>
                <w:sz w:val="22"/>
                <w:szCs w:val="22"/>
              </w:rPr>
            </w:pPr>
            <w:r>
              <w:rPr>
                <w:rFonts w:cs="宋体"/>
                <w:color w:val="000000"/>
                <w:sz w:val="21"/>
                <w:szCs w:val="21"/>
                <w:lang w:bidi="ar"/>
              </w:rPr>
              <w:t>其他基层医疗卫生机构支出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379A78">
            <w:pPr>
              <w:wordWrap w:val="0"/>
              <w:jc w:val="right"/>
              <w:textAlignment w:val="center"/>
              <w:rPr>
                <w:rFonts w:hint="default" w:cs="宋体"/>
                <w:color w:val="000000"/>
                <w:sz w:val="18"/>
                <w:szCs w:val="18"/>
              </w:rPr>
            </w:pPr>
            <w:r>
              <w:rPr>
                <w:rFonts w:cs="宋体"/>
                <w:color w:val="000000"/>
                <w:sz w:val="21"/>
                <w:szCs w:val="21"/>
                <w:lang w:bidi="ar"/>
              </w:rPr>
              <w:t xml:space="preserve">121.81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03BF8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56AE40">
            <w:pPr>
              <w:wordWrap w:val="0"/>
              <w:jc w:val="right"/>
              <w:textAlignment w:val="center"/>
              <w:rPr>
                <w:rFonts w:hint="default" w:cs="宋体"/>
                <w:color w:val="000000"/>
                <w:sz w:val="18"/>
                <w:szCs w:val="18"/>
              </w:rPr>
            </w:pPr>
            <w:r>
              <w:rPr>
                <w:rFonts w:cs="宋体"/>
                <w:color w:val="000000"/>
                <w:sz w:val="21"/>
                <w:szCs w:val="21"/>
                <w:lang w:bidi="ar"/>
              </w:rPr>
              <w:t xml:space="preserve">121.81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E0A1B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F5324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BE7219">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00CCF7D3">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8B088D">
            <w:pPr>
              <w:textAlignment w:val="center"/>
              <w:rPr>
                <w:rFonts w:hint="default" w:cs="宋体"/>
                <w:color w:val="000000"/>
                <w:sz w:val="22"/>
                <w:szCs w:val="22"/>
              </w:rPr>
            </w:pPr>
            <w:r>
              <w:rPr>
                <w:rFonts w:cs="宋体"/>
                <w:b/>
                <w:color w:val="000000"/>
                <w:sz w:val="21"/>
                <w:szCs w:val="21"/>
                <w:lang w:bidi="ar"/>
              </w:rPr>
              <w:t>21004</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E608610">
            <w:pPr>
              <w:textAlignment w:val="center"/>
              <w:rPr>
                <w:rFonts w:hint="default" w:cs="宋体"/>
                <w:color w:val="000000"/>
                <w:sz w:val="22"/>
                <w:szCs w:val="22"/>
              </w:rPr>
            </w:pPr>
            <w:r>
              <w:rPr>
                <w:rFonts w:cs="宋体"/>
                <w:b/>
                <w:color w:val="000000"/>
                <w:sz w:val="21"/>
                <w:szCs w:val="21"/>
                <w:lang w:bidi="ar"/>
              </w:rPr>
              <w:t>公共卫生</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EF1180">
            <w:pPr>
              <w:wordWrap w:val="0"/>
              <w:jc w:val="right"/>
              <w:textAlignment w:val="center"/>
              <w:rPr>
                <w:rFonts w:hint="default" w:cs="宋体"/>
                <w:color w:val="000000"/>
                <w:sz w:val="18"/>
                <w:szCs w:val="18"/>
              </w:rPr>
            </w:pPr>
            <w:r>
              <w:rPr>
                <w:rFonts w:cs="宋体"/>
                <w:b/>
                <w:color w:val="000000"/>
                <w:sz w:val="21"/>
                <w:szCs w:val="21"/>
                <w:lang w:bidi="ar"/>
              </w:rPr>
              <w:t xml:space="preserve">295.18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244B2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28B127">
            <w:pPr>
              <w:wordWrap w:val="0"/>
              <w:jc w:val="right"/>
              <w:textAlignment w:val="center"/>
              <w:rPr>
                <w:rFonts w:hint="default" w:cs="宋体"/>
                <w:color w:val="000000"/>
                <w:sz w:val="18"/>
                <w:szCs w:val="18"/>
              </w:rPr>
            </w:pPr>
            <w:r>
              <w:rPr>
                <w:rFonts w:cs="宋体"/>
                <w:b/>
                <w:color w:val="000000"/>
                <w:sz w:val="21"/>
                <w:szCs w:val="21"/>
                <w:lang w:bidi="ar"/>
              </w:rPr>
              <w:t xml:space="preserve">295.18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0DBD0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4B123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16F4CF">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EFC8AB0">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18F820">
            <w:pPr>
              <w:textAlignment w:val="center"/>
              <w:rPr>
                <w:rFonts w:hint="default" w:cs="宋体"/>
                <w:color w:val="000000"/>
                <w:sz w:val="22"/>
                <w:szCs w:val="22"/>
              </w:rPr>
            </w:pPr>
            <w:r>
              <w:rPr>
                <w:rFonts w:cs="宋体"/>
                <w:color w:val="000000"/>
                <w:sz w:val="21"/>
                <w:szCs w:val="21"/>
                <w:lang w:bidi="ar"/>
              </w:rPr>
              <w:t>2100408</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3A2DC67">
            <w:pPr>
              <w:textAlignment w:val="center"/>
              <w:rPr>
                <w:rFonts w:hint="default" w:cs="宋体"/>
                <w:color w:val="000000"/>
                <w:sz w:val="22"/>
                <w:szCs w:val="22"/>
              </w:rPr>
            </w:pPr>
            <w:r>
              <w:rPr>
                <w:rFonts w:cs="宋体"/>
                <w:color w:val="000000"/>
                <w:sz w:val="21"/>
                <w:szCs w:val="21"/>
                <w:lang w:bidi="ar"/>
              </w:rPr>
              <w:t>基本公共卫生服务</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70933D">
            <w:pPr>
              <w:wordWrap w:val="0"/>
              <w:jc w:val="right"/>
              <w:textAlignment w:val="center"/>
              <w:rPr>
                <w:rFonts w:hint="default" w:cs="宋体"/>
                <w:color w:val="000000"/>
                <w:sz w:val="18"/>
                <w:szCs w:val="18"/>
              </w:rPr>
            </w:pPr>
            <w:r>
              <w:rPr>
                <w:rFonts w:cs="宋体"/>
                <w:color w:val="000000"/>
                <w:sz w:val="21"/>
                <w:szCs w:val="21"/>
                <w:lang w:bidi="ar"/>
              </w:rPr>
              <w:t xml:space="preserve">207.13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F184E7">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E698F2">
            <w:pPr>
              <w:wordWrap w:val="0"/>
              <w:jc w:val="right"/>
              <w:textAlignment w:val="center"/>
              <w:rPr>
                <w:rFonts w:hint="default" w:cs="宋体"/>
                <w:color w:val="000000"/>
                <w:sz w:val="18"/>
                <w:szCs w:val="18"/>
              </w:rPr>
            </w:pPr>
            <w:r>
              <w:rPr>
                <w:rFonts w:cs="宋体"/>
                <w:color w:val="000000"/>
                <w:sz w:val="21"/>
                <w:szCs w:val="21"/>
                <w:lang w:bidi="ar"/>
              </w:rPr>
              <w:t xml:space="preserve">207.13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CA257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2C0FB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A5A0A9">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24290BF3">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D66F0A">
            <w:pPr>
              <w:textAlignment w:val="center"/>
              <w:rPr>
                <w:rFonts w:hint="default" w:cs="宋体"/>
                <w:color w:val="000000"/>
                <w:sz w:val="22"/>
                <w:szCs w:val="22"/>
              </w:rPr>
            </w:pPr>
            <w:r>
              <w:rPr>
                <w:rFonts w:cs="宋体"/>
                <w:color w:val="000000"/>
                <w:sz w:val="21"/>
                <w:szCs w:val="21"/>
                <w:lang w:bidi="ar"/>
              </w:rPr>
              <w:t>2100410</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620357">
            <w:pPr>
              <w:textAlignment w:val="center"/>
              <w:rPr>
                <w:rFonts w:hint="default" w:cs="宋体"/>
                <w:color w:val="000000"/>
                <w:sz w:val="22"/>
                <w:szCs w:val="22"/>
              </w:rPr>
            </w:pPr>
            <w:r>
              <w:rPr>
                <w:rFonts w:cs="宋体"/>
                <w:color w:val="000000"/>
                <w:sz w:val="21"/>
                <w:szCs w:val="21"/>
                <w:lang w:bidi="ar"/>
              </w:rPr>
              <w:t>突发公共卫生事件应急处理</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34DCC4">
            <w:pPr>
              <w:wordWrap w:val="0"/>
              <w:jc w:val="right"/>
              <w:textAlignment w:val="center"/>
              <w:rPr>
                <w:rFonts w:hint="default" w:cs="宋体"/>
                <w:color w:val="000000"/>
                <w:sz w:val="18"/>
                <w:szCs w:val="18"/>
              </w:rPr>
            </w:pPr>
            <w:r>
              <w:rPr>
                <w:rFonts w:cs="宋体"/>
                <w:color w:val="000000"/>
                <w:sz w:val="21"/>
                <w:szCs w:val="21"/>
                <w:lang w:bidi="ar"/>
              </w:rPr>
              <w:t xml:space="preserve">88.05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6CDE8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A6C9D8">
            <w:pPr>
              <w:wordWrap w:val="0"/>
              <w:jc w:val="right"/>
              <w:textAlignment w:val="center"/>
              <w:rPr>
                <w:rFonts w:hint="default" w:cs="宋体"/>
                <w:color w:val="000000"/>
                <w:sz w:val="18"/>
                <w:szCs w:val="18"/>
              </w:rPr>
            </w:pPr>
            <w:r>
              <w:rPr>
                <w:rFonts w:cs="宋体"/>
                <w:color w:val="000000"/>
                <w:sz w:val="21"/>
                <w:szCs w:val="21"/>
                <w:lang w:bidi="ar"/>
              </w:rPr>
              <w:t xml:space="preserve">88.05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78EFC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DB19F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576D9B">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38DE225D">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D1B32D">
            <w:pPr>
              <w:textAlignment w:val="center"/>
              <w:rPr>
                <w:rFonts w:hint="default" w:cs="宋体"/>
                <w:color w:val="000000"/>
                <w:sz w:val="22"/>
                <w:szCs w:val="22"/>
              </w:rPr>
            </w:pPr>
            <w:r>
              <w:rPr>
                <w:rFonts w:cs="宋体"/>
                <w:b/>
                <w:color w:val="000000"/>
                <w:sz w:val="21"/>
                <w:szCs w:val="21"/>
                <w:lang w:bidi="ar"/>
              </w:rPr>
              <w:t>21006</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C23515E">
            <w:pPr>
              <w:textAlignment w:val="center"/>
              <w:rPr>
                <w:rFonts w:hint="default" w:cs="宋体"/>
                <w:color w:val="000000"/>
                <w:sz w:val="22"/>
                <w:szCs w:val="22"/>
              </w:rPr>
            </w:pPr>
            <w:r>
              <w:rPr>
                <w:rFonts w:cs="宋体"/>
                <w:b/>
                <w:color w:val="000000"/>
                <w:sz w:val="21"/>
                <w:szCs w:val="21"/>
                <w:lang w:bidi="ar"/>
              </w:rPr>
              <w:t>中医药</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EC0B4D">
            <w:pPr>
              <w:wordWrap w:val="0"/>
              <w:jc w:val="right"/>
              <w:textAlignment w:val="center"/>
              <w:rPr>
                <w:rFonts w:hint="default" w:cs="宋体"/>
                <w:color w:val="000000"/>
                <w:sz w:val="18"/>
                <w:szCs w:val="18"/>
              </w:rPr>
            </w:pPr>
            <w:r>
              <w:rPr>
                <w:rFonts w:cs="宋体"/>
                <w:b/>
                <w:color w:val="000000"/>
                <w:sz w:val="21"/>
                <w:szCs w:val="21"/>
                <w:lang w:bidi="ar"/>
              </w:rPr>
              <w:t xml:space="preserve">13.28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A5604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97BCD5">
            <w:pPr>
              <w:wordWrap w:val="0"/>
              <w:jc w:val="right"/>
              <w:textAlignment w:val="center"/>
              <w:rPr>
                <w:rFonts w:hint="default" w:cs="宋体"/>
                <w:color w:val="000000"/>
                <w:sz w:val="18"/>
                <w:szCs w:val="18"/>
              </w:rPr>
            </w:pPr>
            <w:r>
              <w:rPr>
                <w:rFonts w:cs="宋体"/>
                <w:b/>
                <w:color w:val="000000"/>
                <w:sz w:val="21"/>
                <w:szCs w:val="21"/>
                <w:lang w:bidi="ar"/>
              </w:rPr>
              <w:t xml:space="preserve">13.28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61897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F2C72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1C4B9D">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5B659F4E">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8B87BE">
            <w:pPr>
              <w:textAlignment w:val="center"/>
              <w:rPr>
                <w:rFonts w:hint="default" w:cs="宋体"/>
                <w:color w:val="000000"/>
                <w:sz w:val="22"/>
                <w:szCs w:val="22"/>
              </w:rPr>
            </w:pPr>
            <w:r>
              <w:rPr>
                <w:rFonts w:cs="宋体"/>
                <w:color w:val="000000"/>
                <w:sz w:val="21"/>
                <w:szCs w:val="21"/>
                <w:lang w:bidi="ar"/>
              </w:rPr>
              <w:t>2100601</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59A1B3">
            <w:pPr>
              <w:textAlignment w:val="center"/>
              <w:rPr>
                <w:rFonts w:hint="default" w:cs="宋体"/>
                <w:color w:val="000000"/>
                <w:sz w:val="22"/>
                <w:szCs w:val="22"/>
              </w:rPr>
            </w:pPr>
            <w:r>
              <w:rPr>
                <w:rFonts w:cs="宋体"/>
                <w:color w:val="000000"/>
                <w:sz w:val="21"/>
                <w:szCs w:val="21"/>
                <w:lang w:bidi="ar"/>
              </w:rPr>
              <w:t>中医（民族医）药专项</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97FD0B">
            <w:pPr>
              <w:wordWrap w:val="0"/>
              <w:jc w:val="right"/>
              <w:textAlignment w:val="center"/>
              <w:rPr>
                <w:rFonts w:hint="default" w:cs="宋体"/>
                <w:color w:val="000000"/>
                <w:sz w:val="18"/>
                <w:szCs w:val="18"/>
              </w:rPr>
            </w:pPr>
            <w:r>
              <w:rPr>
                <w:rFonts w:cs="宋体"/>
                <w:color w:val="000000"/>
                <w:sz w:val="21"/>
                <w:szCs w:val="21"/>
                <w:lang w:bidi="ar"/>
              </w:rPr>
              <w:t xml:space="preserve">13.28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DA729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80FF63">
            <w:pPr>
              <w:wordWrap w:val="0"/>
              <w:jc w:val="right"/>
              <w:textAlignment w:val="center"/>
              <w:rPr>
                <w:rFonts w:hint="default" w:cs="宋体"/>
                <w:color w:val="000000"/>
                <w:sz w:val="18"/>
                <w:szCs w:val="18"/>
              </w:rPr>
            </w:pPr>
            <w:r>
              <w:rPr>
                <w:rFonts w:cs="宋体"/>
                <w:color w:val="000000"/>
                <w:sz w:val="21"/>
                <w:szCs w:val="21"/>
                <w:lang w:bidi="ar"/>
              </w:rPr>
              <w:t xml:space="preserve">13.28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09D11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215255">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CE97B7">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076C7470">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C70D29">
            <w:pPr>
              <w:textAlignment w:val="center"/>
              <w:rPr>
                <w:rFonts w:hint="default" w:cs="宋体"/>
                <w:color w:val="000000"/>
                <w:sz w:val="22"/>
                <w:szCs w:val="22"/>
              </w:rPr>
            </w:pPr>
            <w:r>
              <w:rPr>
                <w:rFonts w:cs="宋体"/>
                <w:b/>
                <w:color w:val="000000"/>
                <w:sz w:val="21"/>
                <w:szCs w:val="21"/>
                <w:lang w:bidi="ar"/>
              </w:rPr>
              <w:t>21011</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EB860EA">
            <w:pPr>
              <w:textAlignment w:val="center"/>
              <w:rPr>
                <w:rFonts w:hint="default" w:cs="宋体"/>
                <w:color w:val="000000"/>
                <w:sz w:val="22"/>
                <w:szCs w:val="22"/>
              </w:rPr>
            </w:pPr>
            <w:r>
              <w:rPr>
                <w:rFonts w:cs="宋体"/>
                <w:b/>
                <w:color w:val="000000"/>
                <w:sz w:val="21"/>
                <w:szCs w:val="21"/>
                <w:lang w:bidi="ar"/>
              </w:rPr>
              <w:t>行政事业单位医疗</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B21BD9">
            <w:pPr>
              <w:wordWrap w:val="0"/>
              <w:jc w:val="right"/>
              <w:textAlignment w:val="center"/>
              <w:rPr>
                <w:rFonts w:hint="default" w:cs="宋体"/>
                <w:color w:val="000000"/>
                <w:sz w:val="18"/>
                <w:szCs w:val="18"/>
              </w:rPr>
            </w:pPr>
            <w:r>
              <w:rPr>
                <w:rFonts w:cs="宋体"/>
                <w:b/>
                <w:color w:val="000000"/>
                <w:sz w:val="21"/>
                <w:szCs w:val="21"/>
                <w:lang w:bidi="ar"/>
              </w:rPr>
              <w:t xml:space="preserve">52.10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5D3548">
            <w:pPr>
              <w:wordWrap w:val="0"/>
              <w:jc w:val="right"/>
              <w:textAlignment w:val="center"/>
              <w:rPr>
                <w:rFonts w:hint="default" w:cs="宋体"/>
                <w:color w:val="000000"/>
                <w:sz w:val="18"/>
                <w:szCs w:val="18"/>
              </w:rPr>
            </w:pPr>
            <w:r>
              <w:rPr>
                <w:rFonts w:cs="宋体"/>
                <w:b/>
                <w:color w:val="000000"/>
                <w:sz w:val="21"/>
                <w:szCs w:val="21"/>
                <w:lang w:bidi="ar"/>
              </w:rPr>
              <w:t xml:space="preserve">52.10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94466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30E0C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541FB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CA85CC">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B691955">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AD7CA3">
            <w:pPr>
              <w:textAlignment w:val="center"/>
              <w:rPr>
                <w:rFonts w:hint="default" w:cs="宋体"/>
                <w:color w:val="000000"/>
                <w:sz w:val="22"/>
                <w:szCs w:val="22"/>
              </w:rPr>
            </w:pPr>
            <w:r>
              <w:rPr>
                <w:rFonts w:cs="宋体"/>
                <w:color w:val="000000"/>
                <w:sz w:val="21"/>
                <w:szCs w:val="21"/>
                <w:lang w:bidi="ar"/>
              </w:rPr>
              <w:t>2101102</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930CAA">
            <w:pPr>
              <w:textAlignment w:val="center"/>
              <w:rPr>
                <w:rFonts w:hint="default" w:cs="宋体"/>
                <w:color w:val="000000"/>
                <w:sz w:val="22"/>
                <w:szCs w:val="22"/>
              </w:rPr>
            </w:pPr>
            <w:r>
              <w:rPr>
                <w:rFonts w:cs="宋体"/>
                <w:color w:val="000000"/>
                <w:sz w:val="21"/>
                <w:szCs w:val="21"/>
                <w:lang w:bidi="ar"/>
              </w:rPr>
              <w:t>事业单位医疗</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4918B2">
            <w:pPr>
              <w:wordWrap w:val="0"/>
              <w:jc w:val="right"/>
              <w:textAlignment w:val="center"/>
              <w:rPr>
                <w:rFonts w:hint="default" w:cs="宋体"/>
                <w:color w:val="000000"/>
                <w:sz w:val="18"/>
                <w:szCs w:val="18"/>
              </w:rPr>
            </w:pPr>
            <w:r>
              <w:rPr>
                <w:rFonts w:cs="宋体"/>
                <w:color w:val="000000"/>
                <w:sz w:val="21"/>
                <w:szCs w:val="21"/>
                <w:lang w:bidi="ar"/>
              </w:rPr>
              <w:t xml:space="preserve">52.10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549461">
            <w:pPr>
              <w:wordWrap w:val="0"/>
              <w:jc w:val="right"/>
              <w:textAlignment w:val="center"/>
              <w:rPr>
                <w:rFonts w:hint="default" w:cs="宋体"/>
                <w:color w:val="000000"/>
                <w:sz w:val="18"/>
                <w:szCs w:val="18"/>
              </w:rPr>
            </w:pPr>
            <w:r>
              <w:rPr>
                <w:rFonts w:cs="宋体"/>
                <w:color w:val="000000"/>
                <w:sz w:val="21"/>
                <w:szCs w:val="21"/>
                <w:lang w:bidi="ar"/>
              </w:rPr>
              <w:t xml:space="preserve">52.10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B0713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E5515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EAC90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39B275">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2EFA1688">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375BCD">
            <w:pPr>
              <w:textAlignment w:val="center"/>
              <w:rPr>
                <w:rFonts w:hint="default" w:cs="宋体"/>
                <w:color w:val="000000"/>
                <w:sz w:val="22"/>
                <w:szCs w:val="22"/>
              </w:rPr>
            </w:pPr>
            <w:r>
              <w:rPr>
                <w:rFonts w:cs="宋体"/>
                <w:b/>
                <w:color w:val="000000"/>
                <w:sz w:val="21"/>
                <w:szCs w:val="21"/>
                <w:lang w:bidi="ar"/>
              </w:rPr>
              <w:t>21099</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27C9C9B">
            <w:pPr>
              <w:textAlignment w:val="center"/>
              <w:rPr>
                <w:rFonts w:hint="default" w:cs="宋体"/>
                <w:color w:val="000000"/>
                <w:sz w:val="22"/>
                <w:szCs w:val="22"/>
              </w:rPr>
            </w:pPr>
            <w:r>
              <w:rPr>
                <w:rFonts w:cs="宋体"/>
                <w:b/>
                <w:color w:val="000000"/>
                <w:sz w:val="21"/>
                <w:szCs w:val="21"/>
                <w:lang w:bidi="ar"/>
              </w:rPr>
              <w:t>其他卫生健康支出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5A3594">
            <w:pPr>
              <w:wordWrap w:val="0"/>
              <w:jc w:val="right"/>
              <w:textAlignment w:val="center"/>
              <w:rPr>
                <w:rFonts w:hint="default" w:cs="宋体"/>
                <w:color w:val="000000"/>
                <w:sz w:val="18"/>
                <w:szCs w:val="18"/>
              </w:rPr>
            </w:pPr>
            <w:r>
              <w:rPr>
                <w:rFonts w:cs="宋体"/>
                <w:b/>
                <w:color w:val="000000"/>
                <w:sz w:val="21"/>
                <w:szCs w:val="21"/>
                <w:lang w:bidi="ar"/>
              </w:rPr>
              <w:t xml:space="preserve">16.88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AFCDD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23D4A5">
            <w:pPr>
              <w:wordWrap w:val="0"/>
              <w:jc w:val="right"/>
              <w:textAlignment w:val="center"/>
              <w:rPr>
                <w:rFonts w:hint="default" w:cs="宋体"/>
                <w:color w:val="000000"/>
                <w:sz w:val="18"/>
                <w:szCs w:val="18"/>
              </w:rPr>
            </w:pPr>
            <w:r>
              <w:rPr>
                <w:rFonts w:cs="宋体"/>
                <w:b/>
                <w:color w:val="000000"/>
                <w:sz w:val="21"/>
                <w:szCs w:val="21"/>
                <w:lang w:bidi="ar"/>
              </w:rPr>
              <w:t xml:space="preserve">16.88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77543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357F6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20E585">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2B484FA">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7DB586">
            <w:pPr>
              <w:textAlignment w:val="center"/>
              <w:rPr>
                <w:rFonts w:hint="default" w:cs="宋体"/>
                <w:color w:val="000000"/>
                <w:sz w:val="22"/>
                <w:szCs w:val="22"/>
              </w:rPr>
            </w:pPr>
            <w:r>
              <w:rPr>
                <w:rFonts w:cs="宋体"/>
                <w:color w:val="000000"/>
                <w:sz w:val="21"/>
                <w:szCs w:val="21"/>
                <w:lang w:bidi="ar"/>
              </w:rPr>
              <w:t>2109999</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1AE1CD">
            <w:pPr>
              <w:textAlignment w:val="center"/>
              <w:rPr>
                <w:rFonts w:hint="default" w:cs="宋体"/>
                <w:color w:val="000000"/>
                <w:sz w:val="22"/>
                <w:szCs w:val="22"/>
              </w:rPr>
            </w:pPr>
            <w:r>
              <w:rPr>
                <w:rFonts w:cs="宋体"/>
                <w:color w:val="000000"/>
                <w:sz w:val="21"/>
                <w:szCs w:val="21"/>
                <w:lang w:bidi="ar"/>
              </w:rPr>
              <w:t>其他卫生健康支出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8324C1">
            <w:pPr>
              <w:wordWrap w:val="0"/>
              <w:jc w:val="right"/>
              <w:textAlignment w:val="center"/>
              <w:rPr>
                <w:rFonts w:hint="default" w:cs="宋体"/>
                <w:color w:val="000000"/>
                <w:sz w:val="18"/>
                <w:szCs w:val="18"/>
              </w:rPr>
            </w:pPr>
            <w:r>
              <w:rPr>
                <w:rFonts w:cs="宋体"/>
                <w:color w:val="000000"/>
                <w:sz w:val="21"/>
                <w:szCs w:val="21"/>
                <w:lang w:bidi="ar"/>
              </w:rPr>
              <w:t xml:space="preserve">16.88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0C880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A5D919">
            <w:pPr>
              <w:wordWrap w:val="0"/>
              <w:jc w:val="right"/>
              <w:textAlignment w:val="center"/>
              <w:rPr>
                <w:rFonts w:hint="default" w:cs="宋体"/>
                <w:color w:val="000000"/>
                <w:sz w:val="18"/>
                <w:szCs w:val="18"/>
              </w:rPr>
            </w:pPr>
            <w:r>
              <w:rPr>
                <w:rFonts w:cs="宋体"/>
                <w:color w:val="000000"/>
                <w:sz w:val="21"/>
                <w:szCs w:val="21"/>
                <w:lang w:bidi="ar"/>
              </w:rPr>
              <w:t xml:space="preserve">16.88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504EF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D8C5D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C2BE70">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A347F4A">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D9F59D">
            <w:pPr>
              <w:textAlignment w:val="center"/>
              <w:rPr>
                <w:rFonts w:hint="default" w:cs="宋体"/>
                <w:color w:val="000000"/>
                <w:sz w:val="22"/>
                <w:szCs w:val="22"/>
              </w:rPr>
            </w:pPr>
            <w:r>
              <w:rPr>
                <w:rFonts w:cs="宋体"/>
                <w:b/>
                <w:color w:val="000000"/>
                <w:sz w:val="21"/>
                <w:szCs w:val="21"/>
                <w:lang w:bidi="ar"/>
              </w:rPr>
              <w:t>221</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704F6F1">
            <w:pPr>
              <w:textAlignment w:val="center"/>
              <w:rPr>
                <w:rFonts w:hint="default" w:cs="宋体"/>
                <w:color w:val="000000"/>
                <w:sz w:val="22"/>
                <w:szCs w:val="22"/>
              </w:rPr>
            </w:pPr>
            <w:r>
              <w:rPr>
                <w:rFonts w:cs="宋体"/>
                <w:b/>
                <w:color w:val="000000"/>
                <w:sz w:val="21"/>
                <w:szCs w:val="21"/>
                <w:lang w:bidi="ar"/>
              </w:rPr>
              <w:t>住房保障支出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544C79">
            <w:pPr>
              <w:wordWrap w:val="0"/>
              <w:jc w:val="right"/>
              <w:textAlignment w:val="center"/>
              <w:rPr>
                <w:rFonts w:hint="default" w:cs="宋体"/>
                <w:color w:val="000000"/>
                <w:sz w:val="18"/>
                <w:szCs w:val="18"/>
              </w:rPr>
            </w:pPr>
            <w:r>
              <w:rPr>
                <w:rFonts w:cs="宋体"/>
                <w:b/>
                <w:color w:val="000000"/>
                <w:sz w:val="21"/>
                <w:szCs w:val="21"/>
                <w:lang w:bidi="ar"/>
              </w:rPr>
              <w:t xml:space="preserve">62.52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B94C7D">
            <w:pPr>
              <w:wordWrap w:val="0"/>
              <w:jc w:val="right"/>
              <w:textAlignment w:val="center"/>
              <w:rPr>
                <w:rFonts w:hint="default" w:cs="宋体"/>
                <w:color w:val="000000"/>
                <w:sz w:val="18"/>
                <w:szCs w:val="18"/>
              </w:rPr>
            </w:pPr>
            <w:r>
              <w:rPr>
                <w:rFonts w:cs="宋体"/>
                <w:b/>
                <w:color w:val="000000"/>
                <w:sz w:val="21"/>
                <w:szCs w:val="21"/>
                <w:lang w:bidi="ar"/>
              </w:rPr>
              <w:t xml:space="preserve">62.52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6230F1">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3AA4B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D11CD0">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7A19C6">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6CDC0306">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6512ED">
            <w:pPr>
              <w:textAlignment w:val="center"/>
              <w:rPr>
                <w:rFonts w:hint="default" w:cs="宋体"/>
                <w:color w:val="000000"/>
                <w:sz w:val="22"/>
                <w:szCs w:val="22"/>
              </w:rPr>
            </w:pPr>
            <w:r>
              <w:rPr>
                <w:rFonts w:cs="宋体"/>
                <w:b/>
                <w:color w:val="000000"/>
                <w:sz w:val="21"/>
                <w:szCs w:val="21"/>
                <w:lang w:bidi="ar"/>
              </w:rPr>
              <w:t>22102</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2D68A7">
            <w:pPr>
              <w:textAlignment w:val="center"/>
              <w:rPr>
                <w:rFonts w:hint="default" w:cs="宋体"/>
                <w:color w:val="000000"/>
                <w:sz w:val="22"/>
                <w:szCs w:val="22"/>
              </w:rPr>
            </w:pPr>
            <w:r>
              <w:rPr>
                <w:rFonts w:cs="宋体"/>
                <w:b/>
                <w:color w:val="000000"/>
                <w:sz w:val="21"/>
                <w:szCs w:val="21"/>
                <w:lang w:bidi="ar"/>
              </w:rPr>
              <w:t>住房改革支出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37FB32">
            <w:pPr>
              <w:wordWrap w:val="0"/>
              <w:jc w:val="right"/>
              <w:textAlignment w:val="center"/>
              <w:rPr>
                <w:rFonts w:hint="default" w:cs="宋体"/>
                <w:color w:val="000000"/>
                <w:sz w:val="18"/>
                <w:szCs w:val="18"/>
              </w:rPr>
            </w:pPr>
            <w:r>
              <w:rPr>
                <w:rFonts w:cs="宋体"/>
                <w:b/>
                <w:color w:val="000000"/>
                <w:sz w:val="21"/>
                <w:szCs w:val="21"/>
                <w:lang w:bidi="ar"/>
              </w:rPr>
              <w:t xml:space="preserve">62.52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3D5E8B">
            <w:pPr>
              <w:wordWrap w:val="0"/>
              <w:jc w:val="right"/>
              <w:textAlignment w:val="center"/>
              <w:rPr>
                <w:rFonts w:hint="default" w:cs="宋体"/>
                <w:color w:val="000000"/>
                <w:sz w:val="18"/>
                <w:szCs w:val="18"/>
              </w:rPr>
            </w:pPr>
            <w:r>
              <w:rPr>
                <w:rFonts w:cs="宋体"/>
                <w:b/>
                <w:color w:val="000000"/>
                <w:sz w:val="21"/>
                <w:szCs w:val="21"/>
                <w:lang w:bidi="ar"/>
              </w:rPr>
              <w:t xml:space="preserve">62.52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AA5D9B">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41775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33D613">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A4DA5A">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6EA6D98">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D6AC6B">
            <w:pPr>
              <w:textAlignment w:val="center"/>
              <w:rPr>
                <w:rFonts w:hint="default" w:cs="宋体"/>
                <w:color w:val="000000"/>
                <w:sz w:val="22"/>
                <w:szCs w:val="22"/>
              </w:rPr>
            </w:pPr>
            <w:r>
              <w:rPr>
                <w:rFonts w:cs="宋体"/>
                <w:color w:val="000000"/>
                <w:sz w:val="21"/>
                <w:szCs w:val="21"/>
                <w:lang w:bidi="ar"/>
              </w:rPr>
              <w:t>2210201</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6EFE21">
            <w:pPr>
              <w:textAlignment w:val="center"/>
              <w:rPr>
                <w:rFonts w:hint="default" w:cs="宋体"/>
                <w:color w:val="000000"/>
                <w:sz w:val="22"/>
                <w:szCs w:val="22"/>
              </w:rPr>
            </w:pPr>
            <w:r>
              <w:rPr>
                <w:rFonts w:cs="宋体"/>
                <w:color w:val="000000"/>
                <w:sz w:val="21"/>
                <w:szCs w:val="21"/>
                <w:lang w:bidi="ar"/>
              </w:rPr>
              <w:t>住房公积金</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AC2012">
            <w:pPr>
              <w:wordWrap w:val="0"/>
              <w:jc w:val="right"/>
              <w:textAlignment w:val="center"/>
              <w:rPr>
                <w:rFonts w:hint="default" w:cs="宋体"/>
                <w:color w:val="000000"/>
                <w:sz w:val="18"/>
                <w:szCs w:val="18"/>
              </w:rPr>
            </w:pPr>
            <w:r>
              <w:rPr>
                <w:rFonts w:cs="宋体"/>
                <w:color w:val="000000"/>
                <w:sz w:val="21"/>
                <w:szCs w:val="21"/>
                <w:lang w:bidi="ar"/>
              </w:rPr>
              <w:t xml:space="preserve">62.52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74B57B">
            <w:pPr>
              <w:wordWrap w:val="0"/>
              <w:jc w:val="right"/>
              <w:textAlignment w:val="center"/>
              <w:rPr>
                <w:rFonts w:hint="default" w:cs="宋体"/>
                <w:color w:val="000000"/>
                <w:sz w:val="18"/>
                <w:szCs w:val="18"/>
              </w:rPr>
            </w:pPr>
            <w:r>
              <w:rPr>
                <w:rFonts w:cs="宋体"/>
                <w:color w:val="000000"/>
                <w:sz w:val="21"/>
                <w:szCs w:val="21"/>
                <w:lang w:bidi="ar"/>
              </w:rPr>
              <w:t xml:space="preserve">62.52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1BA3A4">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2141E9">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1CF53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D31FEB">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226EC57D">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AAB9FC">
            <w:pPr>
              <w:textAlignment w:val="center"/>
              <w:rPr>
                <w:rFonts w:hint="default" w:cs="宋体"/>
                <w:color w:val="000000"/>
                <w:sz w:val="22"/>
                <w:szCs w:val="22"/>
              </w:rPr>
            </w:pPr>
            <w:r>
              <w:rPr>
                <w:rFonts w:cs="宋体"/>
                <w:b/>
                <w:color w:val="000000"/>
                <w:sz w:val="21"/>
                <w:szCs w:val="21"/>
                <w:lang w:bidi="ar"/>
              </w:rPr>
              <w:t>229</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BC9331">
            <w:pPr>
              <w:textAlignment w:val="center"/>
              <w:rPr>
                <w:rFonts w:hint="default" w:cs="宋体"/>
                <w:color w:val="000000"/>
                <w:sz w:val="22"/>
                <w:szCs w:val="22"/>
              </w:rPr>
            </w:pPr>
            <w:r>
              <w:rPr>
                <w:rFonts w:cs="宋体"/>
                <w:b/>
                <w:color w:val="000000"/>
                <w:sz w:val="21"/>
                <w:szCs w:val="21"/>
                <w:lang w:bidi="ar"/>
              </w:rPr>
              <w:t>其他支出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715A5B">
            <w:pPr>
              <w:wordWrap w:val="0"/>
              <w:jc w:val="right"/>
              <w:textAlignment w:val="center"/>
              <w:rPr>
                <w:rFonts w:hint="default" w:cs="宋体"/>
                <w:color w:val="000000"/>
                <w:sz w:val="18"/>
                <w:szCs w:val="18"/>
              </w:rPr>
            </w:pPr>
            <w:r>
              <w:rPr>
                <w:rFonts w:cs="宋体"/>
                <w:b/>
                <w:color w:val="000000"/>
                <w:sz w:val="21"/>
                <w:szCs w:val="21"/>
                <w:lang w:bidi="ar"/>
              </w:rPr>
              <w:t xml:space="preserve">106.47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7D191E">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30CAA4">
            <w:pPr>
              <w:wordWrap w:val="0"/>
              <w:jc w:val="right"/>
              <w:textAlignment w:val="center"/>
              <w:rPr>
                <w:rFonts w:hint="default" w:cs="宋体"/>
                <w:color w:val="000000"/>
                <w:sz w:val="18"/>
                <w:szCs w:val="18"/>
              </w:rPr>
            </w:pPr>
            <w:r>
              <w:rPr>
                <w:rFonts w:cs="宋体"/>
                <w:b/>
                <w:color w:val="000000"/>
                <w:sz w:val="21"/>
                <w:szCs w:val="21"/>
                <w:lang w:bidi="ar"/>
              </w:rPr>
              <w:t xml:space="preserve">106.47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679E66">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82078A">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B773DE">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1F124AA0">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F38E61">
            <w:pPr>
              <w:textAlignment w:val="center"/>
              <w:rPr>
                <w:rFonts w:hint="default" w:cs="宋体"/>
                <w:color w:val="000000"/>
                <w:sz w:val="22"/>
                <w:szCs w:val="22"/>
              </w:rPr>
            </w:pPr>
            <w:r>
              <w:rPr>
                <w:rFonts w:cs="宋体"/>
                <w:b/>
                <w:color w:val="000000"/>
                <w:sz w:val="21"/>
                <w:szCs w:val="21"/>
                <w:lang w:bidi="ar"/>
              </w:rPr>
              <w:t>22904</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45C6A4D">
            <w:pPr>
              <w:textAlignment w:val="center"/>
              <w:rPr>
                <w:rFonts w:hint="default" w:cs="宋体"/>
                <w:color w:val="000000"/>
                <w:sz w:val="22"/>
                <w:szCs w:val="22"/>
              </w:rPr>
            </w:pPr>
            <w:r>
              <w:rPr>
                <w:rFonts w:cs="宋体"/>
                <w:b/>
                <w:color w:val="000000"/>
                <w:sz w:val="21"/>
                <w:szCs w:val="21"/>
                <w:lang w:bidi="ar"/>
              </w:rPr>
              <w:t>其他政府性基金及对应专项债务收入安排的支出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1941F7">
            <w:pPr>
              <w:wordWrap w:val="0"/>
              <w:jc w:val="right"/>
              <w:textAlignment w:val="center"/>
              <w:rPr>
                <w:rFonts w:hint="default" w:cs="宋体"/>
                <w:color w:val="000000"/>
                <w:sz w:val="18"/>
                <w:szCs w:val="18"/>
              </w:rPr>
            </w:pPr>
            <w:r>
              <w:rPr>
                <w:rFonts w:cs="宋体"/>
                <w:b/>
                <w:color w:val="000000"/>
                <w:sz w:val="21"/>
                <w:szCs w:val="21"/>
                <w:lang w:bidi="ar"/>
              </w:rPr>
              <w:t xml:space="preserve">106.47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D4525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BD10E2">
            <w:pPr>
              <w:wordWrap w:val="0"/>
              <w:jc w:val="right"/>
              <w:textAlignment w:val="center"/>
              <w:rPr>
                <w:rFonts w:hint="default" w:cs="宋体"/>
                <w:color w:val="000000"/>
                <w:sz w:val="18"/>
                <w:szCs w:val="18"/>
              </w:rPr>
            </w:pPr>
            <w:r>
              <w:rPr>
                <w:rFonts w:cs="宋体"/>
                <w:b/>
                <w:color w:val="000000"/>
                <w:sz w:val="21"/>
                <w:szCs w:val="21"/>
                <w:lang w:bidi="ar"/>
              </w:rPr>
              <w:t xml:space="preserve">106.47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EA0A1F">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25C3CD">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EB157A">
            <w:pPr>
              <w:wordWrap w:val="0"/>
              <w:jc w:val="right"/>
              <w:textAlignment w:val="center"/>
              <w:rPr>
                <w:rFonts w:hint="default" w:cs="宋体"/>
                <w:color w:val="000000"/>
                <w:sz w:val="18"/>
                <w:szCs w:val="18"/>
              </w:rPr>
            </w:pPr>
            <w:r>
              <w:rPr>
                <w:rFonts w:cs="宋体"/>
                <w:color w:val="000000"/>
                <w:sz w:val="21"/>
                <w:szCs w:val="21"/>
                <w:lang w:bidi="ar"/>
              </w:rPr>
              <w:t xml:space="preserve"> </w:t>
            </w:r>
          </w:p>
        </w:tc>
      </w:tr>
      <w:tr w14:paraId="4E8B768C">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4FD190">
            <w:pPr>
              <w:textAlignment w:val="center"/>
              <w:rPr>
                <w:rFonts w:hint="default" w:cs="宋体"/>
                <w:color w:val="000000"/>
                <w:sz w:val="22"/>
                <w:szCs w:val="22"/>
              </w:rPr>
            </w:pPr>
            <w:r>
              <w:rPr>
                <w:rFonts w:cs="宋体"/>
                <w:color w:val="000000"/>
                <w:sz w:val="21"/>
                <w:szCs w:val="21"/>
                <w:lang w:bidi="ar"/>
              </w:rPr>
              <w:t>2290402</w:t>
            </w:r>
          </w:p>
        </w:tc>
        <w:tc>
          <w:tcPr>
            <w:tcW w:w="352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520F38B">
            <w:pPr>
              <w:textAlignment w:val="center"/>
              <w:rPr>
                <w:rFonts w:hint="default" w:cs="宋体"/>
                <w:color w:val="000000"/>
                <w:sz w:val="22"/>
                <w:szCs w:val="22"/>
              </w:rPr>
            </w:pPr>
            <w:r>
              <w:rPr>
                <w:rFonts w:cs="宋体"/>
                <w:color w:val="000000"/>
                <w:sz w:val="21"/>
                <w:szCs w:val="21"/>
                <w:lang w:bidi="ar"/>
              </w:rPr>
              <w:t>其他地方自行试点项目收益专项债券收入安排的支出</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8CDEF1">
            <w:pPr>
              <w:wordWrap w:val="0"/>
              <w:jc w:val="right"/>
              <w:textAlignment w:val="center"/>
              <w:rPr>
                <w:rFonts w:hint="default" w:cs="宋体"/>
                <w:color w:val="000000"/>
                <w:sz w:val="18"/>
                <w:szCs w:val="18"/>
              </w:rPr>
            </w:pPr>
            <w:r>
              <w:rPr>
                <w:rFonts w:cs="宋体"/>
                <w:color w:val="000000"/>
                <w:sz w:val="21"/>
                <w:szCs w:val="21"/>
                <w:lang w:bidi="ar"/>
              </w:rPr>
              <w:t xml:space="preserve">106.47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283E78">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8C1E73">
            <w:pPr>
              <w:wordWrap w:val="0"/>
              <w:jc w:val="right"/>
              <w:textAlignment w:val="center"/>
              <w:rPr>
                <w:rFonts w:hint="default" w:cs="宋体"/>
                <w:color w:val="000000"/>
                <w:sz w:val="18"/>
                <w:szCs w:val="18"/>
              </w:rPr>
            </w:pPr>
            <w:r>
              <w:rPr>
                <w:rFonts w:cs="宋体"/>
                <w:color w:val="000000"/>
                <w:sz w:val="21"/>
                <w:szCs w:val="21"/>
                <w:lang w:bidi="ar"/>
              </w:rPr>
              <w:t xml:space="preserve">106.47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3CBC92">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A32BCC">
            <w:pPr>
              <w:wordWrap w:val="0"/>
              <w:jc w:val="right"/>
              <w:textAlignment w:val="center"/>
              <w:rPr>
                <w:rFonts w:hint="default" w:cs="宋体"/>
                <w:color w:val="000000"/>
                <w:sz w:val="18"/>
                <w:szCs w:val="18"/>
              </w:rPr>
            </w:pPr>
            <w:r>
              <w:rPr>
                <w:rFonts w:cs="宋体"/>
                <w:color w:val="000000"/>
                <w:sz w:val="21"/>
                <w:szCs w:val="21"/>
                <w:lang w:bidi="ar"/>
              </w:rPr>
              <w:t xml:space="preserve"> </w:t>
            </w:r>
          </w:p>
        </w:tc>
        <w:tc>
          <w:tcPr>
            <w:tcW w:w="277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DA7D04">
            <w:pPr>
              <w:wordWrap w:val="0"/>
              <w:jc w:val="right"/>
              <w:textAlignment w:val="center"/>
              <w:rPr>
                <w:rFonts w:hint="default" w:cs="宋体"/>
                <w:color w:val="000000"/>
                <w:sz w:val="18"/>
                <w:szCs w:val="18"/>
              </w:rPr>
            </w:pPr>
            <w:r>
              <w:rPr>
                <w:rFonts w:cs="宋体"/>
                <w:color w:val="000000"/>
                <w:sz w:val="21"/>
                <w:szCs w:val="21"/>
                <w:lang w:bidi="ar"/>
              </w:rPr>
              <w:t xml:space="preserve"> </w:t>
            </w:r>
          </w:p>
        </w:tc>
      </w:tr>
    </w:tbl>
    <w:p w14:paraId="598EBEAA">
      <w:pPr>
        <w:rPr>
          <w:rFonts w:hint="default" w:cs="宋体"/>
          <w:sz w:val="21"/>
          <w:szCs w:val="21"/>
        </w:rPr>
      </w:pPr>
      <w:r>
        <w:rPr>
          <w:rFonts w:cs="宋体"/>
          <w:sz w:val="21"/>
          <w:szCs w:val="21"/>
          <w:lang w:bidi="ar"/>
        </w:rPr>
        <w:t>备注：1.本表反映单位本年度各项支出情况。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09547873">
      <w:pPr>
        <w:rPr>
          <w:rFonts w:hint="default" w:cs="宋体"/>
          <w:sz w:val="21"/>
          <w:szCs w:val="21"/>
          <w:lang w:bidi="ar"/>
        </w:rPr>
      </w:pPr>
      <w:r>
        <w:rPr>
          <w:rFonts w:cs="宋体"/>
          <w:sz w:val="21"/>
          <w:szCs w:val="21"/>
          <w:lang w:bidi="ar"/>
        </w:rPr>
        <w:br w:type="page"/>
      </w:r>
    </w:p>
    <w:p w14:paraId="661BBB47">
      <w:pPr>
        <w:rPr>
          <w:rFonts w:hint="default" w:cs="宋体"/>
          <w:sz w:val="21"/>
          <w:szCs w:val="21"/>
          <w:lang w:bidi="ar"/>
        </w:rPr>
      </w:pPr>
    </w:p>
    <w:tbl>
      <w:tblPr>
        <w:tblStyle w:val="6"/>
        <w:tblW w:w="22360" w:type="dxa"/>
        <w:tblInd w:w="0" w:type="dxa"/>
        <w:tblLayout w:type="fixed"/>
        <w:tblCellMar>
          <w:top w:w="0" w:type="dxa"/>
          <w:left w:w="0" w:type="dxa"/>
          <w:bottom w:w="0" w:type="dxa"/>
          <w:right w:w="0" w:type="dxa"/>
        </w:tblCellMar>
      </w:tblPr>
      <w:tblGrid>
        <w:gridCol w:w="4068"/>
        <w:gridCol w:w="2674"/>
        <w:gridCol w:w="3752"/>
        <w:gridCol w:w="2952"/>
        <w:gridCol w:w="2952"/>
        <w:gridCol w:w="2952"/>
        <w:gridCol w:w="3010"/>
      </w:tblGrid>
      <w:tr w14:paraId="2AFD2B5D">
        <w:tblPrEx>
          <w:tblCellMar>
            <w:top w:w="0" w:type="dxa"/>
            <w:left w:w="0" w:type="dxa"/>
            <w:bottom w:w="0" w:type="dxa"/>
            <w:right w:w="0" w:type="dxa"/>
          </w:tblCellMar>
        </w:tblPrEx>
        <w:trPr>
          <w:trHeight w:val="90" w:hRule="atLeast"/>
        </w:trPr>
        <w:tc>
          <w:tcPr>
            <w:tcW w:w="22360" w:type="dxa"/>
            <w:gridSpan w:val="7"/>
            <w:tcBorders>
              <w:top w:val="nil"/>
              <w:left w:val="nil"/>
              <w:bottom w:val="nil"/>
              <w:right w:val="nil"/>
            </w:tcBorders>
            <w:shd w:val="clear" w:color="auto" w:fill="auto"/>
            <w:noWrap/>
            <w:tcMar>
              <w:top w:w="15" w:type="dxa"/>
              <w:left w:w="15" w:type="dxa"/>
              <w:right w:w="15" w:type="dxa"/>
            </w:tcMar>
            <w:vAlign w:val="bottom"/>
          </w:tcPr>
          <w:p w14:paraId="4A083A96">
            <w:pPr>
              <w:jc w:val="center"/>
              <w:textAlignment w:val="bottom"/>
              <w:rPr>
                <w:rFonts w:hint="default" w:cs="宋体"/>
                <w:b/>
                <w:color w:val="000000"/>
                <w:sz w:val="40"/>
                <w:szCs w:val="40"/>
              </w:rPr>
            </w:pPr>
            <w:r>
              <w:rPr>
                <w:rFonts w:cs="宋体"/>
                <w:b/>
                <w:color w:val="000000"/>
                <w:sz w:val="44"/>
                <w:szCs w:val="44"/>
                <w:lang w:bidi="ar"/>
              </w:rPr>
              <w:t>财政拨款收入支出决算总表</w:t>
            </w:r>
          </w:p>
        </w:tc>
      </w:tr>
      <w:tr w14:paraId="25047230">
        <w:tblPrEx>
          <w:tblCellMar>
            <w:top w:w="0" w:type="dxa"/>
            <w:left w:w="0" w:type="dxa"/>
            <w:bottom w:w="0" w:type="dxa"/>
            <w:right w:w="0" w:type="dxa"/>
          </w:tblCellMar>
        </w:tblPrEx>
        <w:trPr>
          <w:trHeight w:val="90" w:hRule="atLeast"/>
        </w:trPr>
        <w:tc>
          <w:tcPr>
            <w:tcW w:w="6742" w:type="dxa"/>
            <w:gridSpan w:val="2"/>
            <w:vMerge w:val="restart"/>
            <w:tcBorders>
              <w:top w:val="nil"/>
              <w:left w:val="nil"/>
              <w:right w:val="nil"/>
            </w:tcBorders>
            <w:shd w:val="clear" w:color="auto" w:fill="auto"/>
            <w:noWrap/>
            <w:tcMar>
              <w:top w:w="15" w:type="dxa"/>
              <w:left w:w="15" w:type="dxa"/>
              <w:right w:w="15" w:type="dxa"/>
            </w:tcMar>
            <w:vAlign w:val="bottom"/>
          </w:tcPr>
          <w:p w14:paraId="065F63BE">
            <w:pPr>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垫江县澄溪镇卫生院</w:t>
            </w:r>
          </w:p>
        </w:tc>
        <w:tc>
          <w:tcPr>
            <w:tcW w:w="3752" w:type="dxa"/>
            <w:tcBorders>
              <w:top w:val="nil"/>
              <w:left w:val="nil"/>
              <w:bottom w:val="nil"/>
              <w:right w:val="nil"/>
            </w:tcBorders>
            <w:shd w:val="clear" w:color="auto" w:fill="auto"/>
            <w:noWrap/>
            <w:tcMar>
              <w:top w:w="15" w:type="dxa"/>
              <w:left w:w="15" w:type="dxa"/>
              <w:right w:w="15" w:type="dxa"/>
            </w:tcMar>
            <w:vAlign w:val="bottom"/>
          </w:tcPr>
          <w:p w14:paraId="68BA9230">
            <w:pPr>
              <w:rPr>
                <w:rFonts w:hint="default" w:ascii="Arial" w:hAnsi="Arial" w:cs="Arial"/>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14:paraId="606E1047">
            <w:pPr>
              <w:rPr>
                <w:rFonts w:hint="default" w:ascii="Arial" w:hAnsi="Arial" w:cs="Arial"/>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14:paraId="0E807F3A">
            <w:pPr>
              <w:rPr>
                <w:rFonts w:hint="default" w:ascii="Arial" w:hAnsi="Arial" w:cs="Arial"/>
                <w:color w:val="000000"/>
                <w:sz w:val="20"/>
                <w:szCs w:val="20"/>
              </w:rPr>
            </w:pPr>
          </w:p>
        </w:tc>
        <w:tc>
          <w:tcPr>
            <w:tcW w:w="2952" w:type="dxa"/>
            <w:tcBorders>
              <w:top w:val="nil"/>
              <w:left w:val="nil"/>
              <w:bottom w:val="nil"/>
              <w:right w:val="nil"/>
            </w:tcBorders>
            <w:shd w:val="clear" w:color="auto" w:fill="auto"/>
            <w:noWrap/>
            <w:tcMar>
              <w:top w:w="15" w:type="dxa"/>
              <w:left w:w="15" w:type="dxa"/>
              <w:right w:w="15" w:type="dxa"/>
            </w:tcMar>
            <w:vAlign w:val="bottom"/>
          </w:tcPr>
          <w:p w14:paraId="175257F1">
            <w:pPr>
              <w:rPr>
                <w:rFonts w:hint="default" w:ascii="Arial" w:hAnsi="Arial" w:cs="Arial"/>
                <w:color w:val="000000"/>
                <w:sz w:val="20"/>
                <w:szCs w:val="20"/>
              </w:rPr>
            </w:pPr>
          </w:p>
        </w:tc>
        <w:tc>
          <w:tcPr>
            <w:tcW w:w="3010" w:type="dxa"/>
            <w:tcBorders>
              <w:top w:val="nil"/>
              <w:left w:val="nil"/>
              <w:bottom w:val="nil"/>
              <w:right w:val="nil"/>
            </w:tcBorders>
            <w:shd w:val="clear" w:color="auto" w:fill="auto"/>
            <w:noWrap/>
            <w:tcMar>
              <w:top w:w="15" w:type="dxa"/>
              <w:left w:w="15" w:type="dxa"/>
              <w:right w:w="15" w:type="dxa"/>
            </w:tcMar>
            <w:vAlign w:val="bottom"/>
          </w:tcPr>
          <w:p w14:paraId="4B9FA897">
            <w:pPr>
              <w:jc w:val="right"/>
              <w:textAlignment w:val="bottom"/>
              <w:rPr>
                <w:rFonts w:hint="default" w:cs="宋体"/>
                <w:color w:val="000000"/>
              </w:rPr>
            </w:pPr>
            <w:r>
              <w:rPr>
                <w:rFonts w:cs="宋体"/>
                <w:color w:val="000000"/>
                <w:lang w:bidi="ar"/>
              </w:rPr>
              <w:t>公开04表</w:t>
            </w:r>
          </w:p>
        </w:tc>
      </w:tr>
      <w:tr w14:paraId="596E262B">
        <w:tblPrEx>
          <w:tblCellMar>
            <w:top w:w="0" w:type="dxa"/>
            <w:left w:w="0" w:type="dxa"/>
            <w:bottom w:w="0" w:type="dxa"/>
            <w:right w:w="0" w:type="dxa"/>
          </w:tblCellMar>
        </w:tblPrEx>
        <w:trPr>
          <w:trHeight w:val="90" w:hRule="atLeast"/>
        </w:trPr>
        <w:tc>
          <w:tcPr>
            <w:tcW w:w="6742" w:type="dxa"/>
            <w:gridSpan w:val="2"/>
            <w:vMerge w:val="continue"/>
            <w:tcBorders>
              <w:left w:val="nil"/>
              <w:bottom w:val="nil"/>
              <w:right w:val="nil"/>
            </w:tcBorders>
            <w:shd w:val="clear" w:color="auto" w:fill="auto"/>
            <w:noWrap/>
            <w:tcMar>
              <w:top w:w="15" w:type="dxa"/>
              <w:left w:w="15" w:type="dxa"/>
              <w:right w:w="15" w:type="dxa"/>
            </w:tcMar>
            <w:vAlign w:val="bottom"/>
          </w:tcPr>
          <w:p w14:paraId="2DF04C5A">
            <w:pPr>
              <w:rPr>
                <w:rFonts w:hint="default" w:ascii="Arial" w:hAnsi="Arial" w:cs="Arial"/>
                <w:color w:val="000000"/>
                <w:sz w:val="22"/>
                <w:szCs w:val="22"/>
              </w:rPr>
            </w:pPr>
          </w:p>
        </w:tc>
        <w:tc>
          <w:tcPr>
            <w:tcW w:w="3752" w:type="dxa"/>
            <w:tcBorders>
              <w:top w:val="nil"/>
              <w:left w:val="nil"/>
              <w:bottom w:val="nil"/>
              <w:right w:val="nil"/>
            </w:tcBorders>
            <w:shd w:val="clear" w:color="auto" w:fill="auto"/>
            <w:noWrap/>
            <w:tcMar>
              <w:top w:w="15" w:type="dxa"/>
              <w:left w:w="15" w:type="dxa"/>
              <w:right w:w="15" w:type="dxa"/>
            </w:tcMar>
            <w:vAlign w:val="bottom"/>
          </w:tcPr>
          <w:p w14:paraId="5717193B">
            <w:pPr>
              <w:rPr>
                <w:rFonts w:hint="default" w:ascii="Arial" w:hAnsi="Arial" w:cs="Arial"/>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14:paraId="7B8C384F">
            <w:pPr>
              <w:rPr>
                <w:rFonts w:hint="default" w:ascii="Arial" w:hAnsi="Arial" w:cs="Arial"/>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14:paraId="6D407F23">
            <w:pPr>
              <w:rPr>
                <w:rFonts w:hint="default" w:ascii="Arial" w:hAnsi="Arial" w:cs="Arial"/>
                <w:color w:val="000000"/>
                <w:sz w:val="22"/>
                <w:szCs w:val="22"/>
              </w:rPr>
            </w:pPr>
          </w:p>
        </w:tc>
        <w:tc>
          <w:tcPr>
            <w:tcW w:w="2952" w:type="dxa"/>
            <w:tcBorders>
              <w:top w:val="nil"/>
              <w:left w:val="nil"/>
              <w:bottom w:val="nil"/>
              <w:right w:val="nil"/>
            </w:tcBorders>
            <w:shd w:val="clear" w:color="auto" w:fill="auto"/>
            <w:noWrap/>
            <w:tcMar>
              <w:top w:w="15" w:type="dxa"/>
              <w:left w:w="15" w:type="dxa"/>
              <w:right w:w="15" w:type="dxa"/>
            </w:tcMar>
            <w:vAlign w:val="bottom"/>
          </w:tcPr>
          <w:p w14:paraId="1C28AA19">
            <w:pPr>
              <w:rPr>
                <w:rFonts w:hint="default" w:ascii="Arial" w:hAnsi="Arial" w:cs="Arial"/>
                <w:color w:val="000000"/>
                <w:sz w:val="22"/>
                <w:szCs w:val="22"/>
              </w:rPr>
            </w:pPr>
          </w:p>
        </w:tc>
        <w:tc>
          <w:tcPr>
            <w:tcW w:w="3010" w:type="dxa"/>
            <w:tcBorders>
              <w:top w:val="nil"/>
              <w:left w:val="nil"/>
              <w:bottom w:val="nil"/>
              <w:right w:val="nil"/>
            </w:tcBorders>
            <w:shd w:val="clear" w:color="auto" w:fill="auto"/>
            <w:noWrap/>
            <w:tcMar>
              <w:top w:w="15" w:type="dxa"/>
              <w:left w:w="15" w:type="dxa"/>
              <w:right w:w="15" w:type="dxa"/>
            </w:tcMar>
            <w:vAlign w:val="bottom"/>
          </w:tcPr>
          <w:p w14:paraId="14E38B4D">
            <w:pPr>
              <w:jc w:val="right"/>
              <w:textAlignment w:val="bottom"/>
              <w:rPr>
                <w:rFonts w:hint="default" w:cs="宋体"/>
                <w:color w:val="000000"/>
              </w:rPr>
            </w:pPr>
            <w:r>
              <w:rPr>
                <w:rFonts w:cs="宋体"/>
                <w:color w:val="000000"/>
                <w:lang w:bidi="ar"/>
              </w:rPr>
              <w:t>单位：</w:t>
            </w:r>
            <w:r>
              <w:rPr>
                <w:rFonts w:cs="宋体"/>
              </w:rPr>
              <w:t>万元</w:t>
            </w:r>
          </w:p>
        </w:tc>
      </w:tr>
      <w:tr w14:paraId="27D4527B">
        <w:tblPrEx>
          <w:tblCellMar>
            <w:top w:w="0" w:type="dxa"/>
            <w:left w:w="0" w:type="dxa"/>
            <w:bottom w:w="0" w:type="dxa"/>
            <w:right w:w="0" w:type="dxa"/>
          </w:tblCellMar>
        </w:tblPrEx>
        <w:trPr>
          <w:trHeight w:val="90" w:hRule="atLeast"/>
        </w:trPr>
        <w:tc>
          <w:tcPr>
            <w:tcW w:w="6742"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958B81">
            <w:pPr>
              <w:jc w:val="center"/>
              <w:textAlignment w:val="center"/>
              <w:rPr>
                <w:rFonts w:hint="default" w:cs="宋体"/>
                <w:b/>
                <w:color w:val="000000"/>
                <w:sz w:val="22"/>
                <w:szCs w:val="22"/>
              </w:rPr>
            </w:pPr>
            <w:r>
              <w:rPr>
                <w:rFonts w:cs="宋体"/>
                <w:b/>
                <w:color w:val="000000"/>
                <w:sz w:val="22"/>
                <w:szCs w:val="22"/>
                <w:lang w:bidi="ar"/>
              </w:rPr>
              <w:t>收     入</w:t>
            </w:r>
          </w:p>
        </w:tc>
        <w:tc>
          <w:tcPr>
            <w:tcW w:w="15618" w:type="dxa"/>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F965AB">
            <w:pPr>
              <w:jc w:val="center"/>
              <w:textAlignment w:val="center"/>
              <w:rPr>
                <w:rFonts w:hint="default" w:cs="宋体"/>
                <w:b/>
                <w:color w:val="000000"/>
                <w:sz w:val="22"/>
                <w:szCs w:val="22"/>
              </w:rPr>
            </w:pPr>
            <w:r>
              <w:rPr>
                <w:rFonts w:cs="宋体"/>
                <w:b/>
                <w:color w:val="000000"/>
                <w:sz w:val="22"/>
                <w:szCs w:val="22"/>
                <w:lang w:bidi="ar"/>
              </w:rPr>
              <w:t>支     出</w:t>
            </w:r>
          </w:p>
        </w:tc>
      </w:tr>
      <w:tr w14:paraId="6F96C57D">
        <w:tblPrEx>
          <w:tblCellMar>
            <w:top w:w="0" w:type="dxa"/>
            <w:left w:w="0" w:type="dxa"/>
            <w:bottom w:w="0" w:type="dxa"/>
            <w:right w:w="0" w:type="dxa"/>
          </w:tblCellMar>
        </w:tblPrEx>
        <w:trPr>
          <w:trHeight w:val="90" w:hRule="atLeast"/>
        </w:trPr>
        <w:tc>
          <w:tcPr>
            <w:tcW w:w="406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10E0FFA">
            <w:pPr>
              <w:jc w:val="center"/>
              <w:textAlignment w:val="center"/>
              <w:rPr>
                <w:rFonts w:hint="default" w:cs="宋体"/>
                <w:b/>
                <w:color w:val="000000"/>
                <w:sz w:val="22"/>
                <w:szCs w:val="22"/>
              </w:rPr>
            </w:pPr>
            <w:r>
              <w:rPr>
                <w:rFonts w:cs="宋体"/>
                <w:b/>
                <w:color w:val="000000"/>
                <w:sz w:val="22"/>
                <w:szCs w:val="22"/>
                <w:lang w:bidi="ar"/>
              </w:rPr>
              <w:t>项目</w:t>
            </w:r>
          </w:p>
        </w:tc>
        <w:tc>
          <w:tcPr>
            <w:tcW w:w="2674"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1DC575">
            <w:pPr>
              <w:jc w:val="center"/>
              <w:textAlignment w:val="center"/>
              <w:rPr>
                <w:rFonts w:hint="default" w:cs="宋体"/>
                <w:b/>
                <w:color w:val="000000"/>
                <w:sz w:val="22"/>
                <w:szCs w:val="22"/>
              </w:rPr>
            </w:pPr>
            <w:r>
              <w:rPr>
                <w:rFonts w:cs="宋体"/>
                <w:b/>
                <w:color w:val="000000"/>
                <w:sz w:val="22"/>
                <w:szCs w:val="22"/>
                <w:lang w:bidi="ar"/>
              </w:rPr>
              <w:t>决算数</w:t>
            </w:r>
          </w:p>
        </w:tc>
        <w:tc>
          <w:tcPr>
            <w:tcW w:w="375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F7599AE">
            <w:pPr>
              <w:jc w:val="center"/>
              <w:textAlignment w:val="center"/>
              <w:rPr>
                <w:rFonts w:hint="default" w:cs="宋体"/>
                <w:b/>
                <w:color w:val="000000"/>
                <w:sz w:val="22"/>
                <w:szCs w:val="22"/>
              </w:rPr>
            </w:pPr>
            <w:r>
              <w:rPr>
                <w:rFonts w:cs="宋体"/>
                <w:b/>
                <w:color w:val="000000"/>
                <w:sz w:val="22"/>
                <w:szCs w:val="22"/>
                <w:lang w:bidi="ar"/>
              </w:rPr>
              <w:t>功能分类科目</w:t>
            </w:r>
          </w:p>
        </w:tc>
        <w:tc>
          <w:tcPr>
            <w:tcW w:w="11866" w:type="dxa"/>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25703AA">
            <w:pPr>
              <w:jc w:val="center"/>
              <w:textAlignment w:val="center"/>
              <w:rPr>
                <w:rFonts w:hint="default" w:cs="宋体"/>
                <w:b/>
                <w:color w:val="000000"/>
                <w:sz w:val="22"/>
                <w:szCs w:val="22"/>
              </w:rPr>
            </w:pPr>
            <w:r>
              <w:rPr>
                <w:rFonts w:cs="宋体"/>
                <w:b/>
                <w:color w:val="000000"/>
                <w:sz w:val="22"/>
                <w:szCs w:val="22"/>
                <w:lang w:bidi="ar"/>
              </w:rPr>
              <w:t>决算数</w:t>
            </w:r>
          </w:p>
        </w:tc>
      </w:tr>
      <w:tr w14:paraId="37E5A03C">
        <w:tblPrEx>
          <w:tblCellMar>
            <w:top w:w="0" w:type="dxa"/>
            <w:left w:w="0" w:type="dxa"/>
            <w:bottom w:w="0" w:type="dxa"/>
            <w:right w:w="0" w:type="dxa"/>
          </w:tblCellMar>
        </w:tblPrEx>
        <w:trPr>
          <w:trHeight w:val="90" w:hRule="atLeast"/>
        </w:trPr>
        <w:tc>
          <w:tcPr>
            <w:tcW w:w="406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93BC07D">
            <w:pPr>
              <w:jc w:val="center"/>
              <w:rPr>
                <w:rFonts w:hint="default" w:cs="宋体"/>
                <w:b/>
                <w:color w:val="000000"/>
                <w:sz w:val="22"/>
                <w:szCs w:val="22"/>
              </w:rPr>
            </w:pPr>
          </w:p>
        </w:tc>
        <w:tc>
          <w:tcPr>
            <w:tcW w:w="267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1FE4D75">
            <w:pPr>
              <w:jc w:val="center"/>
              <w:rPr>
                <w:rFonts w:hint="default" w:cs="宋体"/>
                <w:b/>
                <w:color w:val="000000"/>
                <w:sz w:val="22"/>
                <w:szCs w:val="22"/>
              </w:rPr>
            </w:pPr>
          </w:p>
        </w:tc>
        <w:tc>
          <w:tcPr>
            <w:tcW w:w="375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B6B49BE">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010B16">
            <w:pPr>
              <w:jc w:val="center"/>
              <w:textAlignment w:val="center"/>
              <w:rPr>
                <w:rFonts w:hint="default" w:cs="宋体"/>
                <w:b/>
                <w:color w:val="000000"/>
                <w:sz w:val="22"/>
                <w:szCs w:val="22"/>
              </w:rPr>
            </w:pPr>
            <w:r>
              <w:rPr>
                <w:rFonts w:cs="宋体"/>
                <w:b/>
                <w:color w:val="000000"/>
                <w:sz w:val="22"/>
                <w:szCs w:val="22"/>
                <w:lang w:bidi="ar"/>
              </w:rPr>
              <w:t>小计</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37E89F">
            <w:pPr>
              <w:jc w:val="center"/>
              <w:textAlignment w:val="center"/>
              <w:rPr>
                <w:rFonts w:hint="default" w:cs="宋体"/>
                <w:b/>
                <w:color w:val="000000"/>
                <w:sz w:val="22"/>
                <w:szCs w:val="22"/>
              </w:rPr>
            </w:pPr>
            <w:r>
              <w:rPr>
                <w:rFonts w:cs="宋体"/>
                <w:b/>
                <w:color w:val="000000"/>
                <w:sz w:val="22"/>
                <w:szCs w:val="22"/>
                <w:lang w:bidi="ar"/>
              </w:rPr>
              <w:t>一般公共预算财政拨款</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610B3C">
            <w:pPr>
              <w:jc w:val="center"/>
              <w:textAlignment w:val="center"/>
              <w:rPr>
                <w:rFonts w:hint="default" w:cs="宋体"/>
                <w:b/>
                <w:color w:val="000000"/>
                <w:sz w:val="22"/>
                <w:szCs w:val="22"/>
              </w:rPr>
            </w:pPr>
            <w:r>
              <w:rPr>
                <w:rFonts w:cs="宋体"/>
                <w:b/>
                <w:color w:val="000000"/>
                <w:sz w:val="22"/>
                <w:szCs w:val="22"/>
                <w:lang w:bidi="ar"/>
              </w:rPr>
              <w:t>政府性基金预算财政拨款</w:t>
            </w:r>
          </w:p>
        </w:tc>
        <w:tc>
          <w:tcPr>
            <w:tcW w:w="301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679992">
            <w:pPr>
              <w:jc w:val="center"/>
              <w:textAlignment w:val="center"/>
              <w:rPr>
                <w:rFonts w:hint="default" w:cs="宋体"/>
                <w:b/>
                <w:color w:val="000000"/>
                <w:sz w:val="22"/>
                <w:szCs w:val="22"/>
              </w:rPr>
            </w:pPr>
            <w:r>
              <w:rPr>
                <w:rFonts w:cs="宋体"/>
                <w:b/>
                <w:color w:val="000000"/>
                <w:sz w:val="22"/>
                <w:szCs w:val="22"/>
                <w:lang w:bidi="ar"/>
              </w:rPr>
              <w:t>国有资本经营预算财政拨款</w:t>
            </w:r>
          </w:p>
        </w:tc>
      </w:tr>
      <w:tr w14:paraId="522F5798">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D65E68">
            <w:pPr>
              <w:textAlignment w:val="center"/>
              <w:rPr>
                <w:rFonts w:hint="default" w:cs="宋体"/>
                <w:color w:val="000000"/>
                <w:sz w:val="22"/>
                <w:szCs w:val="22"/>
              </w:rPr>
            </w:pPr>
            <w:r>
              <w:rPr>
                <w:rFonts w:cs="宋体"/>
                <w:color w:val="000000"/>
                <w:sz w:val="22"/>
                <w:szCs w:val="22"/>
                <w:lang w:bidi="ar"/>
              </w:rPr>
              <w:t>一、一般公共预算财政拨款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ED049F">
            <w:pPr>
              <w:wordWrap w:val="0"/>
              <w:jc w:val="right"/>
              <w:textAlignment w:val="center"/>
              <w:rPr>
                <w:rFonts w:hint="default" w:cs="宋体"/>
                <w:color w:val="000000"/>
                <w:sz w:val="22"/>
                <w:szCs w:val="22"/>
              </w:rPr>
            </w:pPr>
            <w:r>
              <w:rPr>
                <w:rFonts w:cs="宋体"/>
                <w:color w:val="000000"/>
                <w:sz w:val="21"/>
                <w:szCs w:val="21"/>
                <w:lang w:bidi="ar"/>
              </w:rPr>
              <w:t xml:space="preserve">1,197.12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196F28">
            <w:pPr>
              <w:textAlignment w:val="center"/>
              <w:rPr>
                <w:rFonts w:hint="default" w:cs="宋体"/>
                <w:color w:val="000000"/>
                <w:sz w:val="22"/>
                <w:szCs w:val="22"/>
              </w:rPr>
            </w:pPr>
            <w:r>
              <w:rPr>
                <w:rFonts w:cs="宋体"/>
                <w:color w:val="000000"/>
                <w:sz w:val="22"/>
                <w:szCs w:val="22"/>
                <w:lang w:bidi="ar"/>
              </w:rPr>
              <w:t>一、一般公共服务支出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E7321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E22D7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EFE26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1D349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B40E147">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C963D5">
            <w:pPr>
              <w:textAlignment w:val="center"/>
              <w:rPr>
                <w:rFonts w:hint="default" w:cs="宋体"/>
                <w:color w:val="000000"/>
                <w:sz w:val="22"/>
                <w:szCs w:val="22"/>
              </w:rPr>
            </w:pPr>
            <w:r>
              <w:rPr>
                <w:rFonts w:cs="宋体"/>
                <w:color w:val="000000"/>
                <w:sz w:val="22"/>
                <w:szCs w:val="22"/>
                <w:lang w:bidi="ar"/>
              </w:rPr>
              <w:t>二、政府性基金预算财政拨款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5AC00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AA4985">
            <w:pPr>
              <w:textAlignment w:val="center"/>
              <w:rPr>
                <w:rFonts w:hint="default" w:cs="宋体"/>
                <w:color w:val="000000"/>
                <w:sz w:val="22"/>
                <w:szCs w:val="22"/>
              </w:rPr>
            </w:pPr>
            <w:r>
              <w:rPr>
                <w:rFonts w:cs="宋体"/>
                <w:color w:val="000000"/>
                <w:sz w:val="22"/>
                <w:szCs w:val="22"/>
                <w:lang w:bidi="ar"/>
              </w:rPr>
              <w:t>二、外交支出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5397D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6791F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F17D8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EF112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C062E83">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DD0AB5">
            <w:pPr>
              <w:textAlignment w:val="center"/>
              <w:rPr>
                <w:rFonts w:hint="default" w:cs="宋体"/>
                <w:color w:val="000000"/>
                <w:sz w:val="22"/>
                <w:szCs w:val="22"/>
              </w:rPr>
            </w:pPr>
            <w:r>
              <w:rPr>
                <w:rFonts w:cs="宋体"/>
                <w:color w:val="000000"/>
                <w:sz w:val="22"/>
                <w:szCs w:val="22"/>
                <w:lang w:bidi="ar"/>
              </w:rPr>
              <w:t>三、国有资本经营预算财政拨款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DD959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BA61C5">
            <w:pPr>
              <w:textAlignment w:val="center"/>
              <w:rPr>
                <w:rFonts w:hint="default" w:cs="宋体"/>
                <w:color w:val="000000"/>
                <w:sz w:val="22"/>
                <w:szCs w:val="22"/>
              </w:rPr>
            </w:pPr>
            <w:r>
              <w:rPr>
                <w:rFonts w:cs="宋体"/>
                <w:color w:val="000000"/>
                <w:sz w:val="22"/>
                <w:szCs w:val="22"/>
                <w:lang w:bidi="ar"/>
              </w:rPr>
              <w:t>三、国防支出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A7728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D6CDB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4BFDE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4020E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9A7A758">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F7DA0F">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48B3693">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EA8AD9">
            <w:pPr>
              <w:textAlignment w:val="center"/>
              <w:rPr>
                <w:rFonts w:hint="default" w:cs="宋体"/>
                <w:color w:val="000000"/>
                <w:sz w:val="22"/>
                <w:szCs w:val="22"/>
              </w:rPr>
            </w:pPr>
            <w:r>
              <w:rPr>
                <w:rFonts w:cs="宋体"/>
                <w:color w:val="000000"/>
                <w:sz w:val="22"/>
                <w:szCs w:val="22"/>
                <w:lang w:bidi="ar"/>
              </w:rPr>
              <w:t>四、公共安全支出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4A25A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1A0DD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5B4C6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E25ED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07F8A3B">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A5F67D">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8B90D23">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468AC7">
            <w:pPr>
              <w:textAlignment w:val="center"/>
              <w:rPr>
                <w:rFonts w:hint="default" w:cs="宋体"/>
                <w:color w:val="000000"/>
                <w:sz w:val="22"/>
                <w:szCs w:val="22"/>
              </w:rPr>
            </w:pPr>
            <w:r>
              <w:rPr>
                <w:rFonts w:cs="宋体"/>
                <w:color w:val="000000"/>
                <w:sz w:val="22"/>
                <w:szCs w:val="22"/>
                <w:lang w:bidi="ar"/>
              </w:rPr>
              <w:t>五、教育支出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07845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8357C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FBF90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8B85C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9B373E5">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17209C">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665BFF6">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1B56DC">
            <w:pPr>
              <w:textAlignment w:val="center"/>
              <w:rPr>
                <w:rFonts w:hint="default" w:cs="宋体"/>
                <w:color w:val="000000"/>
                <w:sz w:val="22"/>
                <w:szCs w:val="22"/>
              </w:rPr>
            </w:pPr>
            <w:r>
              <w:rPr>
                <w:rFonts w:cs="宋体"/>
                <w:color w:val="000000"/>
                <w:sz w:val="22"/>
                <w:szCs w:val="22"/>
                <w:lang w:bidi="ar"/>
              </w:rPr>
              <w:t>六、科学技术支出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A9500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7C05C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59319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A8299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6CB987B">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FAD215">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E0AFF8A">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38C95FD">
            <w:pPr>
              <w:textAlignment w:val="center"/>
              <w:rPr>
                <w:rFonts w:hint="default" w:cs="宋体"/>
                <w:color w:val="000000"/>
                <w:sz w:val="22"/>
                <w:szCs w:val="22"/>
              </w:rPr>
            </w:pPr>
            <w:r>
              <w:rPr>
                <w:rFonts w:cs="宋体"/>
                <w:color w:val="000000"/>
                <w:sz w:val="22"/>
                <w:szCs w:val="22"/>
                <w:lang w:bidi="ar"/>
              </w:rPr>
              <w:t>七、文化旅游体育与传媒支出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7232F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E2981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68BC8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0AF362">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71968D3">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DE31FE">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2FC32B6">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D923A9">
            <w:pPr>
              <w:textAlignment w:val="center"/>
              <w:rPr>
                <w:rFonts w:hint="default" w:cs="宋体"/>
                <w:color w:val="000000"/>
                <w:sz w:val="22"/>
                <w:szCs w:val="22"/>
              </w:rPr>
            </w:pPr>
            <w:r>
              <w:rPr>
                <w:rFonts w:cs="宋体"/>
                <w:color w:val="000000"/>
                <w:sz w:val="22"/>
                <w:szCs w:val="22"/>
                <w:lang w:bidi="ar"/>
              </w:rPr>
              <w:t>八、社会保障和就业支出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487A55">
            <w:pPr>
              <w:wordWrap w:val="0"/>
              <w:jc w:val="right"/>
              <w:textAlignment w:val="center"/>
              <w:rPr>
                <w:rFonts w:hint="default" w:cs="宋体"/>
                <w:color w:val="000000"/>
                <w:sz w:val="22"/>
                <w:szCs w:val="22"/>
              </w:rPr>
            </w:pPr>
            <w:r>
              <w:rPr>
                <w:rFonts w:cs="宋体"/>
                <w:color w:val="000000"/>
                <w:sz w:val="21"/>
                <w:szCs w:val="21"/>
                <w:lang w:bidi="ar"/>
              </w:rPr>
              <w:t xml:space="preserve">177.58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4E3172">
            <w:pPr>
              <w:wordWrap w:val="0"/>
              <w:jc w:val="right"/>
              <w:textAlignment w:val="center"/>
              <w:rPr>
                <w:rFonts w:hint="default" w:cs="宋体"/>
                <w:color w:val="000000"/>
                <w:sz w:val="22"/>
                <w:szCs w:val="22"/>
              </w:rPr>
            </w:pPr>
            <w:r>
              <w:rPr>
                <w:rFonts w:cs="宋体"/>
                <w:color w:val="000000"/>
                <w:sz w:val="21"/>
                <w:szCs w:val="21"/>
                <w:lang w:bidi="ar"/>
              </w:rPr>
              <w:t xml:space="preserve">177.58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C38B0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B557F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EB64668">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AD08CF">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574A5BB">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F1C276">
            <w:pPr>
              <w:textAlignment w:val="center"/>
              <w:rPr>
                <w:rFonts w:hint="default" w:cs="宋体"/>
                <w:color w:val="000000"/>
                <w:sz w:val="22"/>
                <w:szCs w:val="22"/>
              </w:rPr>
            </w:pPr>
            <w:r>
              <w:rPr>
                <w:rFonts w:cs="宋体"/>
                <w:color w:val="000000"/>
                <w:sz w:val="22"/>
                <w:szCs w:val="22"/>
                <w:lang w:bidi="ar"/>
              </w:rPr>
              <w:t>九、卫生健康支出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8B636C">
            <w:pPr>
              <w:wordWrap w:val="0"/>
              <w:jc w:val="right"/>
              <w:textAlignment w:val="center"/>
              <w:rPr>
                <w:rFonts w:hint="default" w:cs="宋体"/>
                <w:color w:val="000000"/>
                <w:sz w:val="22"/>
                <w:szCs w:val="22"/>
              </w:rPr>
            </w:pPr>
            <w:r>
              <w:rPr>
                <w:rFonts w:cs="宋体"/>
                <w:color w:val="000000"/>
                <w:sz w:val="21"/>
                <w:szCs w:val="21"/>
                <w:lang w:bidi="ar"/>
              </w:rPr>
              <w:t xml:space="preserve">1,018.77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BFF67C">
            <w:pPr>
              <w:wordWrap w:val="0"/>
              <w:jc w:val="right"/>
              <w:textAlignment w:val="center"/>
              <w:rPr>
                <w:rFonts w:hint="default" w:cs="宋体"/>
                <w:color w:val="000000"/>
                <w:sz w:val="22"/>
                <w:szCs w:val="22"/>
              </w:rPr>
            </w:pPr>
            <w:r>
              <w:rPr>
                <w:rFonts w:cs="宋体"/>
                <w:color w:val="000000"/>
                <w:sz w:val="21"/>
                <w:szCs w:val="21"/>
                <w:lang w:bidi="ar"/>
              </w:rPr>
              <w:t xml:space="preserve">1,018.77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86EFB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EDD75C">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33BE87F">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ED8837">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10FD47">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5B00C1">
            <w:pPr>
              <w:textAlignment w:val="center"/>
              <w:rPr>
                <w:rFonts w:hint="default" w:cs="宋体"/>
                <w:color w:val="000000"/>
                <w:sz w:val="22"/>
                <w:szCs w:val="22"/>
              </w:rPr>
            </w:pPr>
            <w:r>
              <w:rPr>
                <w:rFonts w:cs="宋体"/>
                <w:color w:val="000000"/>
                <w:sz w:val="22"/>
                <w:szCs w:val="22"/>
                <w:lang w:bidi="ar"/>
              </w:rPr>
              <w:t>十、节能环保支出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43354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CA428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9685E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19B24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B1A9B47">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4BABAE">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2C1EDA">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5DBE9A">
            <w:pPr>
              <w:textAlignment w:val="center"/>
              <w:rPr>
                <w:rFonts w:hint="default" w:cs="宋体"/>
                <w:color w:val="000000"/>
                <w:sz w:val="22"/>
                <w:szCs w:val="22"/>
              </w:rPr>
            </w:pPr>
            <w:r>
              <w:rPr>
                <w:rFonts w:cs="宋体"/>
                <w:color w:val="000000"/>
                <w:sz w:val="22"/>
                <w:szCs w:val="22"/>
                <w:lang w:bidi="ar"/>
              </w:rPr>
              <w:t>十一、城乡社区支出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D88DF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26188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CDEE4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AEC83C">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A31E03D">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B4F87C">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EDB58F">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84B3B0">
            <w:pPr>
              <w:textAlignment w:val="center"/>
              <w:rPr>
                <w:rFonts w:hint="default" w:cs="宋体"/>
                <w:color w:val="000000"/>
                <w:sz w:val="22"/>
                <w:szCs w:val="22"/>
              </w:rPr>
            </w:pPr>
            <w:r>
              <w:rPr>
                <w:rFonts w:cs="宋体"/>
                <w:color w:val="000000"/>
                <w:sz w:val="22"/>
                <w:szCs w:val="22"/>
                <w:lang w:bidi="ar"/>
              </w:rPr>
              <w:t>十二、农林水支出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8F160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5EC4D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4848E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3CA69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6966A7B">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B09686">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A82CA3">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263921">
            <w:pPr>
              <w:textAlignment w:val="center"/>
              <w:rPr>
                <w:rFonts w:hint="default" w:cs="宋体"/>
                <w:color w:val="000000"/>
                <w:sz w:val="22"/>
                <w:szCs w:val="22"/>
              </w:rPr>
            </w:pPr>
            <w:r>
              <w:rPr>
                <w:rFonts w:cs="宋体"/>
                <w:color w:val="000000"/>
                <w:sz w:val="22"/>
                <w:szCs w:val="22"/>
                <w:lang w:bidi="ar"/>
              </w:rPr>
              <w:t>十三、交通运输支出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E16D0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1BB40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E4A8C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8CDEF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70AD447">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7F8B6D">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F30D59">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6F543A">
            <w:pPr>
              <w:textAlignment w:val="center"/>
              <w:rPr>
                <w:rFonts w:hint="default" w:cs="宋体"/>
                <w:color w:val="000000"/>
                <w:sz w:val="22"/>
                <w:szCs w:val="22"/>
              </w:rPr>
            </w:pPr>
            <w:r>
              <w:rPr>
                <w:rFonts w:cs="宋体"/>
                <w:color w:val="000000"/>
                <w:sz w:val="22"/>
                <w:szCs w:val="22"/>
                <w:lang w:bidi="ar"/>
              </w:rPr>
              <w:t>十四、资源勘探工业信息等支出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EC7C4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7CE94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BA6BF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B80B3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314E792">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043CE5">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CF47DE">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3C20D5">
            <w:pPr>
              <w:textAlignment w:val="center"/>
              <w:rPr>
                <w:rFonts w:hint="default" w:cs="宋体"/>
                <w:color w:val="000000"/>
                <w:sz w:val="22"/>
                <w:szCs w:val="22"/>
              </w:rPr>
            </w:pPr>
            <w:r>
              <w:rPr>
                <w:rFonts w:cs="宋体"/>
                <w:color w:val="000000"/>
                <w:sz w:val="22"/>
                <w:szCs w:val="22"/>
                <w:lang w:bidi="ar"/>
              </w:rPr>
              <w:t>十五、商业服务业等支出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2B5CD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5491D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0E5A8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62BE3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C0A8A1A">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ADD6D1">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89B2B6">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1A8AB5">
            <w:pPr>
              <w:textAlignment w:val="center"/>
              <w:rPr>
                <w:rFonts w:hint="default" w:cs="宋体"/>
                <w:color w:val="000000"/>
                <w:sz w:val="22"/>
                <w:szCs w:val="22"/>
              </w:rPr>
            </w:pPr>
            <w:r>
              <w:rPr>
                <w:rFonts w:cs="宋体"/>
                <w:color w:val="000000"/>
                <w:sz w:val="22"/>
                <w:szCs w:val="22"/>
                <w:lang w:bidi="ar"/>
              </w:rPr>
              <w:t>十六、金融支出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B3369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9FA47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9D5DD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67699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CDE0E76">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D39123">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804DC3">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AAE0B2">
            <w:pPr>
              <w:textAlignment w:val="center"/>
              <w:rPr>
                <w:rFonts w:hint="default" w:cs="宋体"/>
                <w:color w:val="000000"/>
                <w:sz w:val="22"/>
                <w:szCs w:val="22"/>
              </w:rPr>
            </w:pPr>
            <w:r>
              <w:rPr>
                <w:rFonts w:cs="宋体"/>
                <w:color w:val="000000"/>
                <w:sz w:val="22"/>
                <w:szCs w:val="22"/>
                <w:lang w:bidi="ar"/>
              </w:rPr>
              <w:t>十七、援助其他地区支出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7B9B7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57CF9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3410C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CB8DF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F3B27F5">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23F292">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A7B7FD">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707829">
            <w:pPr>
              <w:textAlignment w:val="center"/>
              <w:rPr>
                <w:rFonts w:hint="default" w:cs="宋体"/>
                <w:color w:val="000000"/>
                <w:sz w:val="22"/>
                <w:szCs w:val="22"/>
              </w:rPr>
            </w:pPr>
            <w:r>
              <w:rPr>
                <w:rFonts w:cs="宋体"/>
                <w:color w:val="000000"/>
                <w:sz w:val="22"/>
                <w:szCs w:val="22"/>
                <w:lang w:bidi="ar"/>
              </w:rPr>
              <w:t>十八、自然资源海洋气象等支出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D3959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9D6FA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712EB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7FEB2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91C2D8D">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8E4E87">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50F277">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F06F47">
            <w:pPr>
              <w:textAlignment w:val="center"/>
              <w:rPr>
                <w:rFonts w:hint="default" w:cs="宋体"/>
                <w:color w:val="000000"/>
                <w:sz w:val="22"/>
                <w:szCs w:val="22"/>
              </w:rPr>
            </w:pPr>
            <w:r>
              <w:rPr>
                <w:rFonts w:cs="宋体"/>
                <w:color w:val="000000"/>
                <w:sz w:val="22"/>
                <w:szCs w:val="22"/>
                <w:lang w:bidi="ar"/>
              </w:rPr>
              <w:t>十九、住房保障支出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C42F60">
            <w:pPr>
              <w:wordWrap w:val="0"/>
              <w:jc w:val="right"/>
              <w:textAlignment w:val="center"/>
              <w:rPr>
                <w:rFonts w:hint="default" w:cs="宋体"/>
                <w:color w:val="000000"/>
                <w:sz w:val="22"/>
                <w:szCs w:val="22"/>
              </w:rPr>
            </w:pPr>
            <w:r>
              <w:rPr>
                <w:rFonts w:cs="宋体"/>
                <w:color w:val="000000"/>
                <w:sz w:val="21"/>
                <w:szCs w:val="21"/>
                <w:lang w:bidi="ar"/>
              </w:rPr>
              <w:t xml:space="preserve">62.52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64348D">
            <w:pPr>
              <w:wordWrap w:val="0"/>
              <w:jc w:val="right"/>
              <w:textAlignment w:val="center"/>
              <w:rPr>
                <w:rFonts w:hint="default" w:cs="宋体"/>
                <w:color w:val="000000"/>
                <w:sz w:val="22"/>
                <w:szCs w:val="22"/>
              </w:rPr>
            </w:pPr>
            <w:r>
              <w:rPr>
                <w:rFonts w:cs="宋体"/>
                <w:color w:val="000000"/>
                <w:sz w:val="21"/>
                <w:szCs w:val="21"/>
                <w:lang w:bidi="ar"/>
              </w:rPr>
              <w:t xml:space="preserve">62.52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E3D9D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04418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23A1090">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E87C7E">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A5790F">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E5F0E1">
            <w:pPr>
              <w:textAlignment w:val="center"/>
              <w:rPr>
                <w:rFonts w:hint="default" w:cs="宋体"/>
                <w:color w:val="000000"/>
                <w:sz w:val="22"/>
                <w:szCs w:val="22"/>
              </w:rPr>
            </w:pPr>
            <w:r>
              <w:rPr>
                <w:rFonts w:cs="宋体"/>
                <w:color w:val="000000"/>
                <w:sz w:val="22"/>
                <w:szCs w:val="22"/>
                <w:lang w:bidi="ar"/>
              </w:rPr>
              <w:t>二十、粮油物资储备支出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7D8E9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1E08F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7A9B8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65A96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A8C60A6">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44602C">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1F012E">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AE46FA">
            <w:pPr>
              <w:textAlignment w:val="center"/>
              <w:rPr>
                <w:rFonts w:hint="default" w:cs="宋体"/>
                <w:color w:val="000000"/>
                <w:sz w:val="22"/>
                <w:szCs w:val="22"/>
              </w:rPr>
            </w:pPr>
            <w:r>
              <w:rPr>
                <w:rFonts w:cs="宋体"/>
                <w:color w:val="000000"/>
                <w:sz w:val="22"/>
                <w:szCs w:val="22"/>
                <w:lang w:bidi="ar"/>
              </w:rPr>
              <w:t>二十一、国有资本经营预算支出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4822A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4F0B4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85F4A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98465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081AEE3">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4DADA6">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A8BD1A">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AABB4B">
            <w:pPr>
              <w:textAlignment w:val="center"/>
              <w:rPr>
                <w:rFonts w:hint="default" w:cs="宋体"/>
                <w:color w:val="000000"/>
                <w:sz w:val="22"/>
                <w:szCs w:val="22"/>
              </w:rPr>
            </w:pPr>
            <w:r>
              <w:rPr>
                <w:rFonts w:cs="宋体"/>
                <w:color w:val="000000"/>
                <w:sz w:val="22"/>
                <w:szCs w:val="22"/>
                <w:lang w:bidi="ar"/>
              </w:rPr>
              <w:t>二十二、灾害防治及应急管理支出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4CB76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FA272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F2BE9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E16ED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30D8B23">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54BB08">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89722B">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496ECF">
            <w:pPr>
              <w:textAlignment w:val="center"/>
              <w:rPr>
                <w:rFonts w:hint="default" w:cs="宋体"/>
                <w:color w:val="000000"/>
                <w:sz w:val="22"/>
                <w:szCs w:val="22"/>
              </w:rPr>
            </w:pPr>
            <w:r>
              <w:rPr>
                <w:rFonts w:cs="宋体"/>
                <w:color w:val="000000"/>
                <w:sz w:val="22"/>
                <w:szCs w:val="22"/>
                <w:lang w:bidi="ar"/>
              </w:rPr>
              <w:t>二十三、其他支出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BCC788">
            <w:pPr>
              <w:wordWrap w:val="0"/>
              <w:jc w:val="right"/>
              <w:textAlignment w:val="center"/>
              <w:rPr>
                <w:rFonts w:hint="default" w:cs="宋体"/>
                <w:color w:val="000000"/>
                <w:sz w:val="22"/>
                <w:szCs w:val="22"/>
              </w:rPr>
            </w:pPr>
            <w:r>
              <w:rPr>
                <w:rFonts w:cs="宋体"/>
                <w:color w:val="000000"/>
                <w:sz w:val="21"/>
                <w:szCs w:val="21"/>
                <w:lang w:bidi="ar"/>
              </w:rPr>
              <w:t xml:space="preserve">106.47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7D788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84748C">
            <w:pPr>
              <w:wordWrap w:val="0"/>
              <w:jc w:val="right"/>
              <w:textAlignment w:val="center"/>
              <w:rPr>
                <w:rFonts w:hint="default" w:cs="宋体"/>
                <w:color w:val="000000"/>
                <w:sz w:val="22"/>
                <w:szCs w:val="22"/>
              </w:rPr>
            </w:pPr>
            <w:r>
              <w:rPr>
                <w:rFonts w:cs="宋体"/>
                <w:color w:val="000000"/>
                <w:sz w:val="21"/>
                <w:szCs w:val="21"/>
                <w:lang w:bidi="ar"/>
              </w:rPr>
              <w:t xml:space="preserve">106.47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C662F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EF51B17">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65790889">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CE65DF">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DC59BE">
            <w:pPr>
              <w:textAlignment w:val="center"/>
              <w:rPr>
                <w:rFonts w:hint="default" w:cs="宋体"/>
                <w:color w:val="000000"/>
                <w:sz w:val="22"/>
                <w:szCs w:val="22"/>
              </w:rPr>
            </w:pPr>
            <w:r>
              <w:rPr>
                <w:rFonts w:cs="宋体"/>
                <w:color w:val="000000"/>
                <w:sz w:val="22"/>
                <w:szCs w:val="22"/>
                <w:lang w:bidi="ar"/>
              </w:rPr>
              <w:t>二十四、债务还本支出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337A2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B0D34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B7792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047B48">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1841701">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23A720E8">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4910CC">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76F674">
            <w:pPr>
              <w:textAlignment w:val="center"/>
              <w:rPr>
                <w:rFonts w:hint="default" w:cs="宋体"/>
                <w:color w:val="000000"/>
                <w:sz w:val="22"/>
                <w:szCs w:val="22"/>
              </w:rPr>
            </w:pPr>
            <w:r>
              <w:rPr>
                <w:rFonts w:cs="宋体"/>
                <w:color w:val="000000"/>
                <w:sz w:val="22"/>
                <w:szCs w:val="22"/>
                <w:lang w:bidi="ar"/>
              </w:rPr>
              <w:t>二十五、债务付息支出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00DB0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5E0F7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E0C46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EAA991">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1FFDC80">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4A1CE5AA">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E1E575">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B17F56">
            <w:pPr>
              <w:textAlignment w:val="center"/>
              <w:rPr>
                <w:rFonts w:hint="default" w:cs="宋体"/>
                <w:color w:val="000000"/>
                <w:sz w:val="22"/>
                <w:szCs w:val="22"/>
              </w:rPr>
            </w:pPr>
            <w:r>
              <w:rPr>
                <w:rFonts w:cs="宋体"/>
                <w:color w:val="000000"/>
                <w:sz w:val="22"/>
                <w:szCs w:val="22"/>
                <w:lang w:bidi="ar"/>
              </w:rPr>
              <w:t>二十六、抗疫特别国债安排的支出</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1FA27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2ACEE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BA656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BC0B89">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2C2DEBC">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315D22">
            <w:pPr>
              <w:jc w:val="center"/>
              <w:textAlignment w:val="center"/>
              <w:rPr>
                <w:rFonts w:hint="default" w:cs="宋体"/>
                <w:b/>
                <w:color w:val="000000"/>
                <w:sz w:val="22"/>
                <w:szCs w:val="22"/>
              </w:rPr>
            </w:pPr>
            <w:r>
              <w:rPr>
                <w:rFonts w:cs="宋体"/>
                <w:b/>
                <w:color w:val="000000"/>
                <w:sz w:val="22"/>
                <w:szCs w:val="22"/>
                <w:lang w:bidi="ar"/>
              </w:rPr>
              <w:t>本年收入合计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F56966">
            <w:pPr>
              <w:wordWrap w:val="0"/>
              <w:jc w:val="right"/>
              <w:textAlignment w:val="center"/>
              <w:rPr>
                <w:rFonts w:hint="default" w:cs="宋体"/>
                <w:color w:val="000000"/>
                <w:sz w:val="22"/>
                <w:szCs w:val="22"/>
              </w:rPr>
            </w:pPr>
            <w:r>
              <w:rPr>
                <w:rFonts w:cs="宋体"/>
                <w:color w:val="000000"/>
                <w:sz w:val="21"/>
                <w:szCs w:val="21"/>
                <w:lang w:bidi="ar"/>
              </w:rPr>
              <w:t xml:space="preserve">1,197.12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8DC1A9">
            <w:pPr>
              <w:jc w:val="center"/>
              <w:textAlignment w:val="center"/>
              <w:rPr>
                <w:rFonts w:hint="default" w:cs="宋体"/>
                <w:b/>
                <w:color w:val="000000"/>
                <w:sz w:val="22"/>
                <w:szCs w:val="22"/>
              </w:rPr>
            </w:pPr>
            <w:r>
              <w:rPr>
                <w:rFonts w:cs="宋体"/>
                <w:b/>
                <w:color w:val="000000"/>
                <w:sz w:val="22"/>
                <w:szCs w:val="22"/>
                <w:lang w:bidi="ar"/>
              </w:rPr>
              <w:t>本年支出合计</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00B0AE">
            <w:pPr>
              <w:wordWrap w:val="0"/>
              <w:jc w:val="right"/>
              <w:textAlignment w:val="center"/>
              <w:rPr>
                <w:rFonts w:hint="default" w:cs="宋体"/>
                <w:color w:val="000000"/>
                <w:sz w:val="22"/>
                <w:szCs w:val="22"/>
              </w:rPr>
            </w:pPr>
            <w:r>
              <w:rPr>
                <w:rFonts w:cs="宋体"/>
                <w:color w:val="000000"/>
                <w:sz w:val="21"/>
                <w:szCs w:val="21"/>
                <w:lang w:bidi="ar"/>
              </w:rPr>
              <w:t xml:space="preserve">1,365.34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EB84C7">
            <w:pPr>
              <w:wordWrap w:val="0"/>
              <w:jc w:val="right"/>
              <w:textAlignment w:val="center"/>
              <w:rPr>
                <w:rFonts w:hint="default" w:cs="宋体"/>
                <w:color w:val="000000"/>
                <w:sz w:val="22"/>
                <w:szCs w:val="22"/>
              </w:rPr>
            </w:pPr>
            <w:r>
              <w:rPr>
                <w:rFonts w:cs="宋体"/>
                <w:color w:val="000000"/>
                <w:sz w:val="21"/>
                <w:szCs w:val="21"/>
                <w:lang w:bidi="ar"/>
              </w:rPr>
              <w:t xml:space="preserve">1,258.87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582F4F">
            <w:pPr>
              <w:wordWrap w:val="0"/>
              <w:jc w:val="right"/>
              <w:textAlignment w:val="center"/>
              <w:rPr>
                <w:rFonts w:hint="default" w:cs="宋体"/>
                <w:color w:val="000000"/>
                <w:sz w:val="22"/>
                <w:szCs w:val="22"/>
              </w:rPr>
            </w:pPr>
            <w:r>
              <w:rPr>
                <w:rFonts w:cs="宋体"/>
                <w:color w:val="000000"/>
                <w:sz w:val="21"/>
                <w:szCs w:val="21"/>
                <w:lang w:bidi="ar"/>
              </w:rPr>
              <w:t xml:space="preserve">106.47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D4923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2E309F9">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034480">
            <w:pPr>
              <w:textAlignment w:val="center"/>
              <w:rPr>
                <w:rFonts w:hint="default" w:cs="宋体"/>
                <w:color w:val="000000"/>
                <w:sz w:val="22"/>
                <w:szCs w:val="22"/>
              </w:rPr>
            </w:pPr>
            <w:r>
              <w:rPr>
                <w:rFonts w:cs="宋体"/>
                <w:color w:val="000000"/>
                <w:sz w:val="22"/>
                <w:szCs w:val="22"/>
                <w:lang w:bidi="ar"/>
              </w:rPr>
              <w:t>年初财政拨款结转和结余</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E70D91">
            <w:pPr>
              <w:wordWrap w:val="0"/>
              <w:jc w:val="right"/>
              <w:textAlignment w:val="center"/>
              <w:rPr>
                <w:rFonts w:hint="default" w:cs="宋体"/>
                <w:color w:val="000000"/>
                <w:sz w:val="22"/>
                <w:szCs w:val="22"/>
              </w:rPr>
            </w:pPr>
            <w:r>
              <w:rPr>
                <w:rFonts w:cs="宋体"/>
                <w:color w:val="000000"/>
                <w:sz w:val="21"/>
                <w:szCs w:val="21"/>
                <w:lang w:bidi="ar"/>
              </w:rPr>
              <w:t xml:space="preserve">176.91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C8240C">
            <w:pPr>
              <w:textAlignment w:val="center"/>
              <w:rPr>
                <w:rFonts w:hint="default" w:cs="宋体"/>
                <w:color w:val="000000"/>
                <w:sz w:val="22"/>
                <w:szCs w:val="22"/>
              </w:rPr>
            </w:pPr>
            <w:r>
              <w:rPr>
                <w:rFonts w:cs="宋体"/>
                <w:color w:val="000000"/>
                <w:sz w:val="22"/>
                <w:szCs w:val="22"/>
                <w:lang w:bidi="ar"/>
              </w:rPr>
              <w:t>年末财政拨款结转和结余</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67BE3E">
            <w:pPr>
              <w:wordWrap w:val="0"/>
              <w:jc w:val="right"/>
              <w:textAlignment w:val="center"/>
              <w:rPr>
                <w:rFonts w:hint="default" w:cs="宋体"/>
                <w:color w:val="000000"/>
                <w:sz w:val="22"/>
                <w:szCs w:val="22"/>
              </w:rPr>
            </w:pPr>
            <w:r>
              <w:rPr>
                <w:rFonts w:cs="宋体"/>
                <w:color w:val="000000"/>
                <w:sz w:val="21"/>
                <w:szCs w:val="21"/>
                <w:lang w:bidi="ar"/>
              </w:rPr>
              <w:t xml:space="preserve">8.69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16F0B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35614D">
            <w:pPr>
              <w:wordWrap w:val="0"/>
              <w:jc w:val="right"/>
              <w:textAlignment w:val="center"/>
              <w:rPr>
                <w:rFonts w:hint="default" w:cs="宋体"/>
                <w:color w:val="000000"/>
                <w:sz w:val="22"/>
                <w:szCs w:val="22"/>
              </w:rPr>
            </w:pPr>
            <w:r>
              <w:rPr>
                <w:rFonts w:cs="宋体"/>
                <w:color w:val="000000"/>
                <w:sz w:val="21"/>
                <w:szCs w:val="21"/>
                <w:lang w:bidi="ar"/>
              </w:rPr>
              <w:t xml:space="preserve">8.69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FB83C7">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494E74A1">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643426">
            <w:pPr>
              <w:textAlignment w:val="center"/>
              <w:rPr>
                <w:rFonts w:hint="default" w:cs="宋体"/>
                <w:color w:val="000000"/>
                <w:sz w:val="22"/>
                <w:szCs w:val="22"/>
              </w:rPr>
            </w:pPr>
            <w:r>
              <w:rPr>
                <w:rFonts w:cs="宋体"/>
                <w:color w:val="000000"/>
                <w:sz w:val="22"/>
                <w:szCs w:val="22"/>
                <w:lang w:bidi="ar"/>
              </w:rPr>
              <w:t xml:space="preserve">  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678EA6">
            <w:pPr>
              <w:wordWrap w:val="0"/>
              <w:jc w:val="right"/>
              <w:textAlignment w:val="center"/>
              <w:rPr>
                <w:rFonts w:hint="default" w:cs="宋体"/>
                <w:color w:val="000000"/>
                <w:sz w:val="22"/>
                <w:szCs w:val="22"/>
              </w:rPr>
            </w:pPr>
            <w:r>
              <w:rPr>
                <w:rFonts w:cs="宋体"/>
                <w:color w:val="000000"/>
                <w:sz w:val="21"/>
                <w:szCs w:val="21"/>
                <w:lang w:bidi="ar"/>
              </w:rPr>
              <w:t xml:space="preserve">61.74 </w:t>
            </w:r>
          </w:p>
        </w:tc>
        <w:tc>
          <w:tcPr>
            <w:tcW w:w="3752"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779320D2">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DE63872">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CE55EDB">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A488E0C">
            <w:pPr>
              <w:rPr>
                <w:rFonts w:hint="default" w:ascii="Arial" w:hAnsi="Arial" w:cs="Arial"/>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B64BE77">
            <w:pPr>
              <w:rPr>
                <w:rFonts w:hint="default" w:ascii="Arial" w:hAnsi="Arial" w:cs="Arial"/>
                <w:color w:val="000000"/>
                <w:sz w:val="20"/>
                <w:szCs w:val="20"/>
              </w:rPr>
            </w:pPr>
          </w:p>
        </w:tc>
      </w:tr>
      <w:tr w14:paraId="45B45C29">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44D1B60">
            <w:pPr>
              <w:textAlignment w:val="center"/>
              <w:rPr>
                <w:rFonts w:hint="default" w:cs="宋体"/>
                <w:color w:val="000000"/>
                <w:sz w:val="22"/>
                <w:szCs w:val="22"/>
              </w:rPr>
            </w:pPr>
            <w:r>
              <w:rPr>
                <w:rFonts w:cs="宋体"/>
                <w:color w:val="000000"/>
                <w:sz w:val="22"/>
                <w:szCs w:val="22"/>
                <w:lang w:bidi="ar"/>
              </w:rPr>
              <w:t xml:space="preserve">  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A7F4A9">
            <w:pPr>
              <w:wordWrap w:val="0"/>
              <w:jc w:val="right"/>
              <w:textAlignment w:val="center"/>
              <w:rPr>
                <w:rFonts w:hint="default" w:cs="宋体"/>
                <w:color w:val="000000"/>
                <w:sz w:val="22"/>
                <w:szCs w:val="22"/>
              </w:rPr>
            </w:pPr>
            <w:r>
              <w:rPr>
                <w:rFonts w:cs="宋体"/>
                <w:color w:val="000000"/>
                <w:sz w:val="21"/>
                <w:szCs w:val="21"/>
                <w:lang w:bidi="ar"/>
              </w:rPr>
              <w:t xml:space="preserve">115.17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BB3EE4">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FAC6A2">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525F44">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905822">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7A8732">
            <w:pPr>
              <w:jc w:val="right"/>
              <w:rPr>
                <w:rFonts w:hint="default" w:cs="宋体"/>
                <w:color w:val="000000"/>
                <w:sz w:val="22"/>
                <w:szCs w:val="22"/>
              </w:rPr>
            </w:pPr>
          </w:p>
        </w:tc>
      </w:tr>
      <w:tr w14:paraId="2E31AEAB">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606C633">
            <w:pPr>
              <w:textAlignment w:val="center"/>
              <w:rPr>
                <w:rFonts w:hint="default" w:cs="宋体"/>
                <w:color w:val="000000"/>
                <w:sz w:val="22"/>
                <w:szCs w:val="22"/>
              </w:rPr>
            </w:pPr>
            <w:r>
              <w:rPr>
                <w:rFonts w:cs="宋体"/>
                <w:color w:val="000000"/>
                <w:sz w:val="22"/>
                <w:szCs w:val="22"/>
                <w:lang w:bidi="ar"/>
              </w:rPr>
              <w:t xml:space="preserve">  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58F08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B2632D">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2CA8E6">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B04098">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EBEC6D">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F930C5">
            <w:pPr>
              <w:jc w:val="right"/>
              <w:rPr>
                <w:rFonts w:hint="default" w:cs="宋体"/>
                <w:color w:val="000000"/>
                <w:sz w:val="22"/>
                <w:szCs w:val="22"/>
              </w:rPr>
            </w:pPr>
          </w:p>
        </w:tc>
      </w:tr>
      <w:tr w14:paraId="27F89FED">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2A0FB8">
            <w:pPr>
              <w:jc w:val="center"/>
              <w:textAlignment w:val="center"/>
              <w:rPr>
                <w:rFonts w:hint="default" w:cs="宋体"/>
                <w:b/>
                <w:color w:val="000000"/>
                <w:sz w:val="22"/>
                <w:szCs w:val="22"/>
              </w:rPr>
            </w:pPr>
            <w:r>
              <w:rPr>
                <w:rFonts w:cs="宋体"/>
                <w:b/>
                <w:color w:val="000000"/>
                <w:sz w:val="22"/>
                <w:szCs w:val="22"/>
                <w:lang w:bidi="ar"/>
              </w:rPr>
              <w:t>总计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BD0C07">
            <w:pPr>
              <w:wordWrap w:val="0"/>
              <w:jc w:val="right"/>
              <w:textAlignment w:val="center"/>
              <w:rPr>
                <w:rFonts w:hint="default" w:cs="宋体"/>
                <w:color w:val="000000"/>
                <w:sz w:val="22"/>
                <w:szCs w:val="22"/>
              </w:rPr>
            </w:pPr>
            <w:r>
              <w:rPr>
                <w:rFonts w:cs="宋体"/>
                <w:color w:val="000000"/>
                <w:sz w:val="21"/>
                <w:szCs w:val="21"/>
                <w:lang w:bidi="ar"/>
              </w:rPr>
              <w:t xml:space="preserve">1,374.03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45201A">
            <w:pPr>
              <w:jc w:val="center"/>
              <w:textAlignment w:val="center"/>
              <w:rPr>
                <w:rFonts w:hint="default" w:cs="宋体"/>
                <w:b/>
                <w:color w:val="000000"/>
                <w:sz w:val="22"/>
                <w:szCs w:val="22"/>
              </w:rPr>
            </w:pPr>
            <w:r>
              <w:rPr>
                <w:rFonts w:cs="宋体"/>
                <w:b/>
                <w:color w:val="000000"/>
                <w:sz w:val="22"/>
                <w:szCs w:val="22"/>
                <w:lang w:bidi="ar"/>
              </w:rPr>
              <w:t>总计</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0502C1">
            <w:pPr>
              <w:wordWrap w:val="0"/>
              <w:jc w:val="right"/>
              <w:textAlignment w:val="center"/>
              <w:rPr>
                <w:rFonts w:hint="default" w:cs="宋体"/>
                <w:color w:val="000000"/>
                <w:sz w:val="20"/>
                <w:szCs w:val="20"/>
              </w:rPr>
            </w:pPr>
            <w:r>
              <w:rPr>
                <w:rFonts w:cs="宋体"/>
                <w:color w:val="000000"/>
                <w:sz w:val="21"/>
                <w:szCs w:val="21"/>
                <w:lang w:bidi="ar"/>
              </w:rPr>
              <w:t xml:space="preserve">1,374.03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5FF848">
            <w:pPr>
              <w:wordWrap w:val="0"/>
              <w:jc w:val="right"/>
              <w:textAlignment w:val="center"/>
              <w:rPr>
                <w:rFonts w:hint="default" w:cs="宋体"/>
                <w:color w:val="000000"/>
                <w:sz w:val="20"/>
                <w:szCs w:val="20"/>
              </w:rPr>
            </w:pPr>
            <w:r>
              <w:rPr>
                <w:rFonts w:cs="宋体"/>
                <w:color w:val="000000"/>
                <w:sz w:val="21"/>
                <w:szCs w:val="21"/>
                <w:lang w:bidi="ar"/>
              </w:rPr>
              <w:t xml:space="preserve">1,258.87 </w:t>
            </w:r>
          </w:p>
        </w:tc>
        <w:tc>
          <w:tcPr>
            <w:tcW w:w="295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ECD385">
            <w:pPr>
              <w:wordWrap w:val="0"/>
              <w:jc w:val="right"/>
              <w:textAlignment w:val="center"/>
              <w:rPr>
                <w:rFonts w:hint="default" w:cs="宋体"/>
                <w:color w:val="000000"/>
                <w:sz w:val="20"/>
                <w:szCs w:val="20"/>
              </w:rPr>
            </w:pPr>
            <w:r>
              <w:rPr>
                <w:rFonts w:cs="宋体"/>
                <w:color w:val="000000"/>
                <w:sz w:val="21"/>
                <w:szCs w:val="21"/>
                <w:lang w:bidi="ar"/>
              </w:rPr>
              <w:t xml:space="preserve">115.17 </w:t>
            </w:r>
          </w:p>
        </w:tc>
        <w:tc>
          <w:tcPr>
            <w:tcW w:w="301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E6DC15">
            <w:pPr>
              <w:wordWrap w:val="0"/>
              <w:jc w:val="right"/>
              <w:textAlignment w:val="center"/>
              <w:rPr>
                <w:rFonts w:hint="default" w:cs="宋体"/>
                <w:color w:val="000000"/>
                <w:sz w:val="22"/>
                <w:szCs w:val="22"/>
              </w:rPr>
            </w:pPr>
            <w:r>
              <w:rPr>
                <w:rFonts w:cs="宋体"/>
                <w:color w:val="000000"/>
                <w:sz w:val="21"/>
                <w:szCs w:val="21"/>
                <w:lang w:bidi="ar"/>
              </w:rPr>
              <w:t xml:space="preserve"> </w:t>
            </w:r>
          </w:p>
        </w:tc>
      </w:tr>
    </w:tbl>
    <w:p w14:paraId="707184B0">
      <w:pPr>
        <w:rPr>
          <w:rFonts w:hint="default" w:cs="宋体"/>
          <w:sz w:val="21"/>
          <w:szCs w:val="21"/>
        </w:rPr>
      </w:pPr>
      <w:r>
        <w:rPr>
          <w:rFonts w:cs="宋体"/>
          <w:sz w:val="21"/>
          <w:szCs w:val="21"/>
          <w:lang w:bidi="ar"/>
        </w:rPr>
        <w:t>备注：1.本表反映单位本年度一般公共预算财政拨款、政府性基金预算财政拨款及国有资本经营预算财政拨款的总收支和年末结转结余情况。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6905EC7B">
      <w:pPr>
        <w:rPr>
          <w:rFonts w:hint="default" w:cs="宋体"/>
          <w:sz w:val="21"/>
          <w:szCs w:val="21"/>
        </w:rPr>
      </w:pPr>
      <w:r>
        <w:rPr>
          <w:rFonts w:cs="宋体"/>
          <w:sz w:val="21"/>
          <w:szCs w:val="21"/>
        </w:rPr>
        <w:br w:type="page"/>
      </w:r>
    </w:p>
    <w:tbl>
      <w:tblPr>
        <w:tblStyle w:val="6"/>
        <w:tblW w:w="22300" w:type="dxa"/>
        <w:tblInd w:w="0" w:type="dxa"/>
        <w:tblLayout w:type="fixed"/>
        <w:tblCellMar>
          <w:top w:w="0" w:type="dxa"/>
          <w:left w:w="0" w:type="dxa"/>
          <w:bottom w:w="0" w:type="dxa"/>
          <w:right w:w="0" w:type="dxa"/>
        </w:tblCellMar>
      </w:tblPr>
      <w:tblGrid>
        <w:gridCol w:w="2694"/>
        <w:gridCol w:w="5151"/>
        <w:gridCol w:w="4817"/>
        <w:gridCol w:w="4817"/>
        <w:gridCol w:w="4821"/>
      </w:tblGrid>
      <w:tr w14:paraId="2CDA855B">
        <w:tblPrEx>
          <w:tblCellMar>
            <w:top w:w="0" w:type="dxa"/>
            <w:left w:w="0" w:type="dxa"/>
            <w:bottom w:w="0" w:type="dxa"/>
            <w:right w:w="0" w:type="dxa"/>
          </w:tblCellMar>
        </w:tblPrEx>
        <w:trPr>
          <w:trHeight w:val="510" w:hRule="atLeast"/>
        </w:trPr>
        <w:tc>
          <w:tcPr>
            <w:tcW w:w="22300" w:type="dxa"/>
            <w:gridSpan w:val="5"/>
            <w:tcBorders>
              <w:top w:val="nil"/>
              <w:left w:val="nil"/>
              <w:bottom w:val="nil"/>
              <w:right w:val="nil"/>
            </w:tcBorders>
            <w:shd w:val="clear" w:color="auto" w:fill="auto"/>
            <w:noWrap/>
            <w:tcMar>
              <w:top w:w="15" w:type="dxa"/>
              <w:left w:w="15" w:type="dxa"/>
              <w:right w:w="15" w:type="dxa"/>
            </w:tcMar>
            <w:vAlign w:val="bottom"/>
          </w:tcPr>
          <w:p w14:paraId="06E16153">
            <w:pPr>
              <w:jc w:val="center"/>
              <w:textAlignment w:val="bottom"/>
              <w:rPr>
                <w:rFonts w:hint="default" w:cs="宋体"/>
                <w:b/>
                <w:color w:val="000000"/>
                <w:sz w:val="40"/>
                <w:szCs w:val="40"/>
              </w:rPr>
            </w:pPr>
            <w:r>
              <w:rPr>
                <w:rFonts w:cs="宋体"/>
                <w:b/>
                <w:color w:val="000000"/>
                <w:sz w:val="44"/>
                <w:szCs w:val="44"/>
                <w:lang w:bidi="ar"/>
              </w:rPr>
              <w:t>一般公共预算财政拨款支出决算表</w:t>
            </w:r>
          </w:p>
        </w:tc>
      </w:tr>
      <w:tr w14:paraId="118DE7E2">
        <w:tblPrEx>
          <w:tblCellMar>
            <w:top w:w="0" w:type="dxa"/>
            <w:left w:w="0" w:type="dxa"/>
            <w:bottom w:w="0" w:type="dxa"/>
            <w:right w:w="0" w:type="dxa"/>
          </w:tblCellMar>
        </w:tblPrEx>
        <w:trPr>
          <w:trHeight w:val="255" w:hRule="atLeast"/>
        </w:trPr>
        <w:tc>
          <w:tcPr>
            <w:tcW w:w="7845" w:type="dxa"/>
            <w:gridSpan w:val="2"/>
            <w:vMerge w:val="restart"/>
            <w:tcBorders>
              <w:top w:val="nil"/>
              <w:left w:val="nil"/>
              <w:right w:val="nil"/>
            </w:tcBorders>
            <w:shd w:val="clear" w:color="auto" w:fill="auto"/>
            <w:noWrap/>
            <w:tcMar>
              <w:top w:w="15" w:type="dxa"/>
              <w:left w:w="15" w:type="dxa"/>
              <w:right w:w="15" w:type="dxa"/>
            </w:tcMar>
            <w:vAlign w:val="bottom"/>
          </w:tcPr>
          <w:p w14:paraId="2490E009">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垫江县澄溪镇卫生院</w:t>
            </w:r>
          </w:p>
        </w:tc>
        <w:tc>
          <w:tcPr>
            <w:tcW w:w="4817" w:type="dxa"/>
            <w:tcBorders>
              <w:top w:val="nil"/>
              <w:left w:val="nil"/>
              <w:bottom w:val="nil"/>
              <w:right w:val="nil"/>
            </w:tcBorders>
            <w:shd w:val="clear" w:color="auto" w:fill="auto"/>
            <w:noWrap/>
            <w:tcMar>
              <w:top w:w="15" w:type="dxa"/>
              <w:left w:w="15" w:type="dxa"/>
              <w:right w:w="15" w:type="dxa"/>
            </w:tcMar>
            <w:vAlign w:val="bottom"/>
          </w:tcPr>
          <w:p w14:paraId="7A2413C6">
            <w:pPr>
              <w:rPr>
                <w:rFonts w:hint="default" w:ascii="Arial" w:hAnsi="Arial" w:cs="Arial"/>
                <w:color w:val="000000"/>
                <w:sz w:val="20"/>
                <w:szCs w:val="20"/>
              </w:rPr>
            </w:pPr>
          </w:p>
        </w:tc>
        <w:tc>
          <w:tcPr>
            <w:tcW w:w="4817" w:type="dxa"/>
            <w:tcBorders>
              <w:top w:val="nil"/>
              <w:left w:val="nil"/>
              <w:bottom w:val="nil"/>
              <w:right w:val="nil"/>
            </w:tcBorders>
            <w:shd w:val="clear" w:color="auto" w:fill="auto"/>
            <w:noWrap/>
            <w:tcMar>
              <w:top w:w="15" w:type="dxa"/>
              <w:left w:w="15" w:type="dxa"/>
              <w:right w:w="15" w:type="dxa"/>
            </w:tcMar>
            <w:vAlign w:val="bottom"/>
          </w:tcPr>
          <w:p w14:paraId="24809462">
            <w:pPr>
              <w:rPr>
                <w:rFonts w:hint="default" w:ascii="Arial" w:hAnsi="Arial" w:cs="Arial"/>
                <w:color w:val="000000"/>
                <w:sz w:val="20"/>
                <w:szCs w:val="20"/>
              </w:rPr>
            </w:pPr>
          </w:p>
        </w:tc>
        <w:tc>
          <w:tcPr>
            <w:tcW w:w="4821" w:type="dxa"/>
            <w:tcBorders>
              <w:top w:val="nil"/>
              <w:left w:val="nil"/>
              <w:bottom w:val="nil"/>
              <w:right w:val="nil"/>
            </w:tcBorders>
            <w:shd w:val="clear" w:color="auto" w:fill="auto"/>
            <w:noWrap/>
            <w:tcMar>
              <w:top w:w="15" w:type="dxa"/>
              <w:left w:w="15" w:type="dxa"/>
              <w:right w:w="15" w:type="dxa"/>
            </w:tcMar>
            <w:vAlign w:val="bottom"/>
          </w:tcPr>
          <w:p w14:paraId="3D303F8B">
            <w:pPr>
              <w:jc w:val="right"/>
              <w:textAlignment w:val="bottom"/>
              <w:rPr>
                <w:rFonts w:hint="default" w:cs="宋体"/>
                <w:color w:val="000000"/>
              </w:rPr>
            </w:pPr>
            <w:r>
              <w:rPr>
                <w:rFonts w:cs="宋体"/>
                <w:color w:val="000000"/>
                <w:lang w:bidi="ar"/>
              </w:rPr>
              <w:t>公开05表</w:t>
            </w:r>
          </w:p>
        </w:tc>
      </w:tr>
      <w:tr w14:paraId="0ADF4AD2">
        <w:tblPrEx>
          <w:tblCellMar>
            <w:top w:w="0" w:type="dxa"/>
            <w:left w:w="0" w:type="dxa"/>
            <w:bottom w:w="0" w:type="dxa"/>
            <w:right w:w="0" w:type="dxa"/>
          </w:tblCellMar>
        </w:tblPrEx>
        <w:trPr>
          <w:trHeight w:val="285" w:hRule="atLeast"/>
        </w:trPr>
        <w:tc>
          <w:tcPr>
            <w:tcW w:w="7845" w:type="dxa"/>
            <w:gridSpan w:val="2"/>
            <w:vMerge w:val="continue"/>
            <w:tcBorders>
              <w:left w:val="nil"/>
              <w:bottom w:val="nil"/>
              <w:right w:val="nil"/>
            </w:tcBorders>
            <w:shd w:val="clear" w:color="auto" w:fill="auto"/>
            <w:noWrap/>
            <w:tcMar>
              <w:top w:w="15" w:type="dxa"/>
              <w:left w:w="15" w:type="dxa"/>
              <w:right w:w="15" w:type="dxa"/>
            </w:tcMar>
            <w:vAlign w:val="bottom"/>
          </w:tcPr>
          <w:p w14:paraId="5362229A">
            <w:pPr>
              <w:rPr>
                <w:rFonts w:hint="default" w:ascii="Arial" w:hAnsi="Arial" w:cs="Arial"/>
                <w:color w:val="000000"/>
                <w:sz w:val="22"/>
                <w:szCs w:val="22"/>
              </w:rPr>
            </w:pPr>
          </w:p>
        </w:tc>
        <w:tc>
          <w:tcPr>
            <w:tcW w:w="4817" w:type="dxa"/>
            <w:tcBorders>
              <w:top w:val="nil"/>
              <w:left w:val="nil"/>
              <w:bottom w:val="nil"/>
              <w:right w:val="nil"/>
            </w:tcBorders>
            <w:shd w:val="clear" w:color="auto" w:fill="auto"/>
            <w:noWrap/>
            <w:tcMar>
              <w:top w:w="15" w:type="dxa"/>
              <w:left w:w="15" w:type="dxa"/>
              <w:right w:w="15" w:type="dxa"/>
            </w:tcMar>
            <w:vAlign w:val="bottom"/>
          </w:tcPr>
          <w:p w14:paraId="33F037EA">
            <w:pPr>
              <w:rPr>
                <w:rFonts w:hint="default" w:ascii="Arial" w:hAnsi="Arial" w:cs="Arial"/>
                <w:color w:val="000000"/>
                <w:sz w:val="22"/>
                <w:szCs w:val="22"/>
              </w:rPr>
            </w:pPr>
          </w:p>
        </w:tc>
        <w:tc>
          <w:tcPr>
            <w:tcW w:w="4817" w:type="dxa"/>
            <w:tcBorders>
              <w:top w:val="nil"/>
              <w:left w:val="nil"/>
              <w:bottom w:val="nil"/>
              <w:right w:val="nil"/>
            </w:tcBorders>
            <w:shd w:val="clear" w:color="auto" w:fill="auto"/>
            <w:noWrap/>
            <w:tcMar>
              <w:top w:w="15" w:type="dxa"/>
              <w:left w:w="15" w:type="dxa"/>
              <w:right w:w="15" w:type="dxa"/>
            </w:tcMar>
            <w:vAlign w:val="bottom"/>
          </w:tcPr>
          <w:p w14:paraId="6FBF3718">
            <w:pPr>
              <w:rPr>
                <w:rFonts w:hint="default" w:ascii="Arial" w:hAnsi="Arial" w:cs="Arial"/>
                <w:color w:val="000000"/>
                <w:sz w:val="22"/>
                <w:szCs w:val="22"/>
              </w:rPr>
            </w:pPr>
          </w:p>
        </w:tc>
        <w:tc>
          <w:tcPr>
            <w:tcW w:w="4821" w:type="dxa"/>
            <w:tcBorders>
              <w:top w:val="nil"/>
              <w:left w:val="nil"/>
              <w:bottom w:val="nil"/>
              <w:right w:val="nil"/>
            </w:tcBorders>
            <w:shd w:val="clear" w:color="auto" w:fill="auto"/>
            <w:noWrap/>
            <w:tcMar>
              <w:top w:w="15" w:type="dxa"/>
              <w:left w:w="15" w:type="dxa"/>
              <w:right w:w="15" w:type="dxa"/>
            </w:tcMar>
            <w:vAlign w:val="bottom"/>
          </w:tcPr>
          <w:p w14:paraId="1C3E8880">
            <w:pPr>
              <w:jc w:val="right"/>
              <w:textAlignment w:val="bottom"/>
              <w:rPr>
                <w:rFonts w:hint="default" w:cs="宋体"/>
                <w:color w:val="000000"/>
              </w:rPr>
            </w:pPr>
            <w:r>
              <w:rPr>
                <w:rFonts w:cs="宋体"/>
                <w:color w:val="000000"/>
                <w:lang w:bidi="ar"/>
              </w:rPr>
              <w:t>单位：</w:t>
            </w:r>
            <w:r>
              <w:rPr>
                <w:rFonts w:cs="宋体"/>
              </w:rPr>
              <w:t>万元</w:t>
            </w:r>
          </w:p>
        </w:tc>
      </w:tr>
      <w:tr w14:paraId="0A875E2D">
        <w:tblPrEx>
          <w:tblCellMar>
            <w:top w:w="0" w:type="dxa"/>
            <w:left w:w="0" w:type="dxa"/>
            <w:bottom w:w="0" w:type="dxa"/>
            <w:right w:w="0" w:type="dxa"/>
          </w:tblCellMar>
        </w:tblPrEx>
        <w:trPr>
          <w:trHeight w:val="308" w:hRule="atLeast"/>
        </w:trPr>
        <w:tc>
          <w:tcPr>
            <w:tcW w:w="7845"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6A5DA27">
            <w:pPr>
              <w:jc w:val="center"/>
              <w:textAlignment w:val="center"/>
              <w:rPr>
                <w:rFonts w:hint="default" w:cs="宋体"/>
                <w:b/>
                <w:color w:val="000000"/>
                <w:sz w:val="22"/>
                <w:szCs w:val="22"/>
              </w:rPr>
            </w:pPr>
            <w:r>
              <w:rPr>
                <w:rFonts w:cs="宋体"/>
                <w:b/>
                <w:color w:val="000000"/>
                <w:sz w:val="22"/>
                <w:szCs w:val="22"/>
                <w:lang w:bidi="ar"/>
              </w:rPr>
              <w:t>项目</w:t>
            </w:r>
          </w:p>
        </w:tc>
        <w:tc>
          <w:tcPr>
            <w:tcW w:w="14455"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4C3F63C">
            <w:pPr>
              <w:jc w:val="center"/>
              <w:textAlignment w:val="center"/>
              <w:rPr>
                <w:rFonts w:hint="default" w:cs="宋体"/>
                <w:b/>
                <w:color w:val="000000"/>
                <w:sz w:val="22"/>
                <w:szCs w:val="22"/>
              </w:rPr>
            </w:pPr>
            <w:r>
              <w:rPr>
                <w:rFonts w:cs="宋体"/>
                <w:b/>
                <w:color w:val="000000"/>
                <w:sz w:val="22"/>
                <w:szCs w:val="22"/>
                <w:lang w:bidi="ar"/>
              </w:rPr>
              <w:t>本年支出</w:t>
            </w:r>
          </w:p>
        </w:tc>
      </w:tr>
      <w:tr w14:paraId="0EE9C963">
        <w:tblPrEx>
          <w:tblCellMar>
            <w:top w:w="0" w:type="dxa"/>
            <w:left w:w="0" w:type="dxa"/>
            <w:bottom w:w="0" w:type="dxa"/>
            <w:right w:w="0" w:type="dxa"/>
          </w:tblCellMar>
        </w:tblPrEx>
        <w:trPr>
          <w:trHeight w:val="312" w:hRule="atLeast"/>
        </w:trPr>
        <w:tc>
          <w:tcPr>
            <w:tcW w:w="2694"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3682543">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515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9583772">
            <w:pPr>
              <w:jc w:val="center"/>
              <w:textAlignment w:val="center"/>
              <w:rPr>
                <w:rFonts w:hint="default" w:cs="宋体"/>
                <w:b/>
                <w:color w:val="000000"/>
                <w:sz w:val="22"/>
                <w:szCs w:val="22"/>
              </w:rPr>
            </w:pPr>
            <w:r>
              <w:rPr>
                <w:rFonts w:cs="宋体"/>
                <w:b/>
                <w:color w:val="000000"/>
                <w:sz w:val="22"/>
                <w:szCs w:val="22"/>
                <w:lang w:bidi="ar"/>
              </w:rPr>
              <w:t>项目（按“项”级功能分类科目）</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C865C75">
            <w:pPr>
              <w:jc w:val="center"/>
              <w:textAlignment w:val="center"/>
              <w:rPr>
                <w:rFonts w:hint="default" w:cs="宋体"/>
                <w:b/>
                <w:color w:val="000000"/>
                <w:sz w:val="22"/>
                <w:szCs w:val="22"/>
              </w:rPr>
            </w:pPr>
            <w:r>
              <w:rPr>
                <w:rFonts w:cs="宋体"/>
                <w:b/>
                <w:color w:val="000000"/>
                <w:sz w:val="22"/>
                <w:szCs w:val="22"/>
                <w:lang w:bidi="ar"/>
              </w:rPr>
              <w:t>合计</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BA746C4">
            <w:pPr>
              <w:jc w:val="center"/>
              <w:textAlignment w:val="center"/>
              <w:rPr>
                <w:rFonts w:hint="default" w:cs="宋体"/>
                <w:b/>
                <w:color w:val="000000"/>
                <w:sz w:val="22"/>
                <w:szCs w:val="22"/>
              </w:rPr>
            </w:pPr>
            <w:r>
              <w:rPr>
                <w:rFonts w:cs="宋体"/>
                <w:b/>
                <w:color w:val="000000"/>
                <w:sz w:val="22"/>
                <w:szCs w:val="22"/>
                <w:lang w:bidi="ar"/>
              </w:rPr>
              <w:t>基本支出</w:t>
            </w:r>
          </w:p>
        </w:tc>
        <w:tc>
          <w:tcPr>
            <w:tcW w:w="482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94D6844">
            <w:pPr>
              <w:jc w:val="center"/>
              <w:textAlignment w:val="center"/>
              <w:rPr>
                <w:rFonts w:hint="default" w:cs="宋体"/>
                <w:b/>
                <w:color w:val="000000"/>
                <w:sz w:val="22"/>
                <w:szCs w:val="22"/>
              </w:rPr>
            </w:pPr>
            <w:r>
              <w:rPr>
                <w:rFonts w:cs="宋体"/>
                <w:b/>
                <w:color w:val="000000"/>
                <w:sz w:val="22"/>
                <w:szCs w:val="22"/>
                <w:lang w:bidi="ar"/>
              </w:rPr>
              <w:t>项目支出</w:t>
            </w:r>
          </w:p>
        </w:tc>
      </w:tr>
      <w:tr w14:paraId="3C4C461B">
        <w:tblPrEx>
          <w:tblCellMar>
            <w:top w:w="0" w:type="dxa"/>
            <w:left w:w="0" w:type="dxa"/>
            <w:bottom w:w="0" w:type="dxa"/>
            <w:right w:w="0" w:type="dxa"/>
          </w:tblCellMar>
        </w:tblPrEx>
        <w:trPr>
          <w:trHeight w:val="312"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18BFD5F">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85CE1CF">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4518B3C">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264E718">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D75B250">
            <w:pPr>
              <w:jc w:val="center"/>
              <w:rPr>
                <w:rFonts w:hint="default" w:cs="宋体"/>
                <w:b/>
                <w:color w:val="000000"/>
                <w:sz w:val="22"/>
                <w:szCs w:val="22"/>
              </w:rPr>
            </w:pPr>
          </w:p>
        </w:tc>
      </w:tr>
      <w:tr w14:paraId="33316D3A">
        <w:tblPrEx>
          <w:tblCellMar>
            <w:top w:w="0" w:type="dxa"/>
            <w:left w:w="0" w:type="dxa"/>
            <w:bottom w:w="0" w:type="dxa"/>
            <w:right w:w="0" w:type="dxa"/>
          </w:tblCellMar>
        </w:tblPrEx>
        <w:trPr>
          <w:trHeight w:val="615"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28FEE14">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E5BFD5E">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2D35986">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42869E3">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C5A9488">
            <w:pPr>
              <w:jc w:val="center"/>
              <w:rPr>
                <w:rFonts w:hint="default" w:cs="宋体"/>
                <w:b/>
                <w:color w:val="000000"/>
                <w:sz w:val="22"/>
                <w:szCs w:val="22"/>
              </w:rPr>
            </w:pPr>
          </w:p>
        </w:tc>
      </w:tr>
      <w:tr w14:paraId="72756933">
        <w:tblPrEx>
          <w:tblCellMar>
            <w:top w:w="0" w:type="dxa"/>
            <w:left w:w="0" w:type="dxa"/>
            <w:bottom w:w="0" w:type="dxa"/>
            <w:right w:w="0" w:type="dxa"/>
          </w:tblCellMar>
        </w:tblPrEx>
        <w:trPr>
          <w:trHeight w:val="308" w:hRule="atLeast"/>
        </w:trPr>
        <w:tc>
          <w:tcPr>
            <w:tcW w:w="7845"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4B44288">
            <w:pPr>
              <w:jc w:val="center"/>
              <w:textAlignment w:val="center"/>
              <w:rPr>
                <w:rFonts w:hint="default" w:cs="宋体"/>
                <w:b/>
                <w:color w:val="000000"/>
                <w:sz w:val="22"/>
                <w:szCs w:val="22"/>
              </w:rPr>
            </w:pPr>
            <w:r>
              <w:rPr>
                <w:rFonts w:cs="宋体"/>
                <w:b/>
                <w:color w:val="000000"/>
                <w:sz w:val="22"/>
                <w:szCs w:val="22"/>
                <w:lang w:bidi="ar"/>
              </w:rPr>
              <w:t>合计</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7C0071">
            <w:pPr>
              <w:wordWrap w:val="0"/>
              <w:jc w:val="right"/>
              <w:textAlignment w:val="center"/>
              <w:rPr>
                <w:rFonts w:hint="default" w:cs="宋体"/>
                <w:b/>
                <w:color w:val="000000"/>
                <w:sz w:val="22"/>
                <w:szCs w:val="22"/>
              </w:rPr>
            </w:pPr>
            <w:r>
              <w:rPr>
                <w:rFonts w:cs="宋体"/>
                <w:b/>
                <w:bCs/>
                <w:color w:val="000000"/>
                <w:sz w:val="21"/>
                <w:szCs w:val="21"/>
                <w:lang w:bidi="ar"/>
              </w:rPr>
              <w:t xml:space="preserve">1,258.87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1B8DF2">
            <w:pPr>
              <w:wordWrap w:val="0"/>
              <w:jc w:val="right"/>
              <w:textAlignment w:val="center"/>
              <w:rPr>
                <w:rFonts w:hint="default" w:cs="宋体"/>
                <w:b/>
                <w:color w:val="000000"/>
                <w:sz w:val="22"/>
                <w:szCs w:val="22"/>
              </w:rPr>
            </w:pPr>
            <w:r>
              <w:rPr>
                <w:rFonts w:cs="宋体"/>
                <w:b/>
                <w:bCs/>
                <w:color w:val="000000"/>
                <w:sz w:val="21"/>
                <w:szCs w:val="21"/>
                <w:lang w:bidi="ar"/>
              </w:rPr>
              <w:t xml:space="preserve">754.72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7F5E90">
            <w:pPr>
              <w:wordWrap w:val="0"/>
              <w:jc w:val="right"/>
              <w:textAlignment w:val="center"/>
              <w:rPr>
                <w:rFonts w:hint="default" w:cs="宋体"/>
                <w:b/>
                <w:color w:val="000000"/>
                <w:sz w:val="22"/>
                <w:szCs w:val="22"/>
              </w:rPr>
            </w:pPr>
            <w:r>
              <w:rPr>
                <w:rFonts w:cs="宋体"/>
                <w:b/>
                <w:bCs/>
                <w:color w:val="000000"/>
                <w:sz w:val="21"/>
                <w:szCs w:val="21"/>
                <w:lang w:bidi="ar"/>
              </w:rPr>
              <w:t xml:space="preserve">504.15 </w:t>
            </w:r>
          </w:p>
        </w:tc>
      </w:tr>
      <w:tr w14:paraId="4D5D7469">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B8254F">
            <w:pPr>
              <w:textAlignment w:val="center"/>
              <w:rPr>
                <w:rFonts w:hint="default" w:cs="宋体"/>
                <w:color w:val="000000"/>
                <w:sz w:val="22"/>
                <w:szCs w:val="22"/>
              </w:rPr>
            </w:pPr>
            <w:r>
              <w:rPr>
                <w:rFonts w:cs="宋体"/>
                <w:b/>
                <w:color w:val="000000"/>
                <w:sz w:val="21"/>
                <w:szCs w:val="21"/>
                <w:lang w:bidi="ar"/>
              </w:rPr>
              <w:t>208</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2D413ED">
            <w:pPr>
              <w:textAlignment w:val="center"/>
              <w:rPr>
                <w:rFonts w:hint="default" w:cs="宋体"/>
                <w:color w:val="000000"/>
                <w:sz w:val="22"/>
                <w:szCs w:val="22"/>
              </w:rPr>
            </w:pPr>
            <w:r>
              <w:rPr>
                <w:rFonts w:cs="宋体"/>
                <w:b/>
                <w:color w:val="000000"/>
                <w:sz w:val="21"/>
                <w:szCs w:val="21"/>
                <w:lang w:bidi="ar"/>
              </w:rPr>
              <w:t>社会保障和就业支出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4C5BF79">
            <w:pPr>
              <w:wordWrap w:val="0"/>
              <w:jc w:val="right"/>
              <w:textAlignment w:val="center"/>
              <w:rPr>
                <w:rFonts w:hint="default" w:cs="宋体"/>
                <w:b/>
                <w:color w:val="000000"/>
                <w:sz w:val="22"/>
                <w:szCs w:val="22"/>
              </w:rPr>
            </w:pPr>
            <w:r>
              <w:rPr>
                <w:rFonts w:cs="宋体"/>
                <w:b/>
                <w:color w:val="000000"/>
                <w:sz w:val="21"/>
                <w:szCs w:val="21"/>
                <w:lang w:bidi="ar"/>
              </w:rPr>
              <w:t xml:space="preserve">177.58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76E8331">
            <w:pPr>
              <w:wordWrap w:val="0"/>
              <w:jc w:val="right"/>
              <w:textAlignment w:val="center"/>
              <w:rPr>
                <w:rFonts w:hint="default" w:cs="宋体"/>
                <w:b/>
                <w:color w:val="000000"/>
                <w:sz w:val="22"/>
                <w:szCs w:val="22"/>
              </w:rPr>
            </w:pPr>
            <w:r>
              <w:rPr>
                <w:rFonts w:cs="宋体"/>
                <w:b/>
                <w:color w:val="000000"/>
                <w:sz w:val="21"/>
                <w:szCs w:val="21"/>
                <w:lang w:bidi="ar"/>
              </w:rPr>
              <w:t xml:space="preserve">177.58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E5EDB5D">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0B75E3A9">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62E192">
            <w:pPr>
              <w:textAlignment w:val="center"/>
              <w:rPr>
                <w:rFonts w:hint="default" w:cs="宋体"/>
                <w:color w:val="000000"/>
                <w:sz w:val="22"/>
                <w:szCs w:val="22"/>
              </w:rPr>
            </w:pPr>
            <w:r>
              <w:rPr>
                <w:rFonts w:cs="宋体"/>
                <w:b/>
                <w:color w:val="000000"/>
                <w:sz w:val="21"/>
                <w:szCs w:val="21"/>
                <w:lang w:bidi="ar"/>
              </w:rPr>
              <w:t>20805</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A2C9BCD">
            <w:pPr>
              <w:textAlignment w:val="center"/>
              <w:rPr>
                <w:rFonts w:hint="default" w:cs="宋体"/>
                <w:color w:val="000000"/>
                <w:sz w:val="22"/>
                <w:szCs w:val="22"/>
              </w:rPr>
            </w:pPr>
            <w:r>
              <w:rPr>
                <w:rFonts w:cs="宋体"/>
                <w:b/>
                <w:color w:val="000000"/>
                <w:sz w:val="21"/>
                <w:szCs w:val="21"/>
                <w:lang w:bidi="ar"/>
              </w:rPr>
              <w:t>行政事业单位养老支出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55AF2D">
            <w:pPr>
              <w:wordWrap w:val="0"/>
              <w:jc w:val="right"/>
              <w:textAlignment w:val="center"/>
              <w:rPr>
                <w:rFonts w:hint="default" w:cs="宋体"/>
                <w:b/>
                <w:color w:val="000000"/>
                <w:sz w:val="22"/>
                <w:szCs w:val="22"/>
              </w:rPr>
            </w:pPr>
            <w:r>
              <w:rPr>
                <w:rFonts w:cs="宋体"/>
                <w:b/>
                <w:color w:val="000000"/>
                <w:sz w:val="21"/>
                <w:szCs w:val="21"/>
                <w:lang w:bidi="ar"/>
              </w:rPr>
              <w:t xml:space="preserve">176.02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765DE0">
            <w:pPr>
              <w:wordWrap w:val="0"/>
              <w:jc w:val="right"/>
              <w:textAlignment w:val="center"/>
              <w:rPr>
                <w:rFonts w:hint="default" w:cs="宋体"/>
                <w:b/>
                <w:color w:val="000000"/>
                <w:sz w:val="22"/>
                <w:szCs w:val="22"/>
              </w:rPr>
            </w:pPr>
            <w:r>
              <w:rPr>
                <w:rFonts w:cs="宋体"/>
                <w:b/>
                <w:color w:val="000000"/>
                <w:sz w:val="21"/>
                <w:szCs w:val="21"/>
                <w:lang w:bidi="ar"/>
              </w:rPr>
              <w:t xml:space="preserve">176.02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33B47DD">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14F3D297">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2BF9F6">
            <w:pPr>
              <w:textAlignment w:val="center"/>
              <w:rPr>
                <w:rFonts w:hint="default" w:cs="宋体"/>
                <w:color w:val="000000"/>
                <w:sz w:val="22"/>
                <w:szCs w:val="22"/>
              </w:rPr>
            </w:pPr>
            <w:r>
              <w:rPr>
                <w:rFonts w:cs="宋体"/>
                <w:color w:val="000000"/>
                <w:sz w:val="21"/>
                <w:szCs w:val="21"/>
                <w:lang w:bidi="ar"/>
              </w:rPr>
              <w:t>2080505</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62B4F56">
            <w:pPr>
              <w:textAlignment w:val="center"/>
              <w:rPr>
                <w:rFonts w:hint="default" w:cs="宋体"/>
                <w:color w:val="000000"/>
                <w:sz w:val="22"/>
                <w:szCs w:val="22"/>
              </w:rPr>
            </w:pPr>
            <w:r>
              <w:rPr>
                <w:rFonts w:cs="宋体"/>
                <w:color w:val="000000"/>
                <w:sz w:val="21"/>
                <w:szCs w:val="21"/>
                <w:lang w:bidi="ar"/>
              </w:rPr>
              <w:t>机关事业单位基本养老保险缴费支出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30472CC">
            <w:pPr>
              <w:wordWrap w:val="0"/>
              <w:jc w:val="right"/>
              <w:textAlignment w:val="center"/>
              <w:rPr>
                <w:rFonts w:hint="default" w:cs="宋体"/>
                <w:b/>
                <w:color w:val="000000"/>
                <w:sz w:val="22"/>
                <w:szCs w:val="22"/>
              </w:rPr>
            </w:pPr>
            <w:r>
              <w:rPr>
                <w:rFonts w:cs="宋体"/>
                <w:color w:val="000000"/>
                <w:sz w:val="21"/>
                <w:szCs w:val="21"/>
                <w:lang w:bidi="ar"/>
              </w:rPr>
              <w:t xml:space="preserve">78.37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E1DFD88">
            <w:pPr>
              <w:wordWrap w:val="0"/>
              <w:jc w:val="right"/>
              <w:textAlignment w:val="center"/>
              <w:rPr>
                <w:rFonts w:hint="default" w:cs="宋体"/>
                <w:b/>
                <w:color w:val="000000"/>
                <w:sz w:val="22"/>
                <w:szCs w:val="22"/>
              </w:rPr>
            </w:pPr>
            <w:r>
              <w:rPr>
                <w:rFonts w:cs="宋体"/>
                <w:color w:val="000000"/>
                <w:sz w:val="21"/>
                <w:szCs w:val="21"/>
                <w:lang w:bidi="ar"/>
              </w:rPr>
              <w:t xml:space="preserve">78.37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D19296">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2468EC9F">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AC56DB">
            <w:pPr>
              <w:textAlignment w:val="center"/>
              <w:rPr>
                <w:rFonts w:hint="default" w:cs="宋体"/>
                <w:color w:val="000000"/>
                <w:sz w:val="22"/>
                <w:szCs w:val="22"/>
              </w:rPr>
            </w:pPr>
            <w:r>
              <w:rPr>
                <w:rFonts w:cs="宋体"/>
                <w:color w:val="000000"/>
                <w:sz w:val="21"/>
                <w:szCs w:val="21"/>
                <w:lang w:bidi="ar"/>
              </w:rPr>
              <w:t>2080506</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CDBC03">
            <w:pPr>
              <w:textAlignment w:val="center"/>
              <w:rPr>
                <w:rFonts w:hint="default" w:cs="宋体"/>
                <w:color w:val="000000"/>
                <w:sz w:val="22"/>
                <w:szCs w:val="22"/>
              </w:rPr>
            </w:pPr>
            <w:r>
              <w:rPr>
                <w:rFonts w:cs="宋体"/>
                <w:color w:val="000000"/>
                <w:sz w:val="21"/>
                <w:szCs w:val="21"/>
                <w:lang w:bidi="ar"/>
              </w:rPr>
              <w:t>机关事业单位职业年金缴费支出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81DB4A7">
            <w:pPr>
              <w:wordWrap w:val="0"/>
              <w:jc w:val="right"/>
              <w:textAlignment w:val="center"/>
              <w:rPr>
                <w:rFonts w:hint="default" w:cs="宋体"/>
                <w:b/>
                <w:color w:val="000000"/>
                <w:sz w:val="22"/>
                <w:szCs w:val="22"/>
              </w:rPr>
            </w:pPr>
            <w:r>
              <w:rPr>
                <w:rFonts w:cs="宋体"/>
                <w:color w:val="000000"/>
                <w:sz w:val="21"/>
                <w:szCs w:val="21"/>
                <w:lang w:bidi="ar"/>
              </w:rPr>
              <w:t xml:space="preserve">41.68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8B04B1">
            <w:pPr>
              <w:wordWrap w:val="0"/>
              <w:jc w:val="right"/>
              <w:textAlignment w:val="center"/>
              <w:rPr>
                <w:rFonts w:hint="default" w:cs="宋体"/>
                <w:b/>
                <w:color w:val="000000"/>
                <w:sz w:val="22"/>
                <w:szCs w:val="22"/>
              </w:rPr>
            </w:pPr>
            <w:r>
              <w:rPr>
                <w:rFonts w:cs="宋体"/>
                <w:color w:val="000000"/>
                <w:sz w:val="21"/>
                <w:szCs w:val="21"/>
                <w:lang w:bidi="ar"/>
              </w:rPr>
              <w:t xml:space="preserve">41.68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A1F072E">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44B05702">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49B6F7">
            <w:pPr>
              <w:textAlignment w:val="center"/>
              <w:rPr>
                <w:rFonts w:hint="default" w:cs="宋体"/>
                <w:color w:val="000000"/>
                <w:sz w:val="22"/>
                <w:szCs w:val="22"/>
              </w:rPr>
            </w:pPr>
            <w:r>
              <w:rPr>
                <w:rFonts w:cs="宋体"/>
                <w:color w:val="000000"/>
                <w:sz w:val="21"/>
                <w:szCs w:val="21"/>
                <w:lang w:bidi="ar"/>
              </w:rPr>
              <w:t>2080599</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CC5026">
            <w:pPr>
              <w:textAlignment w:val="center"/>
              <w:rPr>
                <w:rFonts w:hint="default" w:cs="宋体"/>
                <w:color w:val="000000"/>
                <w:sz w:val="22"/>
                <w:szCs w:val="22"/>
              </w:rPr>
            </w:pPr>
            <w:r>
              <w:rPr>
                <w:rFonts w:cs="宋体"/>
                <w:color w:val="000000"/>
                <w:sz w:val="21"/>
                <w:szCs w:val="21"/>
                <w:lang w:bidi="ar"/>
              </w:rPr>
              <w:t>其他行政事业单位养老支出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DF45D62">
            <w:pPr>
              <w:wordWrap w:val="0"/>
              <w:jc w:val="right"/>
              <w:textAlignment w:val="center"/>
              <w:rPr>
                <w:rFonts w:hint="default" w:cs="宋体"/>
                <w:b/>
                <w:color w:val="000000"/>
                <w:sz w:val="22"/>
                <w:szCs w:val="22"/>
              </w:rPr>
            </w:pPr>
            <w:r>
              <w:rPr>
                <w:rFonts w:cs="宋体"/>
                <w:color w:val="000000"/>
                <w:sz w:val="21"/>
                <w:szCs w:val="21"/>
                <w:lang w:bidi="ar"/>
              </w:rPr>
              <w:t xml:space="preserve">55.97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EA06DF1">
            <w:pPr>
              <w:wordWrap w:val="0"/>
              <w:jc w:val="right"/>
              <w:textAlignment w:val="center"/>
              <w:rPr>
                <w:rFonts w:hint="default" w:cs="宋体"/>
                <w:b/>
                <w:color w:val="000000"/>
                <w:sz w:val="22"/>
                <w:szCs w:val="22"/>
              </w:rPr>
            </w:pPr>
            <w:r>
              <w:rPr>
                <w:rFonts w:cs="宋体"/>
                <w:color w:val="000000"/>
                <w:sz w:val="21"/>
                <w:szCs w:val="21"/>
                <w:lang w:bidi="ar"/>
              </w:rPr>
              <w:t xml:space="preserve">55.97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B76700">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355952BC">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B3AA2D">
            <w:pPr>
              <w:textAlignment w:val="center"/>
              <w:rPr>
                <w:rFonts w:hint="default" w:cs="宋体"/>
                <w:color w:val="000000"/>
                <w:sz w:val="22"/>
                <w:szCs w:val="22"/>
              </w:rPr>
            </w:pPr>
            <w:r>
              <w:rPr>
                <w:rFonts w:cs="宋体"/>
                <w:b/>
                <w:color w:val="000000"/>
                <w:sz w:val="21"/>
                <w:szCs w:val="21"/>
                <w:lang w:bidi="ar"/>
              </w:rPr>
              <w:t>20899</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A84F8D">
            <w:pPr>
              <w:textAlignment w:val="center"/>
              <w:rPr>
                <w:rFonts w:hint="default" w:cs="宋体"/>
                <w:color w:val="000000"/>
                <w:sz w:val="22"/>
                <w:szCs w:val="22"/>
              </w:rPr>
            </w:pPr>
            <w:r>
              <w:rPr>
                <w:rFonts w:cs="宋体"/>
                <w:b/>
                <w:color w:val="000000"/>
                <w:sz w:val="21"/>
                <w:szCs w:val="21"/>
                <w:lang w:bidi="ar"/>
              </w:rPr>
              <w:t>其他社会保障和就业支出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424FB5">
            <w:pPr>
              <w:wordWrap w:val="0"/>
              <w:jc w:val="right"/>
              <w:textAlignment w:val="center"/>
              <w:rPr>
                <w:rFonts w:hint="default" w:cs="宋体"/>
                <w:b/>
                <w:color w:val="000000"/>
                <w:sz w:val="22"/>
                <w:szCs w:val="22"/>
              </w:rPr>
            </w:pPr>
            <w:r>
              <w:rPr>
                <w:rFonts w:cs="宋体"/>
                <w:b/>
                <w:color w:val="000000"/>
                <w:sz w:val="21"/>
                <w:szCs w:val="21"/>
                <w:lang w:bidi="ar"/>
              </w:rPr>
              <w:t xml:space="preserve">1.56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5BF2F6">
            <w:pPr>
              <w:wordWrap w:val="0"/>
              <w:jc w:val="right"/>
              <w:textAlignment w:val="center"/>
              <w:rPr>
                <w:rFonts w:hint="default" w:cs="宋体"/>
                <w:b/>
                <w:color w:val="000000"/>
                <w:sz w:val="22"/>
                <w:szCs w:val="22"/>
              </w:rPr>
            </w:pPr>
            <w:r>
              <w:rPr>
                <w:rFonts w:cs="宋体"/>
                <w:b/>
                <w:color w:val="000000"/>
                <w:sz w:val="21"/>
                <w:szCs w:val="21"/>
                <w:lang w:bidi="ar"/>
              </w:rPr>
              <w:t xml:space="preserve">1.56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8C15D98">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2364140D">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44453B">
            <w:pPr>
              <w:textAlignment w:val="center"/>
              <w:rPr>
                <w:rFonts w:hint="default" w:cs="宋体"/>
                <w:color w:val="000000"/>
                <w:sz w:val="22"/>
                <w:szCs w:val="22"/>
              </w:rPr>
            </w:pPr>
            <w:r>
              <w:rPr>
                <w:rFonts w:cs="宋体"/>
                <w:color w:val="000000"/>
                <w:sz w:val="21"/>
                <w:szCs w:val="21"/>
                <w:lang w:bidi="ar"/>
              </w:rPr>
              <w:t>2089999</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2A8680">
            <w:pPr>
              <w:textAlignment w:val="center"/>
              <w:rPr>
                <w:rFonts w:hint="default" w:cs="宋体"/>
                <w:color w:val="000000"/>
                <w:sz w:val="22"/>
                <w:szCs w:val="22"/>
              </w:rPr>
            </w:pPr>
            <w:r>
              <w:rPr>
                <w:rFonts w:cs="宋体"/>
                <w:color w:val="000000"/>
                <w:sz w:val="21"/>
                <w:szCs w:val="21"/>
                <w:lang w:bidi="ar"/>
              </w:rPr>
              <w:t>其他社会保障和就业支出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D4F191">
            <w:pPr>
              <w:wordWrap w:val="0"/>
              <w:jc w:val="right"/>
              <w:textAlignment w:val="center"/>
              <w:rPr>
                <w:rFonts w:hint="default" w:cs="宋体"/>
                <w:b/>
                <w:color w:val="000000"/>
                <w:sz w:val="22"/>
                <w:szCs w:val="22"/>
              </w:rPr>
            </w:pPr>
            <w:r>
              <w:rPr>
                <w:rFonts w:cs="宋体"/>
                <w:color w:val="000000"/>
                <w:sz w:val="21"/>
                <w:szCs w:val="21"/>
                <w:lang w:bidi="ar"/>
              </w:rPr>
              <w:t xml:space="preserve">1.56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D7B443">
            <w:pPr>
              <w:wordWrap w:val="0"/>
              <w:jc w:val="right"/>
              <w:textAlignment w:val="center"/>
              <w:rPr>
                <w:rFonts w:hint="default" w:cs="宋体"/>
                <w:b/>
                <w:color w:val="000000"/>
                <w:sz w:val="22"/>
                <w:szCs w:val="22"/>
              </w:rPr>
            </w:pPr>
            <w:r>
              <w:rPr>
                <w:rFonts w:cs="宋体"/>
                <w:color w:val="000000"/>
                <w:sz w:val="21"/>
                <w:szCs w:val="21"/>
                <w:lang w:bidi="ar"/>
              </w:rPr>
              <w:t xml:space="preserve">1.56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BC0B4B">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11319344">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C26FF4">
            <w:pPr>
              <w:textAlignment w:val="center"/>
              <w:rPr>
                <w:rFonts w:hint="default" w:cs="宋体"/>
                <w:color w:val="000000"/>
                <w:sz w:val="22"/>
                <w:szCs w:val="22"/>
              </w:rPr>
            </w:pPr>
            <w:r>
              <w:rPr>
                <w:rFonts w:cs="宋体"/>
                <w:b/>
                <w:color w:val="000000"/>
                <w:sz w:val="21"/>
                <w:szCs w:val="21"/>
                <w:lang w:bidi="ar"/>
              </w:rPr>
              <w:t>210</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824C7B5">
            <w:pPr>
              <w:textAlignment w:val="center"/>
              <w:rPr>
                <w:rFonts w:hint="default" w:cs="宋体"/>
                <w:color w:val="000000"/>
                <w:sz w:val="22"/>
                <w:szCs w:val="22"/>
              </w:rPr>
            </w:pPr>
            <w:r>
              <w:rPr>
                <w:rFonts w:cs="宋体"/>
                <w:b/>
                <w:color w:val="000000"/>
                <w:sz w:val="21"/>
                <w:szCs w:val="21"/>
                <w:lang w:bidi="ar"/>
              </w:rPr>
              <w:t>卫生健康支出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184E84">
            <w:pPr>
              <w:wordWrap w:val="0"/>
              <w:jc w:val="right"/>
              <w:textAlignment w:val="center"/>
              <w:rPr>
                <w:rFonts w:hint="default" w:cs="宋体"/>
                <w:b/>
                <w:color w:val="000000"/>
                <w:sz w:val="22"/>
                <w:szCs w:val="22"/>
              </w:rPr>
            </w:pPr>
            <w:r>
              <w:rPr>
                <w:rFonts w:cs="宋体"/>
                <w:b/>
                <w:color w:val="000000"/>
                <w:sz w:val="21"/>
                <w:szCs w:val="21"/>
                <w:lang w:bidi="ar"/>
              </w:rPr>
              <w:t xml:space="preserve">1,018.77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2CCD81">
            <w:pPr>
              <w:wordWrap w:val="0"/>
              <w:jc w:val="right"/>
              <w:textAlignment w:val="center"/>
              <w:rPr>
                <w:rFonts w:hint="default" w:cs="宋体"/>
                <w:b/>
                <w:color w:val="000000"/>
                <w:sz w:val="22"/>
                <w:szCs w:val="22"/>
              </w:rPr>
            </w:pPr>
            <w:r>
              <w:rPr>
                <w:rFonts w:cs="宋体"/>
                <w:b/>
                <w:color w:val="000000"/>
                <w:sz w:val="21"/>
                <w:szCs w:val="21"/>
                <w:lang w:bidi="ar"/>
              </w:rPr>
              <w:t xml:space="preserve">514.62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6AFC41A">
            <w:pPr>
              <w:wordWrap w:val="0"/>
              <w:jc w:val="right"/>
              <w:textAlignment w:val="center"/>
              <w:rPr>
                <w:rFonts w:hint="default" w:cs="宋体"/>
                <w:b/>
                <w:color w:val="000000"/>
                <w:sz w:val="22"/>
                <w:szCs w:val="22"/>
              </w:rPr>
            </w:pPr>
            <w:r>
              <w:rPr>
                <w:rFonts w:cs="宋体"/>
                <w:b/>
                <w:color w:val="000000"/>
                <w:sz w:val="21"/>
                <w:szCs w:val="21"/>
                <w:lang w:bidi="ar"/>
              </w:rPr>
              <w:t xml:space="preserve">504.15 </w:t>
            </w:r>
          </w:p>
        </w:tc>
      </w:tr>
      <w:tr w14:paraId="7780E614">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C6FAA4">
            <w:pPr>
              <w:textAlignment w:val="center"/>
              <w:rPr>
                <w:rFonts w:hint="default" w:cs="宋体"/>
                <w:color w:val="000000"/>
                <w:sz w:val="22"/>
                <w:szCs w:val="22"/>
              </w:rPr>
            </w:pPr>
            <w:r>
              <w:rPr>
                <w:rFonts w:cs="宋体"/>
                <w:b/>
                <w:color w:val="000000"/>
                <w:sz w:val="21"/>
                <w:szCs w:val="21"/>
                <w:lang w:bidi="ar"/>
              </w:rPr>
              <w:t>21001</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67E6FE1">
            <w:pPr>
              <w:textAlignment w:val="center"/>
              <w:rPr>
                <w:rFonts w:hint="default" w:cs="宋体"/>
                <w:color w:val="000000"/>
                <w:sz w:val="22"/>
                <w:szCs w:val="22"/>
              </w:rPr>
            </w:pPr>
            <w:r>
              <w:rPr>
                <w:rFonts w:cs="宋体"/>
                <w:b/>
                <w:color w:val="000000"/>
                <w:sz w:val="21"/>
                <w:szCs w:val="21"/>
                <w:lang w:bidi="ar"/>
              </w:rPr>
              <w:t>卫生健康管理事务</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3AD6DA">
            <w:pPr>
              <w:wordWrap w:val="0"/>
              <w:jc w:val="right"/>
              <w:textAlignment w:val="center"/>
              <w:rPr>
                <w:rFonts w:hint="default" w:cs="宋体"/>
                <w:b/>
                <w:color w:val="000000"/>
                <w:sz w:val="22"/>
                <w:szCs w:val="22"/>
              </w:rPr>
            </w:pPr>
            <w:r>
              <w:rPr>
                <w:rFonts w:cs="宋体"/>
                <w:b/>
                <w:color w:val="000000"/>
                <w:sz w:val="21"/>
                <w:szCs w:val="21"/>
                <w:lang w:bidi="ar"/>
              </w:rPr>
              <w:t xml:space="preserve">26.84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C94BE3">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BC4D33">
            <w:pPr>
              <w:wordWrap w:val="0"/>
              <w:jc w:val="right"/>
              <w:textAlignment w:val="center"/>
              <w:rPr>
                <w:rFonts w:hint="default" w:cs="宋体"/>
                <w:b/>
                <w:color w:val="000000"/>
                <w:sz w:val="22"/>
                <w:szCs w:val="22"/>
              </w:rPr>
            </w:pPr>
            <w:r>
              <w:rPr>
                <w:rFonts w:cs="宋体"/>
                <w:b/>
                <w:color w:val="000000"/>
                <w:sz w:val="21"/>
                <w:szCs w:val="21"/>
                <w:lang w:bidi="ar"/>
              </w:rPr>
              <w:t xml:space="preserve">26.84 </w:t>
            </w:r>
          </w:p>
        </w:tc>
      </w:tr>
      <w:tr w14:paraId="60879C97">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8D8BA6">
            <w:pPr>
              <w:textAlignment w:val="center"/>
              <w:rPr>
                <w:rFonts w:hint="default" w:cs="宋体"/>
                <w:color w:val="000000"/>
                <w:sz w:val="22"/>
                <w:szCs w:val="22"/>
              </w:rPr>
            </w:pPr>
            <w:r>
              <w:rPr>
                <w:rFonts w:cs="宋体"/>
                <w:color w:val="000000"/>
                <w:sz w:val="21"/>
                <w:szCs w:val="21"/>
                <w:lang w:bidi="ar"/>
              </w:rPr>
              <w:t>2100199</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5AC2E0">
            <w:pPr>
              <w:textAlignment w:val="center"/>
              <w:rPr>
                <w:rFonts w:hint="default" w:cs="宋体"/>
                <w:color w:val="000000"/>
                <w:sz w:val="22"/>
                <w:szCs w:val="22"/>
              </w:rPr>
            </w:pPr>
            <w:r>
              <w:rPr>
                <w:rFonts w:cs="宋体"/>
                <w:color w:val="000000"/>
                <w:sz w:val="21"/>
                <w:szCs w:val="21"/>
                <w:lang w:bidi="ar"/>
              </w:rPr>
              <w:t>其他卫生健康管理事务支出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6E0DEF">
            <w:pPr>
              <w:wordWrap w:val="0"/>
              <w:jc w:val="right"/>
              <w:textAlignment w:val="center"/>
              <w:rPr>
                <w:rFonts w:hint="default" w:cs="宋体"/>
                <w:b/>
                <w:color w:val="000000"/>
                <w:sz w:val="22"/>
                <w:szCs w:val="22"/>
              </w:rPr>
            </w:pPr>
            <w:r>
              <w:rPr>
                <w:rFonts w:cs="宋体"/>
                <w:color w:val="000000"/>
                <w:sz w:val="21"/>
                <w:szCs w:val="21"/>
                <w:lang w:bidi="ar"/>
              </w:rPr>
              <w:t xml:space="preserve">26.84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58824C">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CCB51B">
            <w:pPr>
              <w:wordWrap w:val="0"/>
              <w:jc w:val="right"/>
              <w:textAlignment w:val="center"/>
              <w:rPr>
                <w:rFonts w:hint="default" w:cs="宋体"/>
                <w:b/>
                <w:color w:val="000000"/>
                <w:sz w:val="22"/>
                <w:szCs w:val="22"/>
              </w:rPr>
            </w:pPr>
            <w:r>
              <w:rPr>
                <w:rFonts w:cs="宋体"/>
                <w:color w:val="000000"/>
                <w:sz w:val="21"/>
                <w:szCs w:val="21"/>
                <w:lang w:bidi="ar"/>
              </w:rPr>
              <w:t xml:space="preserve">26.84 </w:t>
            </w:r>
          </w:p>
        </w:tc>
      </w:tr>
      <w:tr w14:paraId="53029C74">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1A85BA">
            <w:pPr>
              <w:textAlignment w:val="center"/>
              <w:rPr>
                <w:rFonts w:hint="default" w:cs="宋体"/>
                <w:color w:val="000000"/>
                <w:sz w:val="22"/>
                <w:szCs w:val="22"/>
              </w:rPr>
            </w:pPr>
            <w:r>
              <w:rPr>
                <w:rFonts w:cs="宋体"/>
                <w:b/>
                <w:color w:val="000000"/>
                <w:sz w:val="21"/>
                <w:szCs w:val="21"/>
                <w:lang w:bidi="ar"/>
              </w:rPr>
              <w:t>21003</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3CDFB0">
            <w:pPr>
              <w:textAlignment w:val="center"/>
              <w:rPr>
                <w:rFonts w:hint="default" w:cs="宋体"/>
                <w:color w:val="000000"/>
                <w:sz w:val="22"/>
                <w:szCs w:val="22"/>
              </w:rPr>
            </w:pPr>
            <w:r>
              <w:rPr>
                <w:rFonts w:cs="宋体"/>
                <w:b/>
                <w:color w:val="000000"/>
                <w:sz w:val="21"/>
                <w:szCs w:val="21"/>
                <w:lang w:bidi="ar"/>
              </w:rPr>
              <w:t>基层医疗卫生机构</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BCD593">
            <w:pPr>
              <w:wordWrap w:val="0"/>
              <w:jc w:val="right"/>
              <w:textAlignment w:val="center"/>
              <w:rPr>
                <w:rFonts w:hint="default" w:cs="宋体"/>
                <w:b/>
                <w:color w:val="000000"/>
                <w:sz w:val="22"/>
                <w:szCs w:val="22"/>
              </w:rPr>
            </w:pPr>
            <w:r>
              <w:rPr>
                <w:rFonts w:cs="宋体"/>
                <w:b/>
                <w:color w:val="000000"/>
                <w:sz w:val="21"/>
                <w:szCs w:val="21"/>
                <w:lang w:bidi="ar"/>
              </w:rPr>
              <w:t xml:space="preserve">614.49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9D1F6CF">
            <w:pPr>
              <w:wordWrap w:val="0"/>
              <w:jc w:val="right"/>
              <w:textAlignment w:val="center"/>
              <w:rPr>
                <w:rFonts w:hint="default" w:cs="宋体"/>
                <w:b/>
                <w:color w:val="000000"/>
                <w:sz w:val="22"/>
                <w:szCs w:val="22"/>
              </w:rPr>
            </w:pPr>
            <w:r>
              <w:rPr>
                <w:rFonts w:cs="宋体"/>
                <w:b/>
                <w:color w:val="000000"/>
                <w:sz w:val="21"/>
                <w:szCs w:val="21"/>
                <w:lang w:bidi="ar"/>
              </w:rPr>
              <w:t xml:space="preserve">462.52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680CD8C">
            <w:pPr>
              <w:wordWrap w:val="0"/>
              <w:jc w:val="right"/>
              <w:textAlignment w:val="center"/>
              <w:rPr>
                <w:rFonts w:hint="default" w:cs="宋体"/>
                <w:b/>
                <w:color w:val="000000"/>
                <w:sz w:val="22"/>
                <w:szCs w:val="22"/>
              </w:rPr>
            </w:pPr>
            <w:r>
              <w:rPr>
                <w:rFonts w:cs="宋体"/>
                <w:b/>
                <w:color w:val="000000"/>
                <w:sz w:val="21"/>
                <w:szCs w:val="21"/>
                <w:lang w:bidi="ar"/>
              </w:rPr>
              <w:t xml:space="preserve">151.97 </w:t>
            </w:r>
          </w:p>
        </w:tc>
      </w:tr>
      <w:tr w14:paraId="53AEE2D7">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5A180F">
            <w:pPr>
              <w:textAlignment w:val="center"/>
              <w:rPr>
                <w:rFonts w:hint="default" w:cs="宋体"/>
                <w:color w:val="000000"/>
                <w:sz w:val="22"/>
                <w:szCs w:val="22"/>
              </w:rPr>
            </w:pPr>
            <w:r>
              <w:rPr>
                <w:rFonts w:cs="宋体"/>
                <w:color w:val="000000"/>
                <w:sz w:val="21"/>
                <w:szCs w:val="21"/>
                <w:lang w:bidi="ar"/>
              </w:rPr>
              <w:t>2100302</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D0E0F8">
            <w:pPr>
              <w:textAlignment w:val="center"/>
              <w:rPr>
                <w:rFonts w:hint="default" w:cs="宋体"/>
                <w:color w:val="000000"/>
                <w:sz w:val="22"/>
                <w:szCs w:val="22"/>
              </w:rPr>
            </w:pPr>
            <w:r>
              <w:rPr>
                <w:rFonts w:cs="宋体"/>
                <w:color w:val="000000"/>
                <w:sz w:val="21"/>
                <w:szCs w:val="21"/>
                <w:lang w:bidi="ar"/>
              </w:rPr>
              <w:t>乡镇卫生院</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3A0C5D0">
            <w:pPr>
              <w:wordWrap w:val="0"/>
              <w:jc w:val="right"/>
              <w:textAlignment w:val="center"/>
              <w:rPr>
                <w:rFonts w:hint="default" w:cs="宋体"/>
                <w:b/>
                <w:color w:val="000000"/>
                <w:sz w:val="22"/>
                <w:szCs w:val="22"/>
              </w:rPr>
            </w:pPr>
            <w:r>
              <w:rPr>
                <w:rFonts w:cs="宋体"/>
                <w:color w:val="000000"/>
                <w:sz w:val="21"/>
                <w:szCs w:val="21"/>
                <w:lang w:bidi="ar"/>
              </w:rPr>
              <w:t xml:space="preserve">492.68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E634E03">
            <w:pPr>
              <w:wordWrap w:val="0"/>
              <w:jc w:val="right"/>
              <w:textAlignment w:val="center"/>
              <w:rPr>
                <w:rFonts w:hint="default" w:cs="宋体"/>
                <w:b/>
                <w:color w:val="000000"/>
                <w:sz w:val="22"/>
                <w:szCs w:val="22"/>
              </w:rPr>
            </w:pPr>
            <w:r>
              <w:rPr>
                <w:rFonts w:cs="宋体"/>
                <w:color w:val="000000"/>
                <w:sz w:val="21"/>
                <w:szCs w:val="21"/>
                <w:lang w:bidi="ar"/>
              </w:rPr>
              <w:t xml:space="preserve">462.52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934A06">
            <w:pPr>
              <w:wordWrap w:val="0"/>
              <w:jc w:val="right"/>
              <w:textAlignment w:val="center"/>
              <w:rPr>
                <w:rFonts w:hint="default" w:cs="宋体"/>
                <w:b/>
                <w:color w:val="000000"/>
                <w:sz w:val="22"/>
                <w:szCs w:val="22"/>
              </w:rPr>
            </w:pPr>
            <w:r>
              <w:rPr>
                <w:rFonts w:cs="宋体"/>
                <w:color w:val="000000"/>
                <w:sz w:val="21"/>
                <w:szCs w:val="21"/>
                <w:lang w:bidi="ar"/>
              </w:rPr>
              <w:t xml:space="preserve">30.16 </w:t>
            </w:r>
          </w:p>
        </w:tc>
      </w:tr>
      <w:tr w14:paraId="5F4780E1">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C1013F">
            <w:pPr>
              <w:textAlignment w:val="center"/>
              <w:rPr>
                <w:rFonts w:hint="default" w:cs="宋体"/>
                <w:color w:val="000000"/>
                <w:sz w:val="22"/>
                <w:szCs w:val="22"/>
              </w:rPr>
            </w:pPr>
            <w:r>
              <w:rPr>
                <w:rFonts w:cs="宋体"/>
                <w:color w:val="000000"/>
                <w:sz w:val="21"/>
                <w:szCs w:val="21"/>
                <w:lang w:bidi="ar"/>
              </w:rPr>
              <w:t>2100399</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D1A0CA">
            <w:pPr>
              <w:textAlignment w:val="center"/>
              <w:rPr>
                <w:rFonts w:hint="default" w:cs="宋体"/>
                <w:color w:val="000000"/>
                <w:sz w:val="22"/>
                <w:szCs w:val="22"/>
              </w:rPr>
            </w:pPr>
            <w:r>
              <w:rPr>
                <w:rFonts w:cs="宋体"/>
                <w:color w:val="000000"/>
                <w:sz w:val="21"/>
                <w:szCs w:val="21"/>
                <w:lang w:bidi="ar"/>
              </w:rPr>
              <w:t>其他基层医疗卫生机构支出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12D369">
            <w:pPr>
              <w:wordWrap w:val="0"/>
              <w:jc w:val="right"/>
              <w:textAlignment w:val="center"/>
              <w:rPr>
                <w:rFonts w:hint="default" w:cs="宋体"/>
                <w:b/>
                <w:color w:val="000000"/>
                <w:sz w:val="22"/>
                <w:szCs w:val="22"/>
              </w:rPr>
            </w:pPr>
            <w:r>
              <w:rPr>
                <w:rFonts w:cs="宋体"/>
                <w:color w:val="000000"/>
                <w:sz w:val="21"/>
                <w:szCs w:val="21"/>
                <w:lang w:bidi="ar"/>
              </w:rPr>
              <w:t xml:space="preserve">121.81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06B122">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17DBB2">
            <w:pPr>
              <w:wordWrap w:val="0"/>
              <w:jc w:val="right"/>
              <w:textAlignment w:val="center"/>
              <w:rPr>
                <w:rFonts w:hint="default" w:cs="宋体"/>
                <w:b/>
                <w:color w:val="000000"/>
                <w:sz w:val="22"/>
                <w:szCs w:val="22"/>
              </w:rPr>
            </w:pPr>
            <w:r>
              <w:rPr>
                <w:rFonts w:cs="宋体"/>
                <w:color w:val="000000"/>
                <w:sz w:val="21"/>
                <w:szCs w:val="21"/>
                <w:lang w:bidi="ar"/>
              </w:rPr>
              <w:t xml:space="preserve">121.81 </w:t>
            </w:r>
          </w:p>
        </w:tc>
      </w:tr>
      <w:tr w14:paraId="76871371">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624C39">
            <w:pPr>
              <w:textAlignment w:val="center"/>
              <w:rPr>
                <w:rFonts w:hint="default" w:cs="宋体"/>
                <w:color w:val="000000"/>
                <w:sz w:val="22"/>
                <w:szCs w:val="22"/>
              </w:rPr>
            </w:pPr>
            <w:r>
              <w:rPr>
                <w:rFonts w:cs="宋体"/>
                <w:b/>
                <w:color w:val="000000"/>
                <w:sz w:val="21"/>
                <w:szCs w:val="21"/>
                <w:lang w:bidi="ar"/>
              </w:rPr>
              <w:t>21004</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094C1D">
            <w:pPr>
              <w:textAlignment w:val="center"/>
              <w:rPr>
                <w:rFonts w:hint="default" w:cs="宋体"/>
                <w:color w:val="000000"/>
                <w:sz w:val="22"/>
                <w:szCs w:val="22"/>
              </w:rPr>
            </w:pPr>
            <w:r>
              <w:rPr>
                <w:rFonts w:cs="宋体"/>
                <w:b/>
                <w:color w:val="000000"/>
                <w:sz w:val="21"/>
                <w:szCs w:val="21"/>
                <w:lang w:bidi="ar"/>
              </w:rPr>
              <w:t>公共卫生</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8C18C5">
            <w:pPr>
              <w:wordWrap w:val="0"/>
              <w:jc w:val="right"/>
              <w:textAlignment w:val="center"/>
              <w:rPr>
                <w:rFonts w:hint="default" w:cs="宋体"/>
                <w:b/>
                <w:color w:val="000000"/>
                <w:sz w:val="22"/>
                <w:szCs w:val="22"/>
              </w:rPr>
            </w:pPr>
            <w:r>
              <w:rPr>
                <w:rFonts w:cs="宋体"/>
                <w:b/>
                <w:color w:val="000000"/>
                <w:sz w:val="21"/>
                <w:szCs w:val="21"/>
                <w:lang w:bidi="ar"/>
              </w:rPr>
              <w:t xml:space="preserve">295.18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6FDB6B">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1B7A42">
            <w:pPr>
              <w:wordWrap w:val="0"/>
              <w:jc w:val="right"/>
              <w:textAlignment w:val="center"/>
              <w:rPr>
                <w:rFonts w:hint="default" w:cs="宋体"/>
                <w:b/>
                <w:color w:val="000000"/>
                <w:sz w:val="22"/>
                <w:szCs w:val="22"/>
              </w:rPr>
            </w:pPr>
            <w:r>
              <w:rPr>
                <w:rFonts w:cs="宋体"/>
                <w:b/>
                <w:color w:val="000000"/>
                <w:sz w:val="21"/>
                <w:szCs w:val="21"/>
                <w:lang w:bidi="ar"/>
              </w:rPr>
              <w:t xml:space="preserve">295.18 </w:t>
            </w:r>
          </w:p>
        </w:tc>
      </w:tr>
      <w:tr w14:paraId="6F1CEB56">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F590D3">
            <w:pPr>
              <w:textAlignment w:val="center"/>
              <w:rPr>
                <w:rFonts w:hint="default" w:cs="宋体"/>
                <w:color w:val="000000"/>
                <w:sz w:val="22"/>
                <w:szCs w:val="22"/>
              </w:rPr>
            </w:pPr>
            <w:r>
              <w:rPr>
                <w:rFonts w:cs="宋体"/>
                <w:color w:val="000000"/>
                <w:sz w:val="21"/>
                <w:szCs w:val="21"/>
                <w:lang w:bidi="ar"/>
              </w:rPr>
              <w:t>2100408</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20C41C">
            <w:pPr>
              <w:textAlignment w:val="center"/>
              <w:rPr>
                <w:rFonts w:hint="default" w:cs="宋体"/>
                <w:color w:val="000000"/>
                <w:sz w:val="22"/>
                <w:szCs w:val="22"/>
              </w:rPr>
            </w:pPr>
            <w:r>
              <w:rPr>
                <w:rFonts w:cs="宋体"/>
                <w:color w:val="000000"/>
                <w:sz w:val="21"/>
                <w:szCs w:val="21"/>
                <w:lang w:bidi="ar"/>
              </w:rPr>
              <w:t>基本公共卫生服务</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715D40F">
            <w:pPr>
              <w:wordWrap w:val="0"/>
              <w:jc w:val="right"/>
              <w:textAlignment w:val="center"/>
              <w:rPr>
                <w:rFonts w:hint="default" w:cs="宋体"/>
                <w:b/>
                <w:color w:val="000000"/>
                <w:sz w:val="22"/>
                <w:szCs w:val="22"/>
              </w:rPr>
            </w:pPr>
            <w:r>
              <w:rPr>
                <w:rFonts w:cs="宋体"/>
                <w:color w:val="000000"/>
                <w:sz w:val="21"/>
                <w:szCs w:val="21"/>
                <w:lang w:bidi="ar"/>
              </w:rPr>
              <w:t xml:space="preserve">207.13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F2F1A0">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42304AD">
            <w:pPr>
              <w:wordWrap w:val="0"/>
              <w:jc w:val="right"/>
              <w:textAlignment w:val="center"/>
              <w:rPr>
                <w:rFonts w:hint="default" w:cs="宋体"/>
                <w:b/>
                <w:color w:val="000000"/>
                <w:sz w:val="22"/>
                <w:szCs w:val="22"/>
              </w:rPr>
            </w:pPr>
            <w:r>
              <w:rPr>
                <w:rFonts w:cs="宋体"/>
                <w:color w:val="000000"/>
                <w:sz w:val="21"/>
                <w:szCs w:val="21"/>
                <w:lang w:bidi="ar"/>
              </w:rPr>
              <w:t xml:space="preserve">207.13 </w:t>
            </w:r>
          </w:p>
        </w:tc>
      </w:tr>
      <w:tr w14:paraId="5E5EE844">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29D804">
            <w:pPr>
              <w:textAlignment w:val="center"/>
              <w:rPr>
                <w:rFonts w:hint="default" w:cs="宋体"/>
                <w:color w:val="000000"/>
                <w:sz w:val="22"/>
                <w:szCs w:val="22"/>
              </w:rPr>
            </w:pPr>
            <w:r>
              <w:rPr>
                <w:rFonts w:cs="宋体"/>
                <w:color w:val="000000"/>
                <w:sz w:val="21"/>
                <w:szCs w:val="21"/>
                <w:lang w:bidi="ar"/>
              </w:rPr>
              <w:t>2100410</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990F86">
            <w:pPr>
              <w:textAlignment w:val="center"/>
              <w:rPr>
                <w:rFonts w:hint="default" w:cs="宋体"/>
                <w:color w:val="000000"/>
                <w:sz w:val="22"/>
                <w:szCs w:val="22"/>
              </w:rPr>
            </w:pPr>
            <w:r>
              <w:rPr>
                <w:rFonts w:cs="宋体"/>
                <w:color w:val="000000"/>
                <w:sz w:val="21"/>
                <w:szCs w:val="21"/>
                <w:lang w:bidi="ar"/>
              </w:rPr>
              <w:t>突发公共卫生事件应急处理</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864A23">
            <w:pPr>
              <w:wordWrap w:val="0"/>
              <w:jc w:val="right"/>
              <w:textAlignment w:val="center"/>
              <w:rPr>
                <w:rFonts w:hint="default" w:cs="宋体"/>
                <w:b/>
                <w:color w:val="000000"/>
                <w:sz w:val="22"/>
                <w:szCs w:val="22"/>
              </w:rPr>
            </w:pPr>
            <w:r>
              <w:rPr>
                <w:rFonts w:cs="宋体"/>
                <w:color w:val="000000"/>
                <w:sz w:val="21"/>
                <w:szCs w:val="21"/>
                <w:lang w:bidi="ar"/>
              </w:rPr>
              <w:t xml:space="preserve">88.05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0ECCFD7">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68187E">
            <w:pPr>
              <w:wordWrap w:val="0"/>
              <w:jc w:val="right"/>
              <w:textAlignment w:val="center"/>
              <w:rPr>
                <w:rFonts w:hint="default" w:cs="宋体"/>
                <w:b/>
                <w:color w:val="000000"/>
                <w:sz w:val="22"/>
                <w:szCs w:val="22"/>
              </w:rPr>
            </w:pPr>
            <w:r>
              <w:rPr>
                <w:rFonts w:cs="宋体"/>
                <w:color w:val="000000"/>
                <w:sz w:val="21"/>
                <w:szCs w:val="21"/>
                <w:lang w:bidi="ar"/>
              </w:rPr>
              <w:t xml:space="preserve">88.05 </w:t>
            </w:r>
          </w:p>
        </w:tc>
      </w:tr>
      <w:tr w14:paraId="19FC4985">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94C92C">
            <w:pPr>
              <w:textAlignment w:val="center"/>
              <w:rPr>
                <w:rFonts w:hint="default" w:cs="宋体"/>
                <w:color w:val="000000"/>
                <w:sz w:val="22"/>
                <w:szCs w:val="22"/>
              </w:rPr>
            </w:pPr>
            <w:r>
              <w:rPr>
                <w:rFonts w:cs="宋体"/>
                <w:b/>
                <w:color w:val="000000"/>
                <w:sz w:val="21"/>
                <w:szCs w:val="21"/>
                <w:lang w:bidi="ar"/>
              </w:rPr>
              <w:t>21006</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E66F0D">
            <w:pPr>
              <w:textAlignment w:val="center"/>
              <w:rPr>
                <w:rFonts w:hint="default" w:cs="宋体"/>
                <w:color w:val="000000"/>
                <w:sz w:val="22"/>
                <w:szCs w:val="22"/>
              </w:rPr>
            </w:pPr>
            <w:r>
              <w:rPr>
                <w:rFonts w:cs="宋体"/>
                <w:b/>
                <w:color w:val="000000"/>
                <w:sz w:val="21"/>
                <w:szCs w:val="21"/>
                <w:lang w:bidi="ar"/>
              </w:rPr>
              <w:t>中医药</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796D51">
            <w:pPr>
              <w:wordWrap w:val="0"/>
              <w:jc w:val="right"/>
              <w:textAlignment w:val="center"/>
              <w:rPr>
                <w:rFonts w:hint="default" w:cs="宋体"/>
                <w:b/>
                <w:color w:val="000000"/>
                <w:sz w:val="22"/>
                <w:szCs w:val="22"/>
              </w:rPr>
            </w:pPr>
            <w:r>
              <w:rPr>
                <w:rFonts w:cs="宋体"/>
                <w:b/>
                <w:color w:val="000000"/>
                <w:sz w:val="21"/>
                <w:szCs w:val="21"/>
                <w:lang w:bidi="ar"/>
              </w:rPr>
              <w:t xml:space="preserve">13.28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AA801E">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3736221">
            <w:pPr>
              <w:wordWrap w:val="0"/>
              <w:jc w:val="right"/>
              <w:textAlignment w:val="center"/>
              <w:rPr>
                <w:rFonts w:hint="default" w:cs="宋体"/>
                <w:b/>
                <w:color w:val="000000"/>
                <w:sz w:val="22"/>
                <w:szCs w:val="22"/>
              </w:rPr>
            </w:pPr>
            <w:r>
              <w:rPr>
                <w:rFonts w:cs="宋体"/>
                <w:b/>
                <w:color w:val="000000"/>
                <w:sz w:val="21"/>
                <w:szCs w:val="21"/>
                <w:lang w:bidi="ar"/>
              </w:rPr>
              <w:t xml:space="preserve">13.28 </w:t>
            </w:r>
          </w:p>
        </w:tc>
      </w:tr>
      <w:tr w14:paraId="2F9FAB45">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BC311F">
            <w:pPr>
              <w:textAlignment w:val="center"/>
              <w:rPr>
                <w:rFonts w:hint="default" w:cs="宋体"/>
                <w:color w:val="000000"/>
                <w:sz w:val="22"/>
                <w:szCs w:val="22"/>
              </w:rPr>
            </w:pPr>
            <w:r>
              <w:rPr>
                <w:rFonts w:cs="宋体"/>
                <w:color w:val="000000"/>
                <w:sz w:val="21"/>
                <w:szCs w:val="21"/>
                <w:lang w:bidi="ar"/>
              </w:rPr>
              <w:t>2100601</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D1E7A0">
            <w:pPr>
              <w:textAlignment w:val="center"/>
              <w:rPr>
                <w:rFonts w:hint="default" w:cs="宋体"/>
                <w:color w:val="000000"/>
                <w:sz w:val="22"/>
                <w:szCs w:val="22"/>
              </w:rPr>
            </w:pPr>
            <w:r>
              <w:rPr>
                <w:rFonts w:cs="宋体"/>
                <w:color w:val="000000"/>
                <w:sz w:val="21"/>
                <w:szCs w:val="21"/>
                <w:lang w:bidi="ar"/>
              </w:rPr>
              <w:t>中医（民族医）药专项</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BB7B6B3">
            <w:pPr>
              <w:wordWrap w:val="0"/>
              <w:jc w:val="right"/>
              <w:textAlignment w:val="center"/>
              <w:rPr>
                <w:rFonts w:hint="default" w:cs="宋体"/>
                <w:b/>
                <w:color w:val="000000"/>
                <w:sz w:val="22"/>
                <w:szCs w:val="22"/>
              </w:rPr>
            </w:pPr>
            <w:r>
              <w:rPr>
                <w:rFonts w:cs="宋体"/>
                <w:color w:val="000000"/>
                <w:sz w:val="21"/>
                <w:szCs w:val="21"/>
                <w:lang w:bidi="ar"/>
              </w:rPr>
              <w:t xml:space="preserve">13.28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15F14E">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1BF0E5">
            <w:pPr>
              <w:wordWrap w:val="0"/>
              <w:jc w:val="right"/>
              <w:textAlignment w:val="center"/>
              <w:rPr>
                <w:rFonts w:hint="default" w:cs="宋体"/>
                <w:b/>
                <w:color w:val="000000"/>
                <w:sz w:val="22"/>
                <w:szCs w:val="22"/>
              </w:rPr>
            </w:pPr>
            <w:r>
              <w:rPr>
                <w:rFonts w:cs="宋体"/>
                <w:color w:val="000000"/>
                <w:sz w:val="21"/>
                <w:szCs w:val="21"/>
                <w:lang w:bidi="ar"/>
              </w:rPr>
              <w:t xml:space="preserve">13.28 </w:t>
            </w:r>
          </w:p>
        </w:tc>
      </w:tr>
      <w:tr w14:paraId="5D030EB5">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2719DF">
            <w:pPr>
              <w:textAlignment w:val="center"/>
              <w:rPr>
                <w:rFonts w:hint="default" w:cs="宋体"/>
                <w:color w:val="000000"/>
                <w:sz w:val="22"/>
                <w:szCs w:val="22"/>
              </w:rPr>
            </w:pPr>
            <w:r>
              <w:rPr>
                <w:rFonts w:cs="宋体"/>
                <w:b/>
                <w:color w:val="000000"/>
                <w:sz w:val="21"/>
                <w:szCs w:val="21"/>
                <w:lang w:bidi="ar"/>
              </w:rPr>
              <w:t>21011</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E73D319">
            <w:pPr>
              <w:textAlignment w:val="center"/>
              <w:rPr>
                <w:rFonts w:hint="default" w:cs="宋体"/>
                <w:color w:val="000000"/>
                <w:sz w:val="22"/>
                <w:szCs w:val="22"/>
              </w:rPr>
            </w:pPr>
            <w:r>
              <w:rPr>
                <w:rFonts w:cs="宋体"/>
                <w:b/>
                <w:color w:val="000000"/>
                <w:sz w:val="21"/>
                <w:szCs w:val="21"/>
                <w:lang w:bidi="ar"/>
              </w:rPr>
              <w:t>行政事业单位医疗</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1E1B10F">
            <w:pPr>
              <w:wordWrap w:val="0"/>
              <w:jc w:val="right"/>
              <w:textAlignment w:val="center"/>
              <w:rPr>
                <w:rFonts w:hint="default" w:cs="宋体"/>
                <w:b/>
                <w:color w:val="000000"/>
                <w:sz w:val="22"/>
                <w:szCs w:val="22"/>
              </w:rPr>
            </w:pPr>
            <w:r>
              <w:rPr>
                <w:rFonts w:cs="宋体"/>
                <w:b/>
                <w:color w:val="000000"/>
                <w:sz w:val="21"/>
                <w:szCs w:val="21"/>
                <w:lang w:bidi="ar"/>
              </w:rPr>
              <w:t xml:space="preserve">52.10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01D462">
            <w:pPr>
              <w:wordWrap w:val="0"/>
              <w:jc w:val="right"/>
              <w:textAlignment w:val="center"/>
              <w:rPr>
                <w:rFonts w:hint="default" w:cs="宋体"/>
                <w:b/>
                <w:color w:val="000000"/>
                <w:sz w:val="22"/>
                <w:szCs w:val="22"/>
              </w:rPr>
            </w:pPr>
            <w:r>
              <w:rPr>
                <w:rFonts w:cs="宋体"/>
                <w:b/>
                <w:color w:val="000000"/>
                <w:sz w:val="21"/>
                <w:szCs w:val="21"/>
                <w:lang w:bidi="ar"/>
              </w:rPr>
              <w:t xml:space="preserve">52.10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A3F5EFA">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67BEE441">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38477B">
            <w:pPr>
              <w:textAlignment w:val="center"/>
              <w:rPr>
                <w:rFonts w:hint="default" w:cs="宋体"/>
                <w:color w:val="000000"/>
                <w:sz w:val="22"/>
                <w:szCs w:val="22"/>
              </w:rPr>
            </w:pPr>
            <w:r>
              <w:rPr>
                <w:rFonts w:cs="宋体"/>
                <w:color w:val="000000"/>
                <w:sz w:val="21"/>
                <w:szCs w:val="21"/>
                <w:lang w:bidi="ar"/>
              </w:rPr>
              <w:t>2101102</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268EF61">
            <w:pPr>
              <w:textAlignment w:val="center"/>
              <w:rPr>
                <w:rFonts w:hint="default" w:cs="宋体"/>
                <w:color w:val="000000"/>
                <w:sz w:val="22"/>
                <w:szCs w:val="22"/>
              </w:rPr>
            </w:pPr>
            <w:r>
              <w:rPr>
                <w:rFonts w:cs="宋体"/>
                <w:color w:val="000000"/>
                <w:sz w:val="21"/>
                <w:szCs w:val="21"/>
                <w:lang w:bidi="ar"/>
              </w:rPr>
              <w:t>事业单位医疗</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1D3246">
            <w:pPr>
              <w:wordWrap w:val="0"/>
              <w:jc w:val="right"/>
              <w:textAlignment w:val="center"/>
              <w:rPr>
                <w:rFonts w:hint="default" w:cs="宋体"/>
                <w:b/>
                <w:color w:val="000000"/>
                <w:sz w:val="22"/>
                <w:szCs w:val="22"/>
              </w:rPr>
            </w:pPr>
            <w:r>
              <w:rPr>
                <w:rFonts w:cs="宋体"/>
                <w:color w:val="000000"/>
                <w:sz w:val="21"/>
                <w:szCs w:val="21"/>
                <w:lang w:bidi="ar"/>
              </w:rPr>
              <w:t xml:space="preserve">52.10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D4E9E1">
            <w:pPr>
              <w:wordWrap w:val="0"/>
              <w:jc w:val="right"/>
              <w:textAlignment w:val="center"/>
              <w:rPr>
                <w:rFonts w:hint="default" w:cs="宋体"/>
                <w:b/>
                <w:color w:val="000000"/>
                <w:sz w:val="22"/>
                <w:szCs w:val="22"/>
              </w:rPr>
            </w:pPr>
            <w:r>
              <w:rPr>
                <w:rFonts w:cs="宋体"/>
                <w:color w:val="000000"/>
                <w:sz w:val="21"/>
                <w:szCs w:val="21"/>
                <w:lang w:bidi="ar"/>
              </w:rPr>
              <w:t xml:space="preserve">52.10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3C03C02">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36DA774B">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EA4013">
            <w:pPr>
              <w:textAlignment w:val="center"/>
              <w:rPr>
                <w:rFonts w:hint="default" w:cs="宋体"/>
                <w:color w:val="000000"/>
                <w:sz w:val="22"/>
                <w:szCs w:val="22"/>
              </w:rPr>
            </w:pPr>
            <w:r>
              <w:rPr>
                <w:rFonts w:cs="宋体"/>
                <w:b/>
                <w:color w:val="000000"/>
                <w:sz w:val="21"/>
                <w:szCs w:val="21"/>
                <w:lang w:bidi="ar"/>
              </w:rPr>
              <w:t>21099</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D74F667">
            <w:pPr>
              <w:textAlignment w:val="center"/>
              <w:rPr>
                <w:rFonts w:hint="default" w:cs="宋体"/>
                <w:color w:val="000000"/>
                <w:sz w:val="22"/>
                <w:szCs w:val="22"/>
              </w:rPr>
            </w:pPr>
            <w:r>
              <w:rPr>
                <w:rFonts w:cs="宋体"/>
                <w:b/>
                <w:color w:val="000000"/>
                <w:sz w:val="21"/>
                <w:szCs w:val="21"/>
                <w:lang w:bidi="ar"/>
              </w:rPr>
              <w:t>其他卫生健康支出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1713AE">
            <w:pPr>
              <w:wordWrap w:val="0"/>
              <w:jc w:val="right"/>
              <w:textAlignment w:val="center"/>
              <w:rPr>
                <w:rFonts w:hint="default" w:cs="宋体"/>
                <w:b/>
                <w:color w:val="000000"/>
                <w:sz w:val="22"/>
                <w:szCs w:val="22"/>
              </w:rPr>
            </w:pPr>
            <w:r>
              <w:rPr>
                <w:rFonts w:cs="宋体"/>
                <w:b/>
                <w:color w:val="000000"/>
                <w:sz w:val="21"/>
                <w:szCs w:val="21"/>
                <w:lang w:bidi="ar"/>
              </w:rPr>
              <w:t xml:space="preserve">16.88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C208DE">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9ED5424">
            <w:pPr>
              <w:wordWrap w:val="0"/>
              <w:jc w:val="right"/>
              <w:textAlignment w:val="center"/>
              <w:rPr>
                <w:rFonts w:hint="default" w:cs="宋体"/>
                <w:b/>
                <w:color w:val="000000"/>
                <w:sz w:val="22"/>
                <w:szCs w:val="22"/>
              </w:rPr>
            </w:pPr>
            <w:r>
              <w:rPr>
                <w:rFonts w:cs="宋体"/>
                <w:b/>
                <w:color w:val="000000"/>
                <w:sz w:val="21"/>
                <w:szCs w:val="21"/>
                <w:lang w:bidi="ar"/>
              </w:rPr>
              <w:t xml:space="preserve">16.88 </w:t>
            </w:r>
          </w:p>
        </w:tc>
      </w:tr>
      <w:tr w14:paraId="2C3B800C">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AF0A39">
            <w:pPr>
              <w:textAlignment w:val="center"/>
              <w:rPr>
                <w:rFonts w:hint="default" w:cs="宋体"/>
                <w:color w:val="000000"/>
                <w:sz w:val="22"/>
                <w:szCs w:val="22"/>
              </w:rPr>
            </w:pPr>
            <w:r>
              <w:rPr>
                <w:rFonts w:cs="宋体"/>
                <w:color w:val="000000"/>
                <w:sz w:val="21"/>
                <w:szCs w:val="21"/>
                <w:lang w:bidi="ar"/>
              </w:rPr>
              <w:t>2109999</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6A2BB3">
            <w:pPr>
              <w:textAlignment w:val="center"/>
              <w:rPr>
                <w:rFonts w:hint="default" w:cs="宋体"/>
                <w:color w:val="000000"/>
                <w:sz w:val="22"/>
                <w:szCs w:val="22"/>
              </w:rPr>
            </w:pPr>
            <w:r>
              <w:rPr>
                <w:rFonts w:cs="宋体"/>
                <w:color w:val="000000"/>
                <w:sz w:val="21"/>
                <w:szCs w:val="21"/>
                <w:lang w:bidi="ar"/>
              </w:rPr>
              <w:t>其他卫生健康支出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E1208F">
            <w:pPr>
              <w:wordWrap w:val="0"/>
              <w:jc w:val="right"/>
              <w:textAlignment w:val="center"/>
              <w:rPr>
                <w:rFonts w:hint="default" w:cs="宋体"/>
                <w:b/>
                <w:color w:val="000000"/>
                <w:sz w:val="22"/>
                <w:szCs w:val="22"/>
              </w:rPr>
            </w:pPr>
            <w:r>
              <w:rPr>
                <w:rFonts w:cs="宋体"/>
                <w:color w:val="000000"/>
                <w:sz w:val="21"/>
                <w:szCs w:val="21"/>
                <w:lang w:bidi="ar"/>
              </w:rPr>
              <w:t xml:space="preserve">16.88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B806CAC">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B3235C6">
            <w:pPr>
              <w:wordWrap w:val="0"/>
              <w:jc w:val="right"/>
              <w:textAlignment w:val="center"/>
              <w:rPr>
                <w:rFonts w:hint="default" w:cs="宋体"/>
                <w:b/>
                <w:color w:val="000000"/>
                <w:sz w:val="22"/>
                <w:szCs w:val="22"/>
              </w:rPr>
            </w:pPr>
            <w:r>
              <w:rPr>
                <w:rFonts w:cs="宋体"/>
                <w:color w:val="000000"/>
                <w:sz w:val="21"/>
                <w:szCs w:val="21"/>
                <w:lang w:bidi="ar"/>
              </w:rPr>
              <w:t xml:space="preserve">16.88 </w:t>
            </w:r>
          </w:p>
        </w:tc>
      </w:tr>
      <w:tr w14:paraId="30ADD905">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46E820">
            <w:pPr>
              <w:textAlignment w:val="center"/>
              <w:rPr>
                <w:rFonts w:hint="default" w:cs="宋体"/>
                <w:color w:val="000000"/>
                <w:sz w:val="22"/>
                <w:szCs w:val="22"/>
              </w:rPr>
            </w:pPr>
            <w:r>
              <w:rPr>
                <w:rFonts w:cs="宋体"/>
                <w:b/>
                <w:color w:val="000000"/>
                <w:sz w:val="21"/>
                <w:szCs w:val="21"/>
                <w:lang w:bidi="ar"/>
              </w:rPr>
              <w:t>221</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B71333">
            <w:pPr>
              <w:textAlignment w:val="center"/>
              <w:rPr>
                <w:rFonts w:hint="default" w:cs="宋体"/>
                <w:color w:val="000000"/>
                <w:sz w:val="22"/>
                <w:szCs w:val="22"/>
              </w:rPr>
            </w:pPr>
            <w:r>
              <w:rPr>
                <w:rFonts w:cs="宋体"/>
                <w:b/>
                <w:color w:val="000000"/>
                <w:sz w:val="21"/>
                <w:szCs w:val="21"/>
                <w:lang w:bidi="ar"/>
              </w:rPr>
              <w:t>住房保障支出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3BC4101">
            <w:pPr>
              <w:wordWrap w:val="0"/>
              <w:jc w:val="right"/>
              <w:textAlignment w:val="center"/>
              <w:rPr>
                <w:rFonts w:hint="default" w:cs="宋体"/>
                <w:b/>
                <w:color w:val="000000"/>
                <w:sz w:val="22"/>
                <w:szCs w:val="22"/>
              </w:rPr>
            </w:pPr>
            <w:r>
              <w:rPr>
                <w:rFonts w:cs="宋体"/>
                <w:b/>
                <w:color w:val="000000"/>
                <w:sz w:val="21"/>
                <w:szCs w:val="21"/>
                <w:lang w:bidi="ar"/>
              </w:rPr>
              <w:t xml:space="preserve">62.52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08E2FAD">
            <w:pPr>
              <w:wordWrap w:val="0"/>
              <w:jc w:val="right"/>
              <w:textAlignment w:val="center"/>
              <w:rPr>
                <w:rFonts w:hint="default" w:cs="宋体"/>
                <w:b/>
                <w:color w:val="000000"/>
                <w:sz w:val="22"/>
                <w:szCs w:val="22"/>
              </w:rPr>
            </w:pPr>
            <w:r>
              <w:rPr>
                <w:rFonts w:cs="宋体"/>
                <w:b/>
                <w:color w:val="000000"/>
                <w:sz w:val="21"/>
                <w:szCs w:val="21"/>
                <w:lang w:bidi="ar"/>
              </w:rPr>
              <w:t xml:space="preserve">62.52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EC58387">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1B72F0DC">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F7DAF5">
            <w:pPr>
              <w:textAlignment w:val="center"/>
              <w:rPr>
                <w:rFonts w:hint="default" w:cs="宋体"/>
                <w:color w:val="000000"/>
                <w:sz w:val="22"/>
                <w:szCs w:val="22"/>
              </w:rPr>
            </w:pPr>
            <w:r>
              <w:rPr>
                <w:rFonts w:cs="宋体"/>
                <w:b/>
                <w:color w:val="000000"/>
                <w:sz w:val="21"/>
                <w:szCs w:val="21"/>
                <w:lang w:bidi="ar"/>
              </w:rPr>
              <w:t>22102</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6A12DE2">
            <w:pPr>
              <w:textAlignment w:val="center"/>
              <w:rPr>
                <w:rFonts w:hint="default" w:cs="宋体"/>
                <w:color w:val="000000"/>
                <w:sz w:val="22"/>
                <w:szCs w:val="22"/>
              </w:rPr>
            </w:pPr>
            <w:r>
              <w:rPr>
                <w:rFonts w:cs="宋体"/>
                <w:b/>
                <w:color w:val="000000"/>
                <w:sz w:val="21"/>
                <w:szCs w:val="21"/>
                <w:lang w:bidi="ar"/>
              </w:rPr>
              <w:t>住房改革支出</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897EC5">
            <w:pPr>
              <w:wordWrap w:val="0"/>
              <w:jc w:val="right"/>
              <w:textAlignment w:val="center"/>
              <w:rPr>
                <w:rFonts w:hint="default" w:cs="宋体"/>
                <w:b/>
                <w:color w:val="000000"/>
                <w:sz w:val="22"/>
                <w:szCs w:val="22"/>
              </w:rPr>
            </w:pPr>
            <w:r>
              <w:rPr>
                <w:rFonts w:cs="宋体"/>
                <w:b/>
                <w:color w:val="000000"/>
                <w:sz w:val="21"/>
                <w:szCs w:val="21"/>
                <w:lang w:bidi="ar"/>
              </w:rPr>
              <w:t xml:space="preserve">62.52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3A0F0C">
            <w:pPr>
              <w:wordWrap w:val="0"/>
              <w:jc w:val="right"/>
              <w:textAlignment w:val="center"/>
              <w:rPr>
                <w:rFonts w:hint="default" w:cs="宋体"/>
                <w:b/>
                <w:color w:val="000000"/>
                <w:sz w:val="22"/>
                <w:szCs w:val="22"/>
              </w:rPr>
            </w:pPr>
            <w:r>
              <w:rPr>
                <w:rFonts w:cs="宋体"/>
                <w:b/>
                <w:color w:val="000000"/>
                <w:sz w:val="21"/>
                <w:szCs w:val="21"/>
                <w:lang w:bidi="ar"/>
              </w:rPr>
              <w:t xml:space="preserve">62.52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5648F6A">
            <w:pPr>
              <w:wordWrap w:val="0"/>
              <w:jc w:val="right"/>
              <w:textAlignment w:val="center"/>
              <w:rPr>
                <w:rFonts w:hint="default" w:cs="宋体"/>
                <w:b/>
                <w:color w:val="000000"/>
                <w:sz w:val="22"/>
                <w:szCs w:val="22"/>
              </w:rPr>
            </w:pPr>
            <w:r>
              <w:rPr>
                <w:rFonts w:cs="宋体"/>
                <w:color w:val="000000"/>
                <w:sz w:val="21"/>
                <w:szCs w:val="21"/>
                <w:lang w:bidi="ar"/>
              </w:rPr>
              <w:t xml:space="preserve"> </w:t>
            </w:r>
          </w:p>
        </w:tc>
      </w:tr>
      <w:tr w14:paraId="0AD44C2A">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F1C8DC">
            <w:pPr>
              <w:textAlignment w:val="center"/>
              <w:rPr>
                <w:rFonts w:hint="default" w:cs="宋体"/>
                <w:color w:val="000000"/>
                <w:sz w:val="22"/>
                <w:szCs w:val="22"/>
              </w:rPr>
            </w:pPr>
            <w:r>
              <w:rPr>
                <w:rFonts w:cs="宋体"/>
                <w:color w:val="000000"/>
                <w:sz w:val="21"/>
                <w:szCs w:val="21"/>
                <w:lang w:bidi="ar"/>
              </w:rPr>
              <w:t>2210201</w:t>
            </w:r>
          </w:p>
        </w:tc>
        <w:tc>
          <w:tcPr>
            <w:tcW w:w="515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FF81CAC">
            <w:pPr>
              <w:textAlignment w:val="center"/>
              <w:rPr>
                <w:rFonts w:hint="default" w:cs="宋体"/>
                <w:color w:val="000000"/>
                <w:sz w:val="22"/>
                <w:szCs w:val="22"/>
              </w:rPr>
            </w:pPr>
            <w:r>
              <w:rPr>
                <w:rFonts w:cs="宋体"/>
                <w:color w:val="000000"/>
                <w:sz w:val="21"/>
                <w:szCs w:val="21"/>
                <w:lang w:bidi="ar"/>
              </w:rPr>
              <w:t>住房公积金</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FD4F79">
            <w:pPr>
              <w:wordWrap w:val="0"/>
              <w:jc w:val="right"/>
              <w:textAlignment w:val="center"/>
              <w:rPr>
                <w:rFonts w:hint="default" w:cs="宋体"/>
                <w:b/>
                <w:color w:val="000000"/>
                <w:sz w:val="22"/>
                <w:szCs w:val="22"/>
              </w:rPr>
            </w:pPr>
            <w:r>
              <w:rPr>
                <w:rFonts w:cs="宋体"/>
                <w:color w:val="000000"/>
                <w:sz w:val="21"/>
                <w:szCs w:val="21"/>
                <w:lang w:bidi="ar"/>
              </w:rPr>
              <w:t xml:space="preserve">62.52 </w:t>
            </w:r>
          </w:p>
        </w:tc>
        <w:tc>
          <w:tcPr>
            <w:tcW w:w="481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6F583D1">
            <w:pPr>
              <w:wordWrap w:val="0"/>
              <w:jc w:val="right"/>
              <w:textAlignment w:val="center"/>
              <w:rPr>
                <w:rFonts w:hint="default" w:cs="宋体"/>
                <w:b/>
                <w:color w:val="000000"/>
                <w:sz w:val="22"/>
                <w:szCs w:val="22"/>
              </w:rPr>
            </w:pPr>
            <w:r>
              <w:rPr>
                <w:rFonts w:cs="宋体"/>
                <w:color w:val="000000"/>
                <w:sz w:val="21"/>
                <w:szCs w:val="21"/>
                <w:lang w:bidi="ar"/>
              </w:rPr>
              <w:t xml:space="preserve">62.52 </w:t>
            </w:r>
          </w:p>
        </w:tc>
        <w:tc>
          <w:tcPr>
            <w:tcW w:w="48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4CA97C4">
            <w:pPr>
              <w:wordWrap w:val="0"/>
              <w:jc w:val="right"/>
              <w:textAlignment w:val="center"/>
              <w:rPr>
                <w:rFonts w:hint="default" w:cs="宋体"/>
                <w:b/>
                <w:color w:val="000000"/>
                <w:sz w:val="22"/>
                <w:szCs w:val="22"/>
              </w:rPr>
            </w:pPr>
            <w:r>
              <w:rPr>
                <w:rFonts w:cs="宋体"/>
                <w:color w:val="000000"/>
                <w:sz w:val="21"/>
                <w:szCs w:val="21"/>
                <w:lang w:bidi="ar"/>
              </w:rPr>
              <w:t xml:space="preserve"> </w:t>
            </w:r>
          </w:p>
        </w:tc>
      </w:tr>
    </w:tbl>
    <w:p w14:paraId="788F8D85">
      <w:pPr>
        <w:rPr>
          <w:rFonts w:hint="default" w:cs="宋体"/>
          <w:sz w:val="21"/>
          <w:szCs w:val="21"/>
        </w:rPr>
      </w:pPr>
      <w:r>
        <w:rPr>
          <w:rFonts w:cs="宋体"/>
          <w:sz w:val="21"/>
          <w:szCs w:val="21"/>
          <w:lang w:bidi="ar"/>
        </w:rPr>
        <w:t>备注：1.本表反映单位本年度一般公共预算财政拨款支出情况。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1FA77C8D">
      <w:pPr>
        <w:ind w:firstLine="630" w:firstLineChars="300"/>
        <w:rPr>
          <w:rFonts w:hint="default" w:cs="宋体"/>
          <w:sz w:val="21"/>
          <w:szCs w:val="21"/>
        </w:rPr>
      </w:pPr>
      <w:r>
        <w:rPr>
          <w:rFonts w:cs="宋体"/>
          <w:sz w:val="21"/>
          <w:szCs w:val="21"/>
        </w:rPr>
        <w:br w:type="page"/>
      </w:r>
    </w:p>
    <w:tbl>
      <w:tblPr>
        <w:tblStyle w:val="6"/>
        <w:tblW w:w="22280" w:type="dxa"/>
        <w:tblInd w:w="0" w:type="dxa"/>
        <w:tblLayout w:type="fixed"/>
        <w:tblCellMar>
          <w:top w:w="0" w:type="dxa"/>
          <w:left w:w="0" w:type="dxa"/>
          <w:bottom w:w="0" w:type="dxa"/>
          <w:right w:w="0" w:type="dxa"/>
        </w:tblCellMar>
      </w:tblPr>
      <w:tblGrid>
        <w:gridCol w:w="1289"/>
        <w:gridCol w:w="3495"/>
        <w:gridCol w:w="2829"/>
        <w:gridCol w:w="1122"/>
        <w:gridCol w:w="2330"/>
        <w:gridCol w:w="2747"/>
        <w:gridCol w:w="1509"/>
        <w:gridCol w:w="4465"/>
        <w:gridCol w:w="2494"/>
      </w:tblGrid>
      <w:tr w14:paraId="25E44820">
        <w:tblPrEx>
          <w:tblCellMar>
            <w:top w:w="0" w:type="dxa"/>
            <w:left w:w="0" w:type="dxa"/>
            <w:bottom w:w="0" w:type="dxa"/>
            <w:right w:w="0" w:type="dxa"/>
          </w:tblCellMar>
        </w:tblPrEx>
        <w:trPr>
          <w:trHeight w:val="590" w:hRule="atLeast"/>
        </w:trPr>
        <w:tc>
          <w:tcPr>
            <w:tcW w:w="22280" w:type="dxa"/>
            <w:gridSpan w:val="9"/>
            <w:tcBorders>
              <w:top w:val="nil"/>
              <w:left w:val="nil"/>
              <w:bottom w:val="nil"/>
              <w:right w:val="nil"/>
            </w:tcBorders>
            <w:shd w:val="clear" w:color="auto" w:fill="auto"/>
            <w:noWrap/>
            <w:tcMar>
              <w:top w:w="15" w:type="dxa"/>
              <w:left w:w="15" w:type="dxa"/>
              <w:right w:w="15" w:type="dxa"/>
            </w:tcMar>
            <w:vAlign w:val="bottom"/>
          </w:tcPr>
          <w:p w14:paraId="2C5ABCDE">
            <w:pPr>
              <w:jc w:val="center"/>
              <w:textAlignment w:val="bottom"/>
              <w:rPr>
                <w:rFonts w:hint="default" w:cs="宋体"/>
                <w:b/>
                <w:color w:val="000000"/>
                <w:sz w:val="40"/>
                <w:szCs w:val="40"/>
              </w:rPr>
            </w:pPr>
            <w:r>
              <w:rPr>
                <w:rFonts w:cs="宋体"/>
                <w:b/>
                <w:color w:val="000000"/>
                <w:sz w:val="44"/>
                <w:szCs w:val="44"/>
                <w:lang w:bidi="ar"/>
              </w:rPr>
              <w:t>一般公共预算财政拨款基本支出决算表</w:t>
            </w:r>
          </w:p>
        </w:tc>
      </w:tr>
      <w:tr w14:paraId="2809638C">
        <w:tblPrEx>
          <w:tblCellMar>
            <w:top w:w="0" w:type="dxa"/>
            <w:left w:w="0" w:type="dxa"/>
            <w:bottom w:w="0" w:type="dxa"/>
            <w:right w:w="0" w:type="dxa"/>
          </w:tblCellMar>
        </w:tblPrEx>
        <w:trPr>
          <w:trHeight w:val="302" w:hRule="atLeast"/>
        </w:trPr>
        <w:tc>
          <w:tcPr>
            <w:tcW w:w="4784" w:type="dxa"/>
            <w:gridSpan w:val="2"/>
            <w:vMerge w:val="restart"/>
            <w:tcBorders>
              <w:top w:val="nil"/>
              <w:left w:val="nil"/>
              <w:right w:val="nil"/>
            </w:tcBorders>
            <w:shd w:val="clear" w:color="auto" w:fill="auto"/>
            <w:noWrap/>
            <w:tcMar>
              <w:top w:w="15" w:type="dxa"/>
              <w:left w:w="15" w:type="dxa"/>
              <w:right w:w="15" w:type="dxa"/>
            </w:tcMar>
            <w:vAlign w:val="bottom"/>
          </w:tcPr>
          <w:p w14:paraId="142A9690">
            <w:pPr>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垫江县澄溪镇卫生院</w:t>
            </w:r>
          </w:p>
        </w:tc>
        <w:tc>
          <w:tcPr>
            <w:tcW w:w="2829" w:type="dxa"/>
            <w:tcBorders>
              <w:top w:val="nil"/>
              <w:left w:val="nil"/>
              <w:bottom w:val="nil"/>
              <w:right w:val="nil"/>
            </w:tcBorders>
            <w:shd w:val="clear" w:color="auto" w:fill="auto"/>
            <w:noWrap/>
            <w:tcMar>
              <w:top w:w="15" w:type="dxa"/>
              <w:left w:w="15" w:type="dxa"/>
              <w:right w:w="15" w:type="dxa"/>
            </w:tcMar>
            <w:vAlign w:val="bottom"/>
          </w:tcPr>
          <w:p w14:paraId="4CE0DF3C">
            <w:pPr>
              <w:rPr>
                <w:rFonts w:hint="default" w:ascii="Arial" w:hAnsi="Arial" w:cs="Arial"/>
                <w:color w:val="000000"/>
                <w:sz w:val="20"/>
                <w:szCs w:val="20"/>
              </w:rPr>
            </w:pPr>
          </w:p>
        </w:tc>
        <w:tc>
          <w:tcPr>
            <w:tcW w:w="1122" w:type="dxa"/>
            <w:tcBorders>
              <w:top w:val="nil"/>
              <w:left w:val="nil"/>
              <w:bottom w:val="nil"/>
              <w:right w:val="nil"/>
            </w:tcBorders>
            <w:shd w:val="clear" w:color="auto" w:fill="auto"/>
            <w:noWrap/>
            <w:tcMar>
              <w:top w:w="15" w:type="dxa"/>
              <w:left w:w="15" w:type="dxa"/>
              <w:right w:w="15" w:type="dxa"/>
            </w:tcMar>
            <w:vAlign w:val="bottom"/>
          </w:tcPr>
          <w:p w14:paraId="3ED86216">
            <w:pPr>
              <w:rPr>
                <w:rFonts w:hint="default" w:ascii="Arial" w:hAnsi="Arial" w:cs="Arial"/>
                <w:color w:val="000000"/>
                <w:sz w:val="20"/>
                <w:szCs w:val="20"/>
              </w:rPr>
            </w:pPr>
          </w:p>
        </w:tc>
        <w:tc>
          <w:tcPr>
            <w:tcW w:w="2330" w:type="dxa"/>
            <w:tcBorders>
              <w:top w:val="nil"/>
              <w:left w:val="nil"/>
              <w:bottom w:val="nil"/>
              <w:right w:val="nil"/>
            </w:tcBorders>
            <w:shd w:val="clear" w:color="auto" w:fill="auto"/>
            <w:noWrap/>
            <w:tcMar>
              <w:top w:w="15" w:type="dxa"/>
              <w:left w:w="15" w:type="dxa"/>
              <w:right w:w="15" w:type="dxa"/>
            </w:tcMar>
            <w:vAlign w:val="bottom"/>
          </w:tcPr>
          <w:p w14:paraId="03AFA71A">
            <w:pPr>
              <w:rPr>
                <w:rFonts w:hint="default" w:ascii="Arial" w:hAnsi="Arial" w:cs="Arial"/>
                <w:color w:val="000000"/>
                <w:sz w:val="20"/>
                <w:szCs w:val="20"/>
              </w:rPr>
            </w:pPr>
          </w:p>
        </w:tc>
        <w:tc>
          <w:tcPr>
            <w:tcW w:w="2747" w:type="dxa"/>
            <w:tcBorders>
              <w:top w:val="nil"/>
              <w:left w:val="nil"/>
              <w:bottom w:val="nil"/>
              <w:right w:val="nil"/>
            </w:tcBorders>
            <w:shd w:val="clear" w:color="auto" w:fill="auto"/>
            <w:noWrap/>
            <w:tcMar>
              <w:top w:w="15" w:type="dxa"/>
              <w:left w:w="15" w:type="dxa"/>
              <w:right w:w="15" w:type="dxa"/>
            </w:tcMar>
            <w:vAlign w:val="bottom"/>
          </w:tcPr>
          <w:p w14:paraId="36E772E1">
            <w:pPr>
              <w:rPr>
                <w:rFonts w:hint="default" w:ascii="Arial" w:hAnsi="Arial" w:cs="Arial"/>
                <w:color w:val="000000"/>
                <w:sz w:val="20"/>
                <w:szCs w:val="20"/>
              </w:rPr>
            </w:pPr>
          </w:p>
        </w:tc>
        <w:tc>
          <w:tcPr>
            <w:tcW w:w="1509" w:type="dxa"/>
            <w:tcBorders>
              <w:top w:val="nil"/>
              <w:left w:val="nil"/>
              <w:bottom w:val="nil"/>
              <w:right w:val="nil"/>
            </w:tcBorders>
            <w:shd w:val="clear" w:color="auto" w:fill="auto"/>
            <w:noWrap/>
            <w:tcMar>
              <w:top w:w="15" w:type="dxa"/>
              <w:left w:w="15" w:type="dxa"/>
              <w:right w:w="15" w:type="dxa"/>
            </w:tcMar>
            <w:vAlign w:val="bottom"/>
          </w:tcPr>
          <w:p w14:paraId="1FBDAD02">
            <w:pPr>
              <w:rPr>
                <w:rFonts w:hint="default" w:ascii="Arial" w:hAnsi="Arial" w:cs="Arial"/>
                <w:color w:val="000000"/>
                <w:sz w:val="20"/>
                <w:szCs w:val="20"/>
              </w:rPr>
            </w:pPr>
          </w:p>
        </w:tc>
        <w:tc>
          <w:tcPr>
            <w:tcW w:w="4465" w:type="dxa"/>
            <w:tcBorders>
              <w:top w:val="nil"/>
              <w:left w:val="nil"/>
              <w:bottom w:val="nil"/>
              <w:right w:val="nil"/>
            </w:tcBorders>
            <w:shd w:val="clear" w:color="auto" w:fill="auto"/>
            <w:noWrap/>
            <w:tcMar>
              <w:top w:w="15" w:type="dxa"/>
              <w:left w:w="15" w:type="dxa"/>
              <w:right w:w="15" w:type="dxa"/>
            </w:tcMar>
            <w:vAlign w:val="bottom"/>
          </w:tcPr>
          <w:p w14:paraId="11C16A6F">
            <w:pPr>
              <w:rPr>
                <w:rFonts w:hint="default" w:ascii="Arial" w:hAnsi="Arial" w:cs="Arial"/>
                <w:color w:val="000000"/>
                <w:sz w:val="20"/>
                <w:szCs w:val="20"/>
              </w:rPr>
            </w:pPr>
          </w:p>
        </w:tc>
        <w:tc>
          <w:tcPr>
            <w:tcW w:w="2494" w:type="dxa"/>
            <w:tcBorders>
              <w:top w:val="nil"/>
              <w:left w:val="nil"/>
              <w:bottom w:val="nil"/>
              <w:right w:val="nil"/>
            </w:tcBorders>
            <w:shd w:val="clear" w:color="auto" w:fill="auto"/>
            <w:noWrap/>
            <w:tcMar>
              <w:top w:w="15" w:type="dxa"/>
              <w:left w:w="15" w:type="dxa"/>
              <w:right w:w="15" w:type="dxa"/>
            </w:tcMar>
            <w:vAlign w:val="bottom"/>
          </w:tcPr>
          <w:p w14:paraId="6ED67435">
            <w:pPr>
              <w:jc w:val="right"/>
              <w:textAlignment w:val="bottom"/>
              <w:rPr>
                <w:rFonts w:hint="default" w:cs="宋体"/>
                <w:color w:val="000000"/>
              </w:rPr>
            </w:pPr>
            <w:r>
              <w:rPr>
                <w:rFonts w:cs="宋体"/>
                <w:color w:val="000000"/>
                <w:lang w:bidi="ar"/>
              </w:rPr>
              <w:t>公开06表</w:t>
            </w:r>
          </w:p>
        </w:tc>
      </w:tr>
      <w:tr w14:paraId="6C5A284C">
        <w:tblPrEx>
          <w:tblCellMar>
            <w:top w:w="0" w:type="dxa"/>
            <w:left w:w="0" w:type="dxa"/>
            <w:bottom w:w="0" w:type="dxa"/>
            <w:right w:w="0" w:type="dxa"/>
          </w:tblCellMar>
        </w:tblPrEx>
        <w:trPr>
          <w:trHeight w:val="302" w:hRule="atLeast"/>
        </w:trPr>
        <w:tc>
          <w:tcPr>
            <w:tcW w:w="4784" w:type="dxa"/>
            <w:gridSpan w:val="2"/>
            <w:vMerge w:val="continue"/>
            <w:tcBorders>
              <w:left w:val="nil"/>
              <w:bottom w:val="nil"/>
              <w:right w:val="nil"/>
            </w:tcBorders>
            <w:shd w:val="clear" w:color="auto" w:fill="auto"/>
            <w:noWrap/>
            <w:tcMar>
              <w:top w:w="15" w:type="dxa"/>
              <w:left w:w="15" w:type="dxa"/>
              <w:right w:w="15" w:type="dxa"/>
            </w:tcMar>
            <w:vAlign w:val="bottom"/>
          </w:tcPr>
          <w:p w14:paraId="43056B87">
            <w:pPr>
              <w:rPr>
                <w:rFonts w:hint="default" w:ascii="Arial" w:hAnsi="Arial" w:cs="Arial"/>
                <w:color w:val="000000"/>
                <w:sz w:val="22"/>
                <w:szCs w:val="22"/>
              </w:rPr>
            </w:pPr>
          </w:p>
        </w:tc>
        <w:tc>
          <w:tcPr>
            <w:tcW w:w="2829" w:type="dxa"/>
            <w:tcBorders>
              <w:top w:val="nil"/>
              <w:left w:val="nil"/>
              <w:bottom w:val="nil"/>
              <w:right w:val="nil"/>
            </w:tcBorders>
            <w:shd w:val="clear" w:color="auto" w:fill="auto"/>
            <w:noWrap/>
            <w:tcMar>
              <w:top w:w="15" w:type="dxa"/>
              <w:left w:w="15" w:type="dxa"/>
              <w:right w:w="15" w:type="dxa"/>
            </w:tcMar>
            <w:vAlign w:val="bottom"/>
          </w:tcPr>
          <w:p w14:paraId="34E0AC4F">
            <w:pPr>
              <w:rPr>
                <w:rFonts w:hint="default" w:ascii="Arial" w:hAnsi="Arial" w:cs="Arial"/>
                <w:color w:val="000000"/>
                <w:sz w:val="22"/>
                <w:szCs w:val="22"/>
              </w:rPr>
            </w:pPr>
          </w:p>
        </w:tc>
        <w:tc>
          <w:tcPr>
            <w:tcW w:w="1122" w:type="dxa"/>
            <w:tcBorders>
              <w:top w:val="nil"/>
              <w:left w:val="nil"/>
              <w:bottom w:val="nil"/>
              <w:right w:val="nil"/>
            </w:tcBorders>
            <w:shd w:val="clear" w:color="auto" w:fill="auto"/>
            <w:noWrap/>
            <w:tcMar>
              <w:top w:w="15" w:type="dxa"/>
              <w:left w:w="15" w:type="dxa"/>
              <w:right w:w="15" w:type="dxa"/>
            </w:tcMar>
            <w:vAlign w:val="bottom"/>
          </w:tcPr>
          <w:p w14:paraId="3D62ABCC">
            <w:pPr>
              <w:rPr>
                <w:rFonts w:hint="default" w:ascii="Arial" w:hAnsi="Arial" w:cs="Arial"/>
                <w:color w:val="000000"/>
                <w:sz w:val="22"/>
                <w:szCs w:val="22"/>
              </w:rPr>
            </w:pPr>
          </w:p>
        </w:tc>
        <w:tc>
          <w:tcPr>
            <w:tcW w:w="2330" w:type="dxa"/>
            <w:tcBorders>
              <w:top w:val="nil"/>
              <w:left w:val="nil"/>
              <w:bottom w:val="nil"/>
              <w:right w:val="nil"/>
            </w:tcBorders>
            <w:shd w:val="clear" w:color="auto" w:fill="auto"/>
            <w:noWrap/>
            <w:tcMar>
              <w:top w:w="15" w:type="dxa"/>
              <w:left w:w="15" w:type="dxa"/>
              <w:right w:w="15" w:type="dxa"/>
            </w:tcMar>
            <w:vAlign w:val="bottom"/>
          </w:tcPr>
          <w:p w14:paraId="111F4086">
            <w:pPr>
              <w:rPr>
                <w:rFonts w:hint="default" w:ascii="Arial" w:hAnsi="Arial" w:cs="Arial"/>
                <w:color w:val="000000"/>
                <w:sz w:val="22"/>
                <w:szCs w:val="22"/>
              </w:rPr>
            </w:pPr>
          </w:p>
        </w:tc>
        <w:tc>
          <w:tcPr>
            <w:tcW w:w="2747" w:type="dxa"/>
            <w:tcBorders>
              <w:top w:val="nil"/>
              <w:left w:val="nil"/>
              <w:bottom w:val="nil"/>
              <w:right w:val="nil"/>
            </w:tcBorders>
            <w:shd w:val="clear" w:color="auto" w:fill="auto"/>
            <w:noWrap/>
            <w:tcMar>
              <w:top w:w="15" w:type="dxa"/>
              <w:left w:w="15" w:type="dxa"/>
              <w:right w:w="15" w:type="dxa"/>
            </w:tcMar>
            <w:vAlign w:val="bottom"/>
          </w:tcPr>
          <w:p w14:paraId="4F5E595E">
            <w:pPr>
              <w:rPr>
                <w:rFonts w:hint="default" w:ascii="Arial" w:hAnsi="Arial" w:cs="Arial"/>
                <w:color w:val="000000"/>
                <w:sz w:val="22"/>
                <w:szCs w:val="22"/>
              </w:rPr>
            </w:pPr>
          </w:p>
        </w:tc>
        <w:tc>
          <w:tcPr>
            <w:tcW w:w="1509" w:type="dxa"/>
            <w:tcBorders>
              <w:top w:val="nil"/>
              <w:left w:val="nil"/>
              <w:bottom w:val="nil"/>
              <w:right w:val="nil"/>
            </w:tcBorders>
            <w:shd w:val="clear" w:color="auto" w:fill="auto"/>
            <w:noWrap/>
            <w:tcMar>
              <w:top w:w="15" w:type="dxa"/>
              <w:left w:w="15" w:type="dxa"/>
              <w:right w:w="15" w:type="dxa"/>
            </w:tcMar>
            <w:vAlign w:val="bottom"/>
          </w:tcPr>
          <w:p w14:paraId="7EFAA2FF">
            <w:pPr>
              <w:rPr>
                <w:rFonts w:hint="default" w:ascii="Arial" w:hAnsi="Arial" w:cs="Arial"/>
                <w:color w:val="000000"/>
                <w:sz w:val="22"/>
                <w:szCs w:val="22"/>
              </w:rPr>
            </w:pPr>
          </w:p>
        </w:tc>
        <w:tc>
          <w:tcPr>
            <w:tcW w:w="4465" w:type="dxa"/>
            <w:tcBorders>
              <w:top w:val="nil"/>
              <w:left w:val="nil"/>
              <w:bottom w:val="nil"/>
              <w:right w:val="nil"/>
            </w:tcBorders>
            <w:shd w:val="clear" w:color="auto" w:fill="auto"/>
            <w:noWrap/>
            <w:tcMar>
              <w:top w:w="15" w:type="dxa"/>
              <w:left w:w="15" w:type="dxa"/>
              <w:right w:w="15" w:type="dxa"/>
            </w:tcMar>
            <w:vAlign w:val="bottom"/>
          </w:tcPr>
          <w:p w14:paraId="2C0580A3">
            <w:pPr>
              <w:rPr>
                <w:rFonts w:hint="default" w:ascii="Arial" w:hAnsi="Arial" w:cs="Arial"/>
                <w:color w:val="000000"/>
                <w:sz w:val="22"/>
                <w:szCs w:val="22"/>
              </w:rPr>
            </w:pPr>
          </w:p>
        </w:tc>
        <w:tc>
          <w:tcPr>
            <w:tcW w:w="2494" w:type="dxa"/>
            <w:tcBorders>
              <w:top w:val="nil"/>
              <w:left w:val="nil"/>
              <w:bottom w:val="nil"/>
              <w:right w:val="nil"/>
            </w:tcBorders>
            <w:shd w:val="clear" w:color="auto" w:fill="auto"/>
            <w:noWrap/>
            <w:tcMar>
              <w:top w:w="15" w:type="dxa"/>
              <w:left w:w="15" w:type="dxa"/>
              <w:right w:w="15" w:type="dxa"/>
            </w:tcMar>
            <w:vAlign w:val="bottom"/>
          </w:tcPr>
          <w:p w14:paraId="5BE31511">
            <w:pPr>
              <w:jc w:val="right"/>
              <w:textAlignment w:val="bottom"/>
              <w:rPr>
                <w:rFonts w:hint="default" w:cs="宋体"/>
                <w:color w:val="000000"/>
              </w:rPr>
            </w:pPr>
            <w:r>
              <w:rPr>
                <w:rFonts w:cs="宋体"/>
                <w:color w:val="000000"/>
                <w:lang w:bidi="ar"/>
              </w:rPr>
              <w:t>单位：</w:t>
            </w:r>
            <w:r>
              <w:rPr>
                <w:rFonts w:cs="宋体"/>
              </w:rPr>
              <w:t>万元</w:t>
            </w:r>
          </w:p>
        </w:tc>
      </w:tr>
      <w:tr w14:paraId="02D38392">
        <w:tblPrEx>
          <w:tblCellMar>
            <w:top w:w="0" w:type="dxa"/>
            <w:left w:w="0" w:type="dxa"/>
            <w:bottom w:w="0" w:type="dxa"/>
            <w:right w:w="0" w:type="dxa"/>
          </w:tblCellMar>
        </w:tblPrEx>
        <w:trPr>
          <w:trHeight w:val="311" w:hRule="atLeast"/>
        </w:trPr>
        <w:tc>
          <w:tcPr>
            <w:tcW w:w="7613" w:type="dxa"/>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FC004E">
            <w:pPr>
              <w:jc w:val="center"/>
              <w:textAlignment w:val="center"/>
              <w:rPr>
                <w:rFonts w:hint="default" w:cs="宋体"/>
                <w:b/>
                <w:color w:val="000000"/>
                <w:sz w:val="22"/>
                <w:szCs w:val="22"/>
              </w:rPr>
            </w:pPr>
            <w:r>
              <w:rPr>
                <w:rFonts w:cs="宋体"/>
                <w:b/>
                <w:color w:val="000000"/>
                <w:sz w:val="22"/>
                <w:szCs w:val="22"/>
                <w:lang w:bidi="ar"/>
              </w:rPr>
              <w:t>人员经费</w:t>
            </w:r>
          </w:p>
        </w:tc>
        <w:tc>
          <w:tcPr>
            <w:tcW w:w="14667" w:type="dxa"/>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27BDF15F">
            <w:pPr>
              <w:jc w:val="center"/>
              <w:textAlignment w:val="center"/>
              <w:rPr>
                <w:rFonts w:hint="default" w:cs="宋体"/>
                <w:b/>
                <w:color w:val="000000"/>
                <w:sz w:val="22"/>
                <w:szCs w:val="22"/>
              </w:rPr>
            </w:pPr>
            <w:r>
              <w:rPr>
                <w:rFonts w:cs="宋体"/>
                <w:b/>
                <w:color w:val="000000"/>
                <w:sz w:val="22"/>
                <w:szCs w:val="22"/>
                <w:lang w:bidi="ar"/>
              </w:rPr>
              <w:t>公用经费</w:t>
            </w:r>
          </w:p>
        </w:tc>
      </w:tr>
      <w:tr w14:paraId="2CD7E644">
        <w:tblPrEx>
          <w:tblCellMar>
            <w:top w:w="0" w:type="dxa"/>
            <w:left w:w="0" w:type="dxa"/>
            <w:bottom w:w="0" w:type="dxa"/>
            <w:right w:w="0" w:type="dxa"/>
          </w:tblCellMar>
        </w:tblPrEx>
        <w:trPr>
          <w:trHeight w:val="312" w:hRule="atLeast"/>
        </w:trPr>
        <w:tc>
          <w:tcPr>
            <w:tcW w:w="128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87394B4">
            <w:pPr>
              <w:jc w:val="center"/>
              <w:textAlignment w:val="center"/>
              <w:rPr>
                <w:rFonts w:hint="default" w:cs="宋体"/>
                <w:b/>
                <w:color w:val="000000"/>
                <w:sz w:val="22"/>
                <w:szCs w:val="22"/>
              </w:rPr>
            </w:pPr>
            <w:r>
              <w:rPr>
                <w:rFonts w:cs="宋体"/>
                <w:b/>
                <w:color w:val="000000"/>
                <w:sz w:val="22"/>
                <w:szCs w:val="22"/>
                <w:lang w:bidi="ar"/>
              </w:rPr>
              <w:t>经济分类科目编码</w:t>
            </w:r>
          </w:p>
        </w:tc>
        <w:tc>
          <w:tcPr>
            <w:tcW w:w="349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8810824">
            <w:pPr>
              <w:jc w:val="center"/>
              <w:textAlignment w:val="center"/>
              <w:rPr>
                <w:rFonts w:hint="default" w:cs="宋体"/>
                <w:b/>
                <w:color w:val="000000"/>
                <w:sz w:val="22"/>
                <w:szCs w:val="22"/>
              </w:rPr>
            </w:pPr>
            <w:r>
              <w:rPr>
                <w:rFonts w:cs="宋体"/>
                <w:b/>
                <w:color w:val="000000"/>
                <w:sz w:val="22"/>
                <w:szCs w:val="22"/>
                <w:lang w:bidi="ar"/>
              </w:rPr>
              <w:t>经济分类科目（按“款”级功能分类科目）</w:t>
            </w:r>
          </w:p>
        </w:tc>
        <w:tc>
          <w:tcPr>
            <w:tcW w:w="282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5305C4E">
            <w:pPr>
              <w:jc w:val="center"/>
              <w:textAlignment w:val="center"/>
              <w:rPr>
                <w:rFonts w:hint="default" w:cs="宋体"/>
                <w:b/>
                <w:color w:val="000000"/>
                <w:sz w:val="22"/>
                <w:szCs w:val="22"/>
              </w:rPr>
            </w:pPr>
            <w:r>
              <w:rPr>
                <w:rFonts w:cs="宋体"/>
                <w:b/>
                <w:color w:val="000000"/>
                <w:sz w:val="22"/>
                <w:szCs w:val="22"/>
                <w:lang w:bidi="ar"/>
              </w:rPr>
              <w:t>金额</w:t>
            </w:r>
          </w:p>
        </w:tc>
        <w:tc>
          <w:tcPr>
            <w:tcW w:w="112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E5F99F">
            <w:pPr>
              <w:jc w:val="center"/>
              <w:textAlignment w:val="center"/>
              <w:rPr>
                <w:rFonts w:hint="default" w:cs="宋体"/>
                <w:b/>
                <w:color w:val="000000"/>
                <w:sz w:val="22"/>
                <w:szCs w:val="22"/>
              </w:rPr>
            </w:pPr>
            <w:r>
              <w:rPr>
                <w:rFonts w:cs="宋体"/>
                <w:b/>
                <w:color w:val="000000"/>
                <w:sz w:val="22"/>
                <w:szCs w:val="22"/>
                <w:lang w:bidi="ar"/>
              </w:rPr>
              <w:t>经济分类科目编码</w:t>
            </w:r>
          </w:p>
        </w:tc>
        <w:tc>
          <w:tcPr>
            <w:tcW w:w="233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CC84AC2">
            <w:pPr>
              <w:jc w:val="center"/>
              <w:textAlignment w:val="center"/>
              <w:rPr>
                <w:rFonts w:hint="default" w:cs="宋体"/>
                <w:b/>
                <w:color w:val="000000"/>
                <w:sz w:val="22"/>
                <w:szCs w:val="22"/>
              </w:rPr>
            </w:pPr>
            <w:r>
              <w:rPr>
                <w:rFonts w:cs="宋体"/>
                <w:b/>
                <w:color w:val="000000"/>
                <w:sz w:val="22"/>
                <w:szCs w:val="22"/>
                <w:lang w:bidi="ar"/>
              </w:rPr>
              <w:t>经济分类科目（按“款”级功能分类科目）</w:t>
            </w:r>
          </w:p>
        </w:tc>
        <w:tc>
          <w:tcPr>
            <w:tcW w:w="274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DD22748">
            <w:pPr>
              <w:jc w:val="center"/>
              <w:textAlignment w:val="center"/>
              <w:rPr>
                <w:rFonts w:hint="default" w:cs="宋体"/>
                <w:b/>
                <w:color w:val="000000"/>
                <w:sz w:val="22"/>
                <w:szCs w:val="22"/>
              </w:rPr>
            </w:pPr>
            <w:r>
              <w:rPr>
                <w:rFonts w:cs="宋体"/>
                <w:b/>
                <w:color w:val="000000"/>
                <w:sz w:val="22"/>
                <w:szCs w:val="22"/>
                <w:lang w:bidi="ar"/>
              </w:rPr>
              <w:t>金额</w:t>
            </w:r>
          </w:p>
        </w:tc>
        <w:tc>
          <w:tcPr>
            <w:tcW w:w="150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F8C5C6">
            <w:pPr>
              <w:jc w:val="center"/>
              <w:textAlignment w:val="center"/>
              <w:rPr>
                <w:rFonts w:hint="default" w:cs="宋体"/>
                <w:b/>
                <w:color w:val="000000"/>
                <w:sz w:val="22"/>
                <w:szCs w:val="22"/>
              </w:rPr>
            </w:pPr>
            <w:r>
              <w:rPr>
                <w:rFonts w:cs="宋体"/>
                <w:b/>
                <w:color w:val="000000"/>
                <w:sz w:val="22"/>
                <w:szCs w:val="22"/>
                <w:lang w:bidi="ar"/>
              </w:rPr>
              <w:t>经济分类科目编码</w:t>
            </w:r>
          </w:p>
        </w:tc>
        <w:tc>
          <w:tcPr>
            <w:tcW w:w="446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ED81DA4">
            <w:pPr>
              <w:jc w:val="center"/>
              <w:textAlignment w:val="center"/>
              <w:rPr>
                <w:rFonts w:hint="default" w:cs="宋体"/>
                <w:b/>
                <w:color w:val="000000"/>
                <w:sz w:val="22"/>
                <w:szCs w:val="22"/>
              </w:rPr>
            </w:pPr>
            <w:r>
              <w:rPr>
                <w:rFonts w:cs="宋体"/>
                <w:b/>
                <w:color w:val="000000"/>
                <w:sz w:val="22"/>
                <w:szCs w:val="22"/>
                <w:lang w:bidi="ar"/>
              </w:rPr>
              <w:t>经济分类科目（按“款”级功能分类科目）</w:t>
            </w:r>
          </w:p>
        </w:tc>
        <w:tc>
          <w:tcPr>
            <w:tcW w:w="249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6F7789F">
            <w:pPr>
              <w:jc w:val="center"/>
              <w:textAlignment w:val="center"/>
              <w:rPr>
                <w:rFonts w:hint="default" w:cs="宋体"/>
                <w:b/>
                <w:color w:val="000000"/>
                <w:sz w:val="22"/>
                <w:szCs w:val="22"/>
              </w:rPr>
            </w:pPr>
            <w:r>
              <w:rPr>
                <w:rFonts w:cs="宋体"/>
                <w:b/>
                <w:color w:val="000000"/>
                <w:sz w:val="22"/>
                <w:szCs w:val="22"/>
                <w:lang w:bidi="ar"/>
              </w:rPr>
              <w:t>金额</w:t>
            </w:r>
          </w:p>
        </w:tc>
      </w:tr>
      <w:tr w14:paraId="7FED48EC">
        <w:tblPrEx>
          <w:tblCellMar>
            <w:top w:w="0" w:type="dxa"/>
            <w:left w:w="0" w:type="dxa"/>
            <w:bottom w:w="0" w:type="dxa"/>
            <w:right w:w="0" w:type="dxa"/>
          </w:tblCellMar>
        </w:tblPrEx>
        <w:trPr>
          <w:trHeight w:val="799" w:hRule="atLeast"/>
        </w:trPr>
        <w:tc>
          <w:tcPr>
            <w:tcW w:w="128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7B5DE4">
            <w:pPr>
              <w:jc w:val="center"/>
              <w:rPr>
                <w:rFonts w:hint="default" w:cs="宋体"/>
                <w:b/>
                <w:color w:val="000000"/>
                <w:sz w:val="22"/>
                <w:szCs w:val="22"/>
              </w:rPr>
            </w:pPr>
          </w:p>
        </w:tc>
        <w:tc>
          <w:tcPr>
            <w:tcW w:w="349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10CBFA5">
            <w:pPr>
              <w:jc w:val="center"/>
              <w:rPr>
                <w:rFonts w:hint="default" w:cs="宋体"/>
                <w:b/>
                <w:color w:val="000000"/>
                <w:sz w:val="22"/>
                <w:szCs w:val="22"/>
              </w:rPr>
            </w:pPr>
          </w:p>
        </w:tc>
        <w:tc>
          <w:tcPr>
            <w:tcW w:w="282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17036EA">
            <w:pPr>
              <w:jc w:val="center"/>
              <w:rPr>
                <w:rFonts w:hint="default" w:cs="宋体"/>
                <w:b/>
                <w:color w:val="000000"/>
                <w:sz w:val="22"/>
                <w:szCs w:val="22"/>
              </w:rPr>
            </w:pPr>
          </w:p>
        </w:tc>
        <w:tc>
          <w:tcPr>
            <w:tcW w:w="112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A83CE90">
            <w:pPr>
              <w:jc w:val="center"/>
              <w:rPr>
                <w:rFonts w:hint="default" w:cs="宋体"/>
                <w:b/>
                <w:color w:val="000000"/>
                <w:sz w:val="22"/>
                <w:szCs w:val="22"/>
              </w:rPr>
            </w:pPr>
          </w:p>
        </w:tc>
        <w:tc>
          <w:tcPr>
            <w:tcW w:w="233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D4DE14D">
            <w:pPr>
              <w:jc w:val="center"/>
              <w:rPr>
                <w:rFonts w:hint="default" w:cs="宋体"/>
                <w:b/>
                <w:color w:val="000000"/>
                <w:sz w:val="22"/>
                <w:szCs w:val="22"/>
              </w:rPr>
            </w:pPr>
          </w:p>
        </w:tc>
        <w:tc>
          <w:tcPr>
            <w:tcW w:w="274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1F1B2F2">
            <w:pPr>
              <w:jc w:val="center"/>
              <w:rPr>
                <w:rFonts w:hint="default" w:cs="宋体"/>
                <w:b/>
                <w:color w:val="000000"/>
                <w:sz w:val="22"/>
                <w:szCs w:val="22"/>
              </w:rPr>
            </w:pPr>
          </w:p>
        </w:tc>
        <w:tc>
          <w:tcPr>
            <w:tcW w:w="150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3A80CA">
            <w:pPr>
              <w:jc w:val="center"/>
              <w:rPr>
                <w:rFonts w:hint="default" w:cs="宋体"/>
                <w:b/>
                <w:color w:val="000000"/>
                <w:sz w:val="22"/>
                <w:szCs w:val="22"/>
              </w:rPr>
            </w:pPr>
          </w:p>
        </w:tc>
        <w:tc>
          <w:tcPr>
            <w:tcW w:w="446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FFE1899">
            <w:pPr>
              <w:jc w:val="center"/>
              <w:rPr>
                <w:rFonts w:hint="default" w:cs="宋体"/>
                <w:b/>
                <w:color w:val="000000"/>
                <w:sz w:val="22"/>
                <w:szCs w:val="22"/>
              </w:rPr>
            </w:pPr>
          </w:p>
        </w:tc>
        <w:tc>
          <w:tcPr>
            <w:tcW w:w="249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388F556">
            <w:pPr>
              <w:jc w:val="center"/>
              <w:rPr>
                <w:rFonts w:hint="default" w:cs="宋体"/>
                <w:b/>
                <w:color w:val="000000"/>
                <w:sz w:val="22"/>
                <w:szCs w:val="22"/>
              </w:rPr>
            </w:pPr>
          </w:p>
        </w:tc>
      </w:tr>
      <w:tr w14:paraId="1B860186">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791F56">
            <w:pPr>
              <w:textAlignment w:val="center"/>
              <w:rPr>
                <w:rFonts w:hint="default" w:cs="宋体"/>
                <w:color w:val="000000"/>
                <w:sz w:val="22"/>
                <w:szCs w:val="22"/>
              </w:rPr>
            </w:pPr>
            <w:r>
              <w:rPr>
                <w:rFonts w:cs="宋体"/>
                <w:color w:val="000000"/>
                <w:sz w:val="22"/>
                <w:szCs w:val="22"/>
                <w:lang w:bidi="ar"/>
              </w:rPr>
              <w:t>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3642DB">
            <w:pPr>
              <w:textAlignment w:val="center"/>
              <w:rPr>
                <w:rFonts w:hint="default" w:cs="宋体"/>
                <w:color w:val="000000"/>
                <w:sz w:val="22"/>
                <w:szCs w:val="22"/>
              </w:rPr>
            </w:pPr>
            <w:r>
              <w:rPr>
                <w:rFonts w:cs="宋体"/>
                <w:color w:val="000000"/>
                <w:sz w:val="22"/>
                <w:szCs w:val="22"/>
                <w:lang w:bidi="ar"/>
              </w:rPr>
              <w:t>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5B12CE">
            <w:pPr>
              <w:wordWrap w:val="0"/>
              <w:jc w:val="right"/>
              <w:textAlignment w:val="center"/>
              <w:rPr>
                <w:rFonts w:hint="default" w:cs="宋体"/>
                <w:color w:val="000000"/>
                <w:sz w:val="22"/>
                <w:szCs w:val="22"/>
              </w:rPr>
            </w:pPr>
            <w:r>
              <w:rPr>
                <w:rFonts w:cs="宋体"/>
                <w:color w:val="000000"/>
                <w:sz w:val="21"/>
                <w:szCs w:val="21"/>
                <w:lang w:bidi="ar"/>
              </w:rPr>
              <w:t xml:space="preserve">690.16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1B71B3">
            <w:pPr>
              <w:textAlignment w:val="center"/>
              <w:rPr>
                <w:rFonts w:hint="default" w:cs="宋体"/>
                <w:color w:val="000000"/>
                <w:sz w:val="22"/>
                <w:szCs w:val="22"/>
              </w:rPr>
            </w:pPr>
            <w:r>
              <w:rPr>
                <w:rFonts w:cs="宋体"/>
                <w:color w:val="000000"/>
                <w:sz w:val="22"/>
                <w:szCs w:val="22"/>
                <w:lang w:bidi="ar"/>
              </w:rPr>
              <w:t>302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E4E6C0">
            <w:pPr>
              <w:textAlignment w:val="center"/>
              <w:rPr>
                <w:rFonts w:hint="default" w:cs="宋体"/>
                <w:color w:val="000000"/>
                <w:sz w:val="22"/>
                <w:szCs w:val="22"/>
              </w:rPr>
            </w:pPr>
            <w:r>
              <w:rPr>
                <w:rFonts w:cs="宋体"/>
                <w:color w:val="000000"/>
                <w:sz w:val="22"/>
                <w:szCs w:val="22"/>
                <w:lang w:bidi="ar"/>
              </w:rPr>
              <w:t>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B9E34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AC545D">
            <w:pPr>
              <w:textAlignment w:val="center"/>
              <w:rPr>
                <w:rFonts w:hint="default" w:cs="宋体"/>
                <w:color w:val="000000"/>
                <w:sz w:val="22"/>
                <w:szCs w:val="22"/>
              </w:rPr>
            </w:pPr>
            <w:r>
              <w:rPr>
                <w:rFonts w:cs="宋体"/>
                <w:color w:val="000000"/>
                <w:sz w:val="22"/>
                <w:szCs w:val="22"/>
                <w:lang w:bidi="ar"/>
              </w:rPr>
              <w:t>310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2FFA37">
            <w:pPr>
              <w:textAlignment w:val="center"/>
              <w:rPr>
                <w:rFonts w:hint="default" w:cs="宋体"/>
                <w:color w:val="000000"/>
                <w:sz w:val="22"/>
                <w:szCs w:val="22"/>
              </w:rPr>
            </w:pPr>
            <w:r>
              <w:rPr>
                <w:rFonts w:cs="宋体"/>
                <w:color w:val="000000"/>
                <w:sz w:val="22"/>
                <w:szCs w:val="22"/>
                <w:lang w:bidi="ar"/>
              </w:rPr>
              <w:t>资本性支出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2EE8AA">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4873119">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95094E">
            <w:pPr>
              <w:textAlignment w:val="center"/>
              <w:rPr>
                <w:rFonts w:hint="default" w:cs="宋体"/>
                <w:color w:val="000000"/>
                <w:sz w:val="22"/>
                <w:szCs w:val="22"/>
              </w:rPr>
            </w:pPr>
            <w:r>
              <w:rPr>
                <w:rFonts w:cs="宋体"/>
                <w:color w:val="000000"/>
                <w:sz w:val="22"/>
                <w:szCs w:val="22"/>
                <w:lang w:bidi="ar"/>
              </w:rPr>
              <w:t>30101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569F44">
            <w:pPr>
              <w:textAlignment w:val="center"/>
              <w:rPr>
                <w:rFonts w:hint="default" w:cs="宋体"/>
                <w:color w:val="000000"/>
                <w:sz w:val="22"/>
                <w:szCs w:val="22"/>
              </w:rPr>
            </w:pPr>
            <w:r>
              <w:rPr>
                <w:rFonts w:cs="宋体"/>
                <w:color w:val="000000"/>
                <w:sz w:val="22"/>
                <w:szCs w:val="22"/>
                <w:lang w:bidi="ar"/>
              </w:rPr>
              <w:t xml:space="preserve">  基本工资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DE69D4">
            <w:pPr>
              <w:wordWrap w:val="0"/>
              <w:jc w:val="right"/>
              <w:textAlignment w:val="center"/>
              <w:rPr>
                <w:rFonts w:hint="default" w:cs="宋体"/>
                <w:color w:val="000000"/>
                <w:sz w:val="22"/>
                <w:szCs w:val="22"/>
              </w:rPr>
            </w:pPr>
            <w:r>
              <w:rPr>
                <w:rFonts w:cs="宋体"/>
                <w:color w:val="000000"/>
                <w:sz w:val="21"/>
                <w:szCs w:val="21"/>
                <w:lang w:bidi="ar"/>
              </w:rPr>
              <w:t xml:space="preserve">265.85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3DA71F">
            <w:pPr>
              <w:textAlignment w:val="center"/>
              <w:rPr>
                <w:rFonts w:hint="default" w:cs="宋体"/>
                <w:color w:val="000000"/>
                <w:sz w:val="22"/>
                <w:szCs w:val="22"/>
              </w:rPr>
            </w:pPr>
            <w:r>
              <w:rPr>
                <w:rFonts w:cs="宋体"/>
                <w:color w:val="000000"/>
                <w:sz w:val="22"/>
                <w:szCs w:val="22"/>
                <w:lang w:bidi="ar"/>
              </w:rPr>
              <w:t>30201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95E3CB">
            <w:pPr>
              <w:textAlignment w:val="center"/>
              <w:rPr>
                <w:rFonts w:hint="default" w:cs="宋体"/>
                <w:color w:val="000000"/>
                <w:sz w:val="22"/>
                <w:szCs w:val="22"/>
              </w:rPr>
            </w:pPr>
            <w:r>
              <w:rPr>
                <w:rFonts w:cs="宋体"/>
                <w:color w:val="000000"/>
                <w:sz w:val="22"/>
                <w:szCs w:val="22"/>
                <w:lang w:bidi="ar"/>
              </w:rPr>
              <w:t xml:space="preserve">  办公费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FFEDD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EE7506">
            <w:pPr>
              <w:textAlignment w:val="center"/>
              <w:rPr>
                <w:rFonts w:hint="default" w:cs="宋体"/>
                <w:color w:val="000000"/>
                <w:sz w:val="22"/>
                <w:szCs w:val="22"/>
              </w:rPr>
            </w:pPr>
            <w:r>
              <w:rPr>
                <w:rFonts w:cs="宋体"/>
                <w:color w:val="000000"/>
                <w:sz w:val="22"/>
                <w:szCs w:val="22"/>
                <w:lang w:bidi="ar"/>
              </w:rPr>
              <w:t>31001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8CC8DE9">
            <w:pPr>
              <w:textAlignment w:val="center"/>
              <w:rPr>
                <w:rFonts w:hint="default" w:cs="宋体"/>
                <w:color w:val="000000"/>
                <w:sz w:val="22"/>
                <w:szCs w:val="22"/>
              </w:rPr>
            </w:pPr>
            <w:r>
              <w:rPr>
                <w:rFonts w:cs="宋体"/>
                <w:color w:val="000000"/>
                <w:sz w:val="22"/>
                <w:szCs w:val="22"/>
                <w:lang w:bidi="ar"/>
              </w:rPr>
              <w:t xml:space="preserve">  房屋建筑物购建</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3E593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56A9A46">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3D82FE">
            <w:pPr>
              <w:textAlignment w:val="center"/>
              <w:rPr>
                <w:rFonts w:hint="default" w:cs="宋体"/>
                <w:color w:val="000000"/>
                <w:sz w:val="22"/>
                <w:szCs w:val="22"/>
              </w:rPr>
            </w:pPr>
            <w:r>
              <w:rPr>
                <w:rFonts w:cs="宋体"/>
                <w:color w:val="000000"/>
                <w:sz w:val="22"/>
                <w:szCs w:val="22"/>
                <w:lang w:bidi="ar"/>
              </w:rPr>
              <w:t>30102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D40FD25">
            <w:pPr>
              <w:textAlignment w:val="center"/>
              <w:rPr>
                <w:rFonts w:hint="default" w:cs="宋体"/>
                <w:color w:val="000000"/>
                <w:sz w:val="22"/>
                <w:szCs w:val="22"/>
              </w:rPr>
            </w:pPr>
            <w:r>
              <w:rPr>
                <w:rFonts w:cs="宋体"/>
                <w:color w:val="000000"/>
                <w:sz w:val="22"/>
                <w:szCs w:val="22"/>
                <w:lang w:bidi="ar"/>
              </w:rPr>
              <w:t xml:space="preserve">  津贴补贴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222600">
            <w:pPr>
              <w:wordWrap w:val="0"/>
              <w:jc w:val="right"/>
              <w:textAlignment w:val="center"/>
              <w:rPr>
                <w:rFonts w:hint="default" w:cs="宋体"/>
                <w:color w:val="000000"/>
                <w:sz w:val="22"/>
                <w:szCs w:val="22"/>
              </w:rPr>
            </w:pPr>
            <w:r>
              <w:rPr>
                <w:rFonts w:cs="宋体"/>
                <w:color w:val="000000"/>
                <w:sz w:val="21"/>
                <w:szCs w:val="21"/>
                <w:lang w:bidi="ar"/>
              </w:rPr>
              <w:t xml:space="preserve">46.42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8334830">
            <w:pPr>
              <w:textAlignment w:val="center"/>
              <w:rPr>
                <w:rFonts w:hint="default" w:cs="宋体"/>
                <w:color w:val="000000"/>
                <w:sz w:val="22"/>
                <w:szCs w:val="22"/>
              </w:rPr>
            </w:pPr>
            <w:r>
              <w:rPr>
                <w:rFonts w:cs="宋体"/>
                <w:color w:val="000000"/>
                <w:sz w:val="22"/>
                <w:szCs w:val="22"/>
                <w:lang w:bidi="ar"/>
              </w:rPr>
              <w:t>30202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10DC47">
            <w:pPr>
              <w:textAlignment w:val="center"/>
              <w:rPr>
                <w:rFonts w:hint="default" w:cs="宋体"/>
                <w:color w:val="000000"/>
                <w:sz w:val="22"/>
                <w:szCs w:val="22"/>
              </w:rPr>
            </w:pPr>
            <w:r>
              <w:rPr>
                <w:rFonts w:cs="宋体"/>
                <w:color w:val="000000"/>
                <w:sz w:val="22"/>
                <w:szCs w:val="22"/>
                <w:lang w:bidi="ar"/>
              </w:rPr>
              <w:t xml:space="preserve">  印刷费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1C7DD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8AC1B9">
            <w:pPr>
              <w:textAlignment w:val="center"/>
              <w:rPr>
                <w:rFonts w:hint="default" w:cs="宋体"/>
                <w:color w:val="000000"/>
                <w:sz w:val="22"/>
                <w:szCs w:val="22"/>
              </w:rPr>
            </w:pPr>
            <w:r>
              <w:rPr>
                <w:rFonts w:cs="宋体"/>
                <w:color w:val="000000"/>
                <w:sz w:val="22"/>
                <w:szCs w:val="22"/>
                <w:lang w:bidi="ar"/>
              </w:rPr>
              <w:t>31002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69060F">
            <w:pPr>
              <w:textAlignment w:val="center"/>
              <w:rPr>
                <w:rFonts w:hint="default" w:cs="宋体"/>
                <w:color w:val="000000"/>
                <w:sz w:val="22"/>
                <w:szCs w:val="22"/>
              </w:rPr>
            </w:pPr>
            <w:r>
              <w:rPr>
                <w:rFonts w:cs="宋体"/>
                <w:color w:val="000000"/>
                <w:sz w:val="22"/>
                <w:szCs w:val="22"/>
                <w:lang w:bidi="ar"/>
              </w:rPr>
              <w:t xml:space="preserve">  办公设备购置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0DC0F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B3CBB57">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8C798C">
            <w:pPr>
              <w:textAlignment w:val="center"/>
              <w:rPr>
                <w:rFonts w:hint="default" w:cs="宋体"/>
                <w:color w:val="000000"/>
                <w:sz w:val="22"/>
                <w:szCs w:val="22"/>
              </w:rPr>
            </w:pPr>
            <w:r>
              <w:rPr>
                <w:rFonts w:cs="宋体"/>
                <w:color w:val="000000"/>
                <w:sz w:val="22"/>
                <w:szCs w:val="22"/>
                <w:lang w:bidi="ar"/>
              </w:rPr>
              <w:t>30103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BA81B8">
            <w:pPr>
              <w:textAlignment w:val="center"/>
              <w:rPr>
                <w:rFonts w:hint="default" w:cs="宋体"/>
                <w:color w:val="000000"/>
                <w:sz w:val="22"/>
                <w:szCs w:val="22"/>
              </w:rPr>
            </w:pPr>
            <w:r>
              <w:rPr>
                <w:rFonts w:cs="宋体"/>
                <w:color w:val="000000"/>
                <w:sz w:val="22"/>
                <w:szCs w:val="22"/>
                <w:lang w:bidi="ar"/>
              </w:rPr>
              <w:t xml:space="preserve">  奖金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7CF31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E2770D">
            <w:pPr>
              <w:textAlignment w:val="center"/>
              <w:rPr>
                <w:rFonts w:hint="default" w:cs="宋体"/>
                <w:color w:val="000000"/>
                <w:sz w:val="22"/>
                <w:szCs w:val="22"/>
              </w:rPr>
            </w:pPr>
            <w:r>
              <w:rPr>
                <w:rFonts w:cs="宋体"/>
                <w:color w:val="000000"/>
                <w:sz w:val="22"/>
                <w:szCs w:val="22"/>
                <w:lang w:bidi="ar"/>
              </w:rPr>
              <w:t>30203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ED8799">
            <w:pPr>
              <w:textAlignment w:val="center"/>
              <w:rPr>
                <w:rFonts w:hint="default" w:cs="宋体"/>
                <w:color w:val="000000"/>
                <w:sz w:val="22"/>
                <w:szCs w:val="22"/>
              </w:rPr>
            </w:pPr>
            <w:r>
              <w:rPr>
                <w:rFonts w:cs="宋体"/>
                <w:color w:val="000000"/>
                <w:sz w:val="22"/>
                <w:szCs w:val="22"/>
                <w:lang w:bidi="ar"/>
              </w:rPr>
              <w:t xml:space="preserve">  咨询费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1CD87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1C6421">
            <w:pPr>
              <w:textAlignment w:val="center"/>
              <w:rPr>
                <w:rFonts w:hint="default" w:cs="宋体"/>
                <w:color w:val="000000"/>
                <w:sz w:val="22"/>
                <w:szCs w:val="22"/>
              </w:rPr>
            </w:pPr>
            <w:r>
              <w:rPr>
                <w:rFonts w:cs="宋体"/>
                <w:color w:val="000000"/>
                <w:sz w:val="22"/>
                <w:szCs w:val="22"/>
                <w:lang w:bidi="ar"/>
              </w:rPr>
              <w:t>31003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C30EDE">
            <w:pPr>
              <w:textAlignment w:val="center"/>
              <w:rPr>
                <w:rFonts w:hint="default" w:cs="宋体"/>
                <w:color w:val="000000"/>
                <w:sz w:val="22"/>
                <w:szCs w:val="22"/>
              </w:rPr>
            </w:pPr>
            <w:r>
              <w:rPr>
                <w:rFonts w:cs="宋体"/>
                <w:color w:val="000000"/>
                <w:sz w:val="22"/>
                <w:szCs w:val="22"/>
                <w:lang w:bidi="ar"/>
              </w:rPr>
              <w:t xml:space="preserve">  专用设备购置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6472C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967DF0D">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312C66">
            <w:pPr>
              <w:textAlignment w:val="center"/>
              <w:rPr>
                <w:rFonts w:hint="default" w:cs="宋体"/>
                <w:color w:val="000000"/>
                <w:sz w:val="22"/>
                <w:szCs w:val="22"/>
              </w:rPr>
            </w:pPr>
            <w:r>
              <w:rPr>
                <w:rFonts w:cs="宋体"/>
                <w:color w:val="000000"/>
                <w:sz w:val="22"/>
                <w:szCs w:val="22"/>
                <w:lang w:bidi="ar"/>
              </w:rPr>
              <w:t>30106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072A97">
            <w:pPr>
              <w:textAlignment w:val="center"/>
              <w:rPr>
                <w:rFonts w:hint="default" w:cs="宋体"/>
                <w:color w:val="000000"/>
                <w:sz w:val="22"/>
                <w:szCs w:val="22"/>
              </w:rPr>
            </w:pPr>
            <w:r>
              <w:rPr>
                <w:rFonts w:cs="宋体"/>
                <w:color w:val="000000"/>
                <w:sz w:val="22"/>
                <w:szCs w:val="22"/>
                <w:lang w:bidi="ar"/>
              </w:rPr>
              <w:t xml:space="preserve">  伙食补助费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ED217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1B64E9">
            <w:pPr>
              <w:textAlignment w:val="center"/>
              <w:rPr>
                <w:rFonts w:hint="default" w:cs="宋体"/>
                <w:color w:val="000000"/>
                <w:sz w:val="22"/>
                <w:szCs w:val="22"/>
              </w:rPr>
            </w:pPr>
            <w:r>
              <w:rPr>
                <w:rFonts w:cs="宋体"/>
                <w:color w:val="000000"/>
                <w:sz w:val="22"/>
                <w:szCs w:val="22"/>
                <w:lang w:bidi="ar"/>
              </w:rPr>
              <w:t>30204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181CEB">
            <w:pPr>
              <w:textAlignment w:val="center"/>
              <w:rPr>
                <w:rFonts w:hint="default" w:cs="宋体"/>
                <w:color w:val="000000"/>
                <w:sz w:val="22"/>
                <w:szCs w:val="22"/>
              </w:rPr>
            </w:pPr>
            <w:r>
              <w:rPr>
                <w:rFonts w:cs="宋体"/>
                <w:color w:val="000000"/>
                <w:sz w:val="22"/>
                <w:szCs w:val="22"/>
                <w:lang w:bidi="ar"/>
              </w:rPr>
              <w:t xml:space="preserve">  手续费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C405E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DE6F6B">
            <w:pPr>
              <w:textAlignment w:val="center"/>
              <w:rPr>
                <w:rFonts w:hint="default" w:cs="宋体"/>
                <w:color w:val="000000"/>
                <w:sz w:val="22"/>
                <w:szCs w:val="22"/>
              </w:rPr>
            </w:pPr>
            <w:r>
              <w:rPr>
                <w:rFonts w:cs="宋体"/>
                <w:color w:val="000000"/>
                <w:sz w:val="22"/>
                <w:szCs w:val="22"/>
                <w:lang w:bidi="ar"/>
              </w:rPr>
              <w:t>31005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BA951C">
            <w:pPr>
              <w:textAlignment w:val="center"/>
              <w:rPr>
                <w:rFonts w:hint="default" w:cs="宋体"/>
                <w:color w:val="000000"/>
                <w:sz w:val="22"/>
                <w:szCs w:val="22"/>
              </w:rPr>
            </w:pPr>
            <w:r>
              <w:rPr>
                <w:rFonts w:cs="宋体"/>
                <w:color w:val="000000"/>
                <w:sz w:val="22"/>
                <w:szCs w:val="22"/>
                <w:lang w:bidi="ar"/>
              </w:rPr>
              <w:t xml:space="preserve">  基础设施建设</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E5A6D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56D1F43">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36F839">
            <w:pPr>
              <w:textAlignment w:val="center"/>
              <w:rPr>
                <w:rFonts w:hint="default" w:cs="宋体"/>
                <w:color w:val="000000"/>
                <w:sz w:val="22"/>
                <w:szCs w:val="22"/>
              </w:rPr>
            </w:pPr>
            <w:r>
              <w:rPr>
                <w:rFonts w:cs="宋体"/>
                <w:color w:val="000000"/>
                <w:sz w:val="22"/>
                <w:szCs w:val="22"/>
                <w:lang w:bidi="ar"/>
              </w:rPr>
              <w:t>30107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D40F001">
            <w:pPr>
              <w:textAlignment w:val="center"/>
              <w:rPr>
                <w:rFonts w:hint="default" w:cs="宋体"/>
                <w:color w:val="000000"/>
                <w:sz w:val="22"/>
                <w:szCs w:val="22"/>
              </w:rPr>
            </w:pPr>
            <w:r>
              <w:rPr>
                <w:rFonts w:cs="宋体"/>
                <w:color w:val="000000"/>
                <w:sz w:val="22"/>
                <w:szCs w:val="22"/>
                <w:lang w:bidi="ar"/>
              </w:rPr>
              <w:t xml:space="preserve">  绩效工资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773DC1">
            <w:pPr>
              <w:wordWrap w:val="0"/>
              <w:jc w:val="right"/>
              <w:textAlignment w:val="center"/>
              <w:rPr>
                <w:rFonts w:hint="default" w:cs="宋体"/>
                <w:color w:val="000000"/>
                <w:sz w:val="22"/>
                <w:szCs w:val="22"/>
              </w:rPr>
            </w:pPr>
            <w:r>
              <w:rPr>
                <w:rFonts w:cs="宋体"/>
                <w:color w:val="000000"/>
                <w:sz w:val="21"/>
                <w:szCs w:val="21"/>
                <w:lang w:bidi="ar"/>
              </w:rPr>
              <w:t xml:space="preserve">128.77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CB8080">
            <w:pPr>
              <w:textAlignment w:val="center"/>
              <w:rPr>
                <w:rFonts w:hint="default" w:cs="宋体"/>
                <w:color w:val="000000"/>
                <w:sz w:val="22"/>
                <w:szCs w:val="22"/>
              </w:rPr>
            </w:pPr>
            <w:r>
              <w:rPr>
                <w:rFonts w:cs="宋体"/>
                <w:color w:val="000000"/>
                <w:sz w:val="22"/>
                <w:szCs w:val="22"/>
                <w:lang w:bidi="ar"/>
              </w:rPr>
              <w:t>30205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C2BBCD">
            <w:pPr>
              <w:textAlignment w:val="center"/>
              <w:rPr>
                <w:rFonts w:hint="default" w:cs="宋体"/>
                <w:color w:val="000000"/>
                <w:sz w:val="22"/>
                <w:szCs w:val="22"/>
              </w:rPr>
            </w:pPr>
            <w:r>
              <w:rPr>
                <w:rFonts w:cs="宋体"/>
                <w:color w:val="000000"/>
                <w:sz w:val="22"/>
                <w:szCs w:val="22"/>
                <w:lang w:bidi="ar"/>
              </w:rPr>
              <w:t xml:space="preserve">  水费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F47D9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9C20E3">
            <w:pPr>
              <w:textAlignment w:val="center"/>
              <w:rPr>
                <w:rFonts w:hint="default" w:cs="宋体"/>
                <w:color w:val="000000"/>
                <w:sz w:val="22"/>
                <w:szCs w:val="22"/>
              </w:rPr>
            </w:pPr>
            <w:r>
              <w:rPr>
                <w:rFonts w:cs="宋体"/>
                <w:color w:val="000000"/>
                <w:sz w:val="22"/>
                <w:szCs w:val="22"/>
                <w:lang w:bidi="ar"/>
              </w:rPr>
              <w:t>31006</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621CECE">
            <w:pPr>
              <w:textAlignment w:val="center"/>
              <w:rPr>
                <w:rFonts w:hint="default" w:cs="宋体"/>
                <w:color w:val="000000"/>
                <w:sz w:val="22"/>
                <w:szCs w:val="22"/>
              </w:rPr>
            </w:pPr>
            <w:r>
              <w:rPr>
                <w:rFonts w:cs="宋体"/>
                <w:color w:val="000000"/>
                <w:sz w:val="22"/>
                <w:szCs w:val="22"/>
                <w:lang w:bidi="ar"/>
              </w:rPr>
              <w:t xml:space="preserve">  大型修缮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4C89D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767F999">
        <w:tblPrEx>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8E64FF">
            <w:pPr>
              <w:textAlignment w:val="center"/>
              <w:rPr>
                <w:rFonts w:hint="default" w:cs="宋体"/>
                <w:color w:val="000000"/>
                <w:sz w:val="22"/>
                <w:szCs w:val="22"/>
              </w:rPr>
            </w:pPr>
            <w:r>
              <w:rPr>
                <w:rFonts w:cs="宋体"/>
                <w:color w:val="000000"/>
                <w:sz w:val="22"/>
                <w:szCs w:val="22"/>
                <w:lang w:bidi="ar"/>
              </w:rPr>
              <w:t>30108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386BE3">
            <w:pPr>
              <w:textAlignment w:val="center"/>
              <w:rPr>
                <w:rFonts w:hint="default" w:cs="宋体"/>
                <w:color w:val="000000"/>
                <w:sz w:val="22"/>
                <w:szCs w:val="22"/>
              </w:rPr>
            </w:pPr>
            <w:r>
              <w:rPr>
                <w:rFonts w:cs="宋体"/>
                <w:color w:val="000000"/>
                <w:sz w:val="22"/>
                <w:szCs w:val="22"/>
                <w:lang w:bidi="ar"/>
              </w:rPr>
              <w:t xml:space="preserve">  机关事业单位基本养老保险缴费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E25EEB">
            <w:pPr>
              <w:wordWrap w:val="0"/>
              <w:jc w:val="right"/>
              <w:textAlignment w:val="center"/>
              <w:rPr>
                <w:rFonts w:hint="default" w:cs="宋体"/>
                <w:color w:val="000000"/>
                <w:sz w:val="22"/>
                <w:szCs w:val="22"/>
              </w:rPr>
            </w:pPr>
            <w:r>
              <w:rPr>
                <w:rFonts w:cs="宋体"/>
                <w:color w:val="000000"/>
                <w:sz w:val="21"/>
                <w:szCs w:val="21"/>
                <w:lang w:bidi="ar"/>
              </w:rPr>
              <w:t xml:space="preserve">78.37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A0FD74">
            <w:pPr>
              <w:textAlignment w:val="center"/>
              <w:rPr>
                <w:rFonts w:hint="default" w:cs="宋体"/>
                <w:color w:val="000000"/>
                <w:sz w:val="22"/>
                <w:szCs w:val="22"/>
              </w:rPr>
            </w:pPr>
            <w:r>
              <w:rPr>
                <w:rFonts w:cs="宋体"/>
                <w:color w:val="000000"/>
                <w:sz w:val="22"/>
                <w:szCs w:val="22"/>
                <w:lang w:bidi="ar"/>
              </w:rPr>
              <w:t>30206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C6BD4F">
            <w:pPr>
              <w:textAlignment w:val="center"/>
              <w:rPr>
                <w:rFonts w:hint="default" w:cs="宋体"/>
                <w:color w:val="000000"/>
                <w:sz w:val="22"/>
                <w:szCs w:val="22"/>
              </w:rPr>
            </w:pPr>
            <w:r>
              <w:rPr>
                <w:rFonts w:cs="宋体"/>
                <w:color w:val="000000"/>
                <w:sz w:val="22"/>
                <w:szCs w:val="22"/>
                <w:lang w:bidi="ar"/>
              </w:rPr>
              <w:t xml:space="preserve">  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026CC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A4E964">
            <w:pPr>
              <w:textAlignment w:val="center"/>
              <w:rPr>
                <w:rFonts w:hint="default" w:cs="宋体"/>
                <w:color w:val="000000"/>
                <w:sz w:val="22"/>
                <w:szCs w:val="22"/>
              </w:rPr>
            </w:pPr>
            <w:r>
              <w:rPr>
                <w:rFonts w:cs="宋体"/>
                <w:color w:val="000000"/>
                <w:sz w:val="22"/>
                <w:szCs w:val="22"/>
                <w:lang w:bidi="ar"/>
              </w:rPr>
              <w:t>31007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75D6A7">
            <w:pPr>
              <w:textAlignment w:val="center"/>
              <w:rPr>
                <w:rFonts w:hint="default" w:cs="宋体"/>
                <w:color w:val="000000"/>
                <w:sz w:val="22"/>
                <w:szCs w:val="22"/>
              </w:rPr>
            </w:pPr>
            <w:r>
              <w:rPr>
                <w:rFonts w:cs="宋体"/>
                <w:color w:val="000000"/>
                <w:sz w:val="22"/>
                <w:szCs w:val="22"/>
                <w:lang w:bidi="ar"/>
              </w:rPr>
              <w:t xml:space="preserve">  信息网络及软件购置更新</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03754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F1C6EBE">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DD4F73">
            <w:pPr>
              <w:textAlignment w:val="center"/>
              <w:rPr>
                <w:rFonts w:hint="default" w:cs="宋体"/>
                <w:color w:val="000000"/>
                <w:sz w:val="22"/>
                <w:szCs w:val="22"/>
              </w:rPr>
            </w:pPr>
            <w:r>
              <w:rPr>
                <w:rFonts w:cs="宋体"/>
                <w:color w:val="000000"/>
                <w:sz w:val="22"/>
                <w:szCs w:val="22"/>
                <w:lang w:bidi="ar"/>
              </w:rPr>
              <w:t>30109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BF6138">
            <w:pPr>
              <w:textAlignment w:val="center"/>
              <w:rPr>
                <w:rFonts w:hint="default" w:cs="宋体"/>
                <w:color w:val="000000"/>
                <w:sz w:val="22"/>
                <w:szCs w:val="22"/>
              </w:rPr>
            </w:pPr>
            <w:r>
              <w:rPr>
                <w:rFonts w:cs="宋体"/>
                <w:color w:val="000000"/>
                <w:sz w:val="22"/>
                <w:szCs w:val="22"/>
                <w:lang w:bidi="ar"/>
              </w:rPr>
              <w:t xml:space="preserve">  职业年金缴费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B80F88">
            <w:pPr>
              <w:wordWrap w:val="0"/>
              <w:jc w:val="right"/>
              <w:textAlignment w:val="center"/>
              <w:rPr>
                <w:rFonts w:hint="default" w:cs="宋体"/>
                <w:color w:val="000000"/>
                <w:sz w:val="22"/>
                <w:szCs w:val="22"/>
              </w:rPr>
            </w:pPr>
            <w:r>
              <w:rPr>
                <w:rFonts w:cs="宋体"/>
                <w:color w:val="000000"/>
                <w:sz w:val="21"/>
                <w:szCs w:val="21"/>
                <w:lang w:bidi="ar"/>
              </w:rPr>
              <w:t xml:space="preserve">41.68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855385B">
            <w:pPr>
              <w:textAlignment w:val="center"/>
              <w:rPr>
                <w:rFonts w:hint="default" w:cs="宋体"/>
                <w:color w:val="000000"/>
                <w:sz w:val="22"/>
                <w:szCs w:val="22"/>
              </w:rPr>
            </w:pPr>
            <w:r>
              <w:rPr>
                <w:rFonts w:cs="宋体"/>
                <w:color w:val="000000"/>
                <w:sz w:val="22"/>
                <w:szCs w:val="22"/>
                <w:lang w:bidi="ar"/>
              </w:rPr>
              <w:t>30207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4A127F">
            <w:pPr>
              <w:textAlignment w:val="center"/>
              <w:rPr>
                <w:rFonts w:hint="default" w:cs="宋体"/>
                <w:color w:val="000000"/>
                <w:sz w:val="22"/>
                <w:szCs w:val="22"/>
              </w:rPr>
            </w:pPr>
            <w:r>
              <w:rPr>
                <w:rFonts w:cs="宋体"/>
                <w:color w:val="000000"/>
                <w:sz w:val="22"/>
                <w:szCs w:val="22"/>
                <w:lang w:bidi="ar"/>
              </w:rPr>
              <w:t xml:space="preserve">  邮电费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17B68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6C2F81">
            <w:pPr>
              <w:textAlignment w:val="center"/>
              <w:rPr>
                <w:rFonts w:hint="default" w:cs="宋体"/>
                <w:color w:val="000000"/>
                <w:sz w:val="22"/>
                <w:szCs w:val="22"/>
              </w:rPr>
            </w:pPr>
            <w:r>
              <w:rPr>
                <w:rFonts w:cs="宋体"/>
                <w:color w:val="000000"/>
                <w:sz w:val="22"/>
                <w:szCs w:val="22"/>
                <w:lang w:bidi="ar"/>
              </w:rPr>
              <w:t>31008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12EDB1">
            <w:pPr>
              <w:textAlignment w:val="center"/>
              <w:rPr>
                <w:rFonts w:hint="default" w:cs="宋体"/>
                <w:color w:val="000000"/>
                <w:sz w:val="22"/>
                <w:szCs w:val="22"/>
              </w:rPr>
            </w:pPr>
            <w:r>
              <w:rPr>
                <w:rFonts w:cs="宋体"/>
                <w:color w:val="000000"/>
                <w:sz w:val="22"/>
                <w:szCs w:val="22"/>
                <w:lang w:bidi="ar"/>
              </w:rPr>
              <w:t xml:space="preserve">  物资储备</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21CCD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AF5DFEA">
        <w:tblPrEx>
          <w:tblCellMar>
            <w:top w:w="0" w:type="dxa"/>
            <w:left w:w="0" w:type="dxa"/>
            <w:bottom w:w="0" w:type="dxa"/>
            <w:right w:w="0" w:type="dxa"/>
          </w:tblCellMar>
        </w:tblPrEx>
        <w:trPr>
          <w:trHeight w:val="364"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63EAE8">
            <w:pPr>
              <w:textAlignment w:val="center"/>
              <w:rPr>
                <w:rFonts w:hint="default" w:cs="宋体"/>
                <w:color w:val="000000"/>
                <w:sz w:val="22"/>
                <w:szCs w:val="22"/>
              </w:rPr>
            </w:pPr>
            <w:r>
              <w:rPr>
                <w:rFonts w:cs="宋体"/>
                <w:color w:val="000000"/>
                <w:sz w:val="22"/>
                <w:szCs w:val="22"/>
                <w:lang w:bidi="ar"/>
              </w:rPr>
              <w:t>30110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3EEA10">
            <w:pPr>
              <w:textAlignment w:val="center"/>
              <w:rPr>
                <w:rFonts w:hint="default" w:cs="宋体"/>
                <w:color w:val="000000"/>
                <w:sz w:val="22"/>
                <w:szCs w:val="22"/>
              </w:rPr>
            </w:pPr>
            <w:r>
              <w:rPr>
                <w:rFonts w:cs="宋体"/>
                <w:color w:val="000000"/>
                <w:sz w:val="22"/>
                <w:szCs w:val="22"/>
                <w:lang w:bidi="ar"/>
              </w:rPr>
              <w:t xml:space="preserve">  职工基本医疗保险缴费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FE079D">
            <w:pPr>
              <w:wordWrap w:val="0"/>
              <w:jc w:val="right"/>
              <w:textAlignment w:val="center"/>
              <w:rPr>
                <w:rFonts w:hint="default" w:cs="宋体"/>
                <w:color w:val="000000"/>
                <w:sz w:val="22"/>
                <w:szCs w:val="22"/>
              </w:rPr>
            </w:pPr>
            <w:r>
              <w:rPr>
                <w:rFonts w:cs="宋体"/>
                <w:color w:val="000000"/>
                <w:sz w:val="21"/>
                <w:szCs w:val="21"/>
                <w:lang w:bidi="ar"/>
              </w:rPr>
              <w:t xml:space="preserve">52.10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9012E6">
            <w:pPr>
              <w:textAlignment w:val="center"/>
              <w:rPr>
                <w:rFonts w:hint="default" w:cs="宋体"/>
                <w:color w:val="000000"/>
                <w:sz w:val="22"/>
                <w:szCs w:val="22"/>
              </w:rPr>
            </w:pPr>
            <w:r>
              <w:rPr>
                <w:rFonts w:cs="宋体"/>
                <w:color w:val="000000"/>
                <w:sz w:val="22"/>
                <w:szCs w:val="22"/>
                <w:lang w:bidi="ar"/>
              </w:rPr>
              <w:t>30208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45A82C">
            <w:pPr>
              <w:textAlignment w:val="center"/>
              <w:rPr>
                <w:rFonts w:hint="default" w:cs="宋体"/>
                <w:color w:val="000000"/>
                <w:sz w:val="22"/>
                <w:szCs w:val="22"/>
              </w:rPr>
            </w:pPr>
            <w:r>
              <w:rPr>
                <w:rFonts w:cs="宋体"/>
                <w:color w:val="000000"/>
                <w:sz w:val="22"/>
                <w:szCs w:val="22"/>
                <w:lang w:bidi="ar"/>
              </w:rPr>
              <w:t xml:space="preserve">  取暖费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7F5CE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BDBF0C">
            <w:pPr>
              <w:textAlignment w:val="center"/>
              <w:rPr>
                <w:rFonts w:hint="default" w:cs="宋体"/>
                <w:color w:val="000000"/>
                <w:sz w:val="22"/>
                <w:szCs w:val="22"/>
              </w:rPr>
            </w:pPr>
            <w:r>
              <w:rPr>
                <w:rFonts w:cs="宋体"/>
                <w:color w:val="000000"/>
                <w:sz w:val="22"/>
                <w:szCs w:val="22"/>
                <w:lang w:bidi="ar"/>
              </w:rPr>
              <w:t>31009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1901F4">
            <w:pPr>
              <w:textAlignment w:val="center"/>
              <w:rPr>
                <w:rFonts w:hint="default" w:cs="宋体"/>
                <w:color w:val="000000"/>
                <w:sz w:val="22"/>
                <w:szCs w:val="22"/>
              </w:rPr>
            </w:pPr>
            <w:r>
              <w:rPr>
                <w:rFonts w:cs="宋体"/>
                <w:color w:val="000000"/>
                <w:sz w:val="22"/>
                <w:szCs w:val="22"/>
                <w:lang w:bidi="ar"/>
              </w:rPr>
              <w:t xml:space="preserve">  土地补偿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41A8D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7F4AD6B7">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27B578">
            <w:pPr>
              <w:textAlignment w:val="center"/>
              <w:rPr>
                <w:rFonts w:hint="default" w:cs="宋体"/>
                <w:color w:val="000000"/>
                <w:sz w:val="22"/>
                <w:szCs w:val="22"/>
              </w:rPr>
            </w:pPr>
            <w:r>
              <w:rPr>
                <w:rFonts w:cs="宋体"/>
                <w:color w:val="000000"/>
                <w:sz w:val="22"/>
                <w:szCs w:val="22"/>
                <w:lang w:bidi="ar"/>
              </w:rPr>
              <w:t>30111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D282C5">
            <w:pPr>
              <w:textAlignment w:val="center"/>
              <w:rPr>
                <w:rFonts w:hint="default" w:cs="宋体"/>
                <w:color w:val="000000"/>
                <w:sz w:val="22"/>
                <w:szCs w:val="22"/>
              </w:rPr>
            </w:pPr>
            <w:r>
              <w:rPr>
                <w:rFonts w:cs="宋体"/>
                <w:color w:val="000000"/>
                <w:sz w:val="22"/>
                <w:szCs w:val="22"/>
                <w:lang w:bidi="ar"/>
              </w:rPr>
              <w:t xml:space="preserve">  公务员医疗补助缴费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06570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71D663">
            <w:pPr>
              <w:textAlignment w:val="center"/>
              <w:rPr>
                <w:rFonts w:hint="default" w:cs="宋体"/>
                <w:color w:val="000000"/>
                <w:sz w:val="22"/>
                <w:szCs w:val="22"/>
              </w:rPr>
            </w:pPr>
            <w:r>
              <w:rPr>
                <w:rFonts w:cs="宋体"/>
                <w:color w:val="000000"/>
                <w:sz w:val="22"/>
                <w:szCs w:val="22"/>
                <w:lang w:bidi="ar"/>
              </w:rPr>
              <w:t>30209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61B7FF">
            <w:pPr>
              <w:textAlignment w:val="center"/>
              <w:rPr>
                <w:rFonts w:hint="default" w:cs="宋体"/>
                <w:color w:val="000000"/>
                <w:sz w:val="22"/>
                <w:szCs w:val="22"/>
              </w:rPr>
            </w:pPr>
            <w:r>
              <w:rPr>
                <w:rFonts w:cs="宋体"/>
                <w:color w:val="000000"/>
                <w:sz w:val="22"/>
                <w:szCs w:val="22"/>
                <w:lang w:bidi="ar"/>
              </w:rPr>
              <w:t xml:space="preserve">  物业管理费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F911D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C3AF5DD">
            <w:pPr>
              <w:textAlignment w:val="center"/>
              <w:rPr>
                <w:rFonts w:hint="default" w:cs="宋体"/>
                <w:color w:val="000000"/>
                <w:sz w:val="22"/>
                <w:szCs w:val="22"/>
              </w:rPr>
            </w:pPr>
            <w:r>
              <w:rPr>
                <w:rFonts w:cs="宋体"/>
                <w:color w:val="000000"/>
                <w:sz w:val="22"/>
                <w:szCs w:val="22"/>
                <w:lang w:bidi="ar"/>
              </w:rPr>
              <w:t>31010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4AB3DF">
            <w:pPr>
              <w:textAlignment w:val="center"/>
              <w:rPr>
                <w:rFonts w:hint="default" w:cs="宋体"/>
                <w:color w:val="000000"/>
                <w:sz w:val="22"/>
                <w:szCs w:val="22"/>
              </w:rPr>
            </w:pPr>
            <w:r>
              <w:rPr>
                <w:rFonts w:cs="宋体"/>
                <w:color w:val="000000"/>
                <w:sz w:val="22"/>
                <w:szCs w:val="22"/>
                <w:lang w:bidi="ar"/>
              </w:rPr>
              <w:t xml:space="preserve">  安置补助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9EDC1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60C79F3">
        <w:tblPrEx>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C81340">
            <w:pPr>
              <w:textAlignment w:val="center"/>
              <w:rPr>
                <w:rFonts w:hint="default" w:cs="宋体"/>
                <w:color w:val="000000"/>
                <w:sz w:val="22"/>
                <w:szCs w:val="22"/>
              </w:rPr>
            </w:pPr>
            <w:r>
              <w:rPr>
                <w:rFonts w:cs="宋体"/>
                <w:color w:val="000000"/>
                <w:sz w:val="22"/>
                <w:szCs w:val="22"/>
                <w:lang w:bidi="ar"/>
              </w:rPr>
              <w:t>30112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01FB332">
            <w:pPr>
              <w:textAlignment w:val="center"/>
              <w:rPr>
                <w:rFonts w:hint="default" w:cs="宋体"/>
                <w:color w:val="000000"/>
                <w:sz w:val="22"/>
                <w:szCs w:val="22"/>
              </w:rPr>
            </w:pPr>
            <w:r>
              <w:rPr>
                <w:rFonts w:cs="宋体"/>
                <w:color w:val="000000"/>
                <w:sz w:val="22"/>
                <w:szCs w:val="22"/>
                <w:lang w:bidi="ar"/>
              </w:rPr>
              <w:t xml:space="preserve">  其他社会保障缴费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30D9F3">
            <w:pPr>
              <w:wordWrap w:val="0"/>
              <w:jc w:val="right"/>
              <w:textAlignment w:val="center"/>
              <w:rPr>
                <w:rFonts w:hint="default" w:cs="宋体"/>
                <w:color w:val="000000"/>
                <w:sz w:val="22"/>
                <w:szCs w:val="22"/>
              </w:rPr>
            </w:pPr>
            <w:r>
              <w:rPr>
                <w:rFonts w:cs="宋体"/>
                <w:color w:val="000000"/>
                <w:sz w:val="21"/>
                <w:szCs w:val="21"/>
                <w:lang w:bidi="ar"/>
              </w:rPr>
              <w:t xml:space="preserve">1.56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A783DC">
            <w:pPr>
              <w:textAlignment w:val="center"/>
              <w:rPr>
                <w:rFonts w:hint="default" w:cs="宋体"/>
                <w:color w:val="000000"/>
                <w:sz w:val="22"/>
                <w:szCs w:val="22"/>
              </w:rPr>
            </w:pPr>
            <w:r>
              <w:rPr>
                <w:rFonts w:cs="宋体"/>
                <w:color w:val="000000"/>
                <w:sz w:val="22"/>
                <w:szCs w:val="22"/>
                <w:lang w:bidi="ar"/>
              </w:rPr>
              <w:t>30211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94FE40">
            <w:pPr>
              <w:textAlignment w:val="center"/>
              <w:rPr>
                <w:rFonts w:hint="default" w:cs="宋体"/>
                <w:color w:val="000000"/>
                <w:sz w:val="22"/>
                <w:szCs w:val="22"/>
              </w:rPr>
            </w:pPr>
            <w:r>
              <w:rPr>
                <w:rFonts w:cs="宋体"/>
                <w:color w:val="000000"/>
                <w:sz w:val="22"/>
                <w:szCs w:val="22"/>
                <w:lang w:bidi="ar"/>
              </w:rPr>
              <w:t xml:space="preserve">  差旅费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5DAFB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876823">
            <w:pPr>
              <w:textAlignment w:val="center"/>
              <w:rPr>
                <w:rFonts w:hint="default" w:cs="宋体"/>
                <w:color w:val="000000"/>
                <w:sz w:val="22"/>
                <w:szCs w:val="22"/>
              </w:rPr>
            </w:pPr>
            <w:r>
              <w:rPr>
                <w:rFonts w:cs="宋体"/>
                <w:color w:val="000000"/>
                <w:sz w:val="22"/>
                <w:szCs w:val="22"/>
                <w:lang w:bidi="ar"/>
              </w:rPr>
              <w:t>31011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509CA2">
            <w:pPr>
              <w:textAlignment w:val="center"/>
              <w:rPr>
                <w:rFonts w:hint="default" w:cs="宋体"/>
                <w:color w:val="000000"/>
                <w:sz w:val="22"/>
                <w:szCs w:val="22"/>
              </w:rPr>
            </w:pPr>
            <w:r>
              <w:rPr>
                <w:rFonts w:cs="宋体"/>
                <w:color w:val="000000"/>
                <w:sz w:val="22"/>
                <w:szCs w:val="22"/>
                <w:lang w:bidi="ar"/>
              </w:rPr>
              <w:t xml:space="preserve">  地上附着物和青苗补偿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E40CE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8A61000">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95DCFA">
            <w:pPr>
              <w:textAlignment w:val="center"/>
              <w:rPr>
                <w:rFonts w:hint="default" w:cs="宋体"/>
                <w:color w:val="000000"/>
                <w:sz w:val="22"/>
                <w:szCs w:val="22"/>
              </w:rPr>
            </w:pPr>
            <w:r>
              <w:rPr>
                <w:rFonts w:cs="宋体"/>
                <w:color w:val="000000"/>
                <w:sz w:val="22"/>
                <w:szCs w:val="22"/>
                <w:lang w:bidi="ar"/>
              </w:rPr>
              <w:t>30113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3781F7">
            <w:pPr>
              <w:textAlignment w:val="center"/>
              <w:rPr>
                <w:rFonts w:hint="default" w:cs="宋体"/>
                <w:color w:val="000000"/>
                <w:sz w:val="22"/>
                <w:szCs w:val="22"/>
              </w:rPr>
            </w:pPr>
            <w:r>
              <w:rPr>
                <w:rFonts w:cs="宋体"/>
                <w:color w:val="000000"/>
                <w:sz w:val="22"/>
                <w:szCs w:val="22"/>
                <w:lang w:bidi="ar"/>
              </w:rPr>
              <w:t xml:space="preserve">  住房公积金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9830CF">
            <w:pPr>
              <w:wordWrap w:val="0"/>
              <w:jc w:val="right"/>
              <w:textAlignment w:val="center"/>
              <w:rPr>
                <w:rFonts w:hint="default" w:cs="宋体"/>
                <w:color w:val="000000"/>
                <w:sz w:val="22"/>
                <w:szCs w:val="22"/>
              </w:rPr>
            </w:pPr>
            <w:r>
              <w:rPr>
                <w:rFonts w:cs="宋体"/>
                <w:color w:val="000000"/>
                <w:sz w:val="21"/>
                <w:szCs w:val="21"/>
                <w:lang w:bidi="ar"/>
              </w:rPr>
              <w:t xml:space="preserve">62.52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6CADD1">
            <w:pPr>
              <w:textAlignment w:val="center"/>
              <w:rPr>
                <w:rFonts w:hint="default" w:cs="宋体"/>
                <w:color w:val="000000"/>
                <w:sz w:val="22"/>
                <w:szCs w:val="22"/>
              </w:rPr>
            </w:pPr>
            <w:r>
              <w:rPr>
                <w:rFonts w:cs="宋体"/>
                <w:color w:val="000000"/>
                <w:sz w:val="22"/>
                <w:szCs w:val="22"/>
                <w:lang w:bidi="ar"/>
              </w:rPr>
              <w:t>30212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BF5342">
            <w:pPr>
              <w:textAlignment w:val="center"/>
              <w:rPr>
                <w:rFonts w:hint="default" w:cs="宋体"/>
                <w:color w:val="000000"/>
                <w:sz w:val="22"/>
                <w:szCs w:val="22"/>
              </w:rPr>
            </w:pPr>
            <w:r>
              <w:rPr>
                <w:rFonts w:cs="宋体"/>
                <w:color w:val="000000"/>
                <w:sz w:val="22"/>
                <w:szCs w:val="22"/>
                <w:lang w:bidi="ar"/>
              </w:rPr>
              <w:t xml:space="preserve">  因公出国（境）费用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9C2F7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0E7289">
            <w:pPr>
              <w:textAlignment w:val="center"/>
              <w:rPr>
                <w:rFonts w:hint="default" w:cs="宋体"/>
                <w:color w:val="000000"/>
                <w:sz w:val="22"/>
                <w:szCs w:val="22"/>
              </w:rPr>
            </w:pPr>
            <w:r>
              <w:rPr>
                <w:rFonts w:cs="宋体"/>
                <w:color w:val="000000"/>
                <w:sz w:val="22"/>
                <w:szCs w:val="22"/>
                <w:lang w:bidi="ar"/>
              </w:rPr>
              <w:t>31012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BBC2B2">
            <w:pPr>
              <w:textAlignment w:val="center"/>
              <w:rPr>
                <w:rFonts w:hint="default" w:cs="宋体"/>
                <w:color w:val="000000"/>
                <w:sz w:val="22"/>
                <w:szCs w:val="22"/>
              </w:rPr>
            </w:pPr>
            <w:r>
              <w:rPr>
                <w:rFonts w:cs="宋体"/>
                <w:color w:val="000000"/>
                <w:sz w:val="22"/>
                <w:szCs w:val="22"/>
                <w:lang w:bidi="ar"/>
              </w:rPr>
              <w:t xml:space="preserve">  拆迁补偿</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1828CC">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5C0D065E">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9914DA">
            <w:pPr>
              <w:textAlignment w:val="center"/>
              <w:rPr>
                <w:rFonts w:hint="default" w:cs="宋体"/>
                <w:color w:val="000000"/>
                <w:sz w:val="22"/>
                <w:szCs w:val="22"/>
              </w:rPr>
            </w:pPr>
            <w:r>
              <w:rPr>
                <w:rFonts w:cs="宋体"/>
                <w:color w:val="000000"/>
                <w:sz w:val="22"/>
                <w:szCs w:val="22"/>
                <w:lang w:bidi="ar"/>
              </w:rPr>
              <w:t>30114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C01734">
            <w:pPr>
              <w:textAlignment w:val="center"/>
              <w:rPr>
                <w:rFonts w:hint="default" w:cs="宋体"/>
                <w:color w:val="000000"/>
                <w:sz w:val="22"/>
                <w:szCs w:val="22"/>
              </w:rPr>
            </w:pPr>
            <w:r>
              <w:rPr>
                <w:rFonts w:cs="宋体"/>
                <w:color w:val="000000"/>
                <w:sz w:val="22"/>
                <w:szCs w:val="22"/>
                <w:lang w:bidi="ar"/>
              </w:rPr>
              <w:t xml:space="preserve">  医疗费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796577">
            <w:pPr>
              <w:wordWrap w:val="0"/>
              <w:jc w:val="right"/>
              <w:textAlignment w:val="center"/>
              <w:rPr>
                <w:rFonts w:hint="default" w:cs="宋体"/>
                <w:color w:val="000000"/>
                <w:sz w:val="22"/>
                <w:szCs w:val="22"/>
              </w:rPr>
            </w:pPr>
            <w:r>
              <w:rPr>
                <w:rFonts w:cs="宋体"/>
                <w:color w:val="000000"/>
                <w:sz w:val="21"/>
                <w:szCs w:val="21"/>
                <w:lang w:bidi="ar"/>
              </w:rPr>
              <w:t xml:space="preserve">9.92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CA9C13">
            <w:pPr>
              <w:textAlignment w:val="center"/>
              <w:rPr>
                <w:rFonts w:hint="default" w:cs="宋体"/>
                <w:color w:val="000000"/>
                <w:sz w:val="22"/>
                <w:szCs w:val="22"/>
              </w:rPr>
            </w:pPr>
            <w:r>
              <w:rPr>
                <w:rFonts w:cs="宋体"/>
                <w:color w:val="000000"/>
                <w:sz w:val="22"/>
                <w:szCs w:val="22"/>
                <w:lang w:bidi="ar"/>
              </w:rPr>
              <w:t>30213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CA839A">
            <w:pPr>
              <w:textAlignment w:val="center"/>
              <w:rPr>
                <w:rFonts w:hint="default" w:cs="宋体"/>
                <w:color w:val="000000"/>
                <w:sz w:val="22"/>
                <w:szCs w:val="22"/>
              </w:rPr>
            </w:pPr>
            <w:r>
              <w:rPr>
                <w:rFonts w:cs="宋体"/>
                <w:color w:val="000000"/>
                <w:sz w:val="22"/>
                <w:szCs w:val="22"/>
                <w:lang w:bidi="ar"/>
              </w:rPr>
              <w:t xml:space="preserve">  维修（护）费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575B87">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92FF54">
            <w:pPr>
              <w:textAlignment w:val="center"/>
              <w:rPr>
                <w:rFonts w:hint="default" w:cs="宋体"/>
                <w:color w:val="000000"/>
                <w:sz w:val="22"/>
                <w:szCs w:val="22"/>
              </w:rPr>
            </w:pPr>
            <w:r>
              <w:rPr>
                <w:rFonts w:cs="宋体"/>
                <w:color w:val="000000"/>
                <w:sz w:val="22"/>
                <w:szCs w:val="22"/>
                <w:lang w:bidi="ar"/>
              </w:rPr>
              <w:t>31013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7F6B3B">
            <w:pPr>
              <w:textAlignment w:val="center"/>
              <w:rPr>
                <w:rFonts w:hint="default" w:cs="宋体"/>
                <w:color w:val="000000"/>
                <w:sz w:val="22"/>
                <w:szCs w:val="22"/>
              </w:rPr>
            </w:pPr>
            <w:r>
              <w:rPr>
                <w:rFonts w:cs="宋体"/>
                <w:color w:val="000000"/>
                <w:sz w:val="22"/>
                <w:szCs w:val="22"/>
                <w:lang w:bidi="ar"/>
              </w:rPr>
              <w:t xml:space="preserve">  公务用车购置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722B6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386728A">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89304F">
            <w:pPr>
              <w:textAlignment w:val="center"/>
              <w:rPr>
                <w:rFonts w:hint="default" w:cs="宋体"/>
                <w:color w:val="000000"/>
                <w:sz w:val="22"/>
                <w:szCs w:val="22"/>
              </w:rPr>
            </w:pPr>
            <w:r>
              <w:rPr>
                <w:rFonts w:cs="宋体"/>
                <w:color w:val="000000"/>
                <w:sz w:val="22"/>
                <w:szCs w:val="22"/>
                <w:lang w:bidi="ar"/>
              </w:rPr>
              <w:t>30199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E45C72">
            <w:pPr>
              <w:textAlignment w:val="center"/>
              <w:rPr>
                <w:rFonts w:hint="default" w:cs="宋体"/>
                <w:color w:val="000000"/>
                <w:sz w:val="22"/>
                <w:szCs w:val="22"/>
              </w:rPr>
            </w:pPr>
            <w:r>
              <w:rPr>
                <w:rFonts w:cs="宋体"/>
                <w:color w:val="000000"/>
                <w:sz w:val="22"/>
                <w:szCs w:val="22"/>
                <w:lang w:bidi="ar"/>
              </w:rPr>
              <w:t xml:space="preserve">  其他工资福利支出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8159E6">
            <w:pPr>
              <w:wordWrap w:val="0"/>
              <w:jc w:val="right"/>
              <w:textAlignment w:val="center"/>
              <w:rPr>
                <w:rFonts w:hint="default" w:cs="宋体"/>
                <w:color w:val="000000"/>
                <w:sz w:val="22"/>
                <w:szCs w:val="22"/>
              </w:rPr>
            </w:pPr>
            <w:r>
              <w:rPr>
                <w:rFonts w:cs="宋体"/>
                <w:color w:val="000000"/>
                <w:sz w:val="21"/>
                <w:szCs w:val="21"/>
                <w:lang w:bidi="ar"/>
              </w:rPr>
              <w:t xml:space="preserve">2.97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D7748B">
            <w:pPr>
              <w:textAlignment w:val="center"/>
              <w:rPr>
                <w:rFonts w:hint="default" w:cs="宋体"/>
                <w:color w:val="000000"/>
                <w:sz w:val="22"/>
                <w:szCs w:val="22"/>
              </w:rPr>
            </w:pPr>
            <w:r>
              <w:rPr>
                <w:rFonts w:cs="宋体"/>
                <w:color w:val="000000"/>
                <w:sz w:val="22"/>
                <w:szCs w:val="22"/>
                <w:lang w:bidi="ar"/>
              </w:rPr>
              <w:t>30214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A13846">
            <w:pPr>
              <w:textAlignment w:val="center"/>
              <w:rPr>
                <w:rFonts w:hint="default" w:cs="宋体"/>
                <w:color w:val="000000"/>
                <w:sz w:val="22"/>
                <w:szCs w:val="22"/>
              </w:rPr>
            </w:pPr>
            <w:r>
              <w:rPr>
                <w:rFonts w:cs="宋体"/>
                <w:color w:val="000000"/>
                <w:sz w:val="22"/>
                <w:szCs w:val="22"/>
                <w:lang w:bidi="ar"/>
              </w:rPr>
              <w:t xml:space="preserve">  租赁费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BB51CB">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A54A2C">
            <w:pPr>
              <w:textAlignment w:val="center"/>
              <w:rPr>
                <w:rFonts w:hint="default" w:cs="宋体"/>
                <w:color w:val="000000"/>
                <w:sz w:val="22"/>
                <w:szCs w:val="22"/>
              </w:rPr>
            </w:pPr>
            <w:r>
              <w:rPr>
                <w:rFonts w:cs="宋体"/>
                <w:color w:val="000000"/>
                <w:sz w:val="22"/>
                <w:szCs w:val="22"/>
                <w:lang w:bidi="ar"/>
              </w:rPr>
              <w:t>31019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C20298">
            <w:pPr>
              <w:textAlignment w:val="center"/>
              <w:rPr>
                <w:rFonts w:hint="default" w:cs="宋体"/>
                <w:color w:val="000000"/>
                <w:sz w:val="22"/>
                <w:szCs w:val="22"/>
              </w:rPr>
            </w:pPr>
            <w:r>
              <w:rPr>
                <w:rFonts w:cs="宋体"/>
                <w:color w:val="000000"/>
                <w:sz w:val="22"/>
                <w:szCs w:val="22"/>
                <w:lang w:bidi="ar"/>
              </w:rPr>
              <w:t xml:space="preserve">  其他交通工具购置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F8E7CB">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5CB3090">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31ED54">
            <w:pPr>
              <w:textAlignment w:val="center"/>
              <w:rPr>
                <w:rFonts w:hint="default" w:cs="宋体"/>
                <w:color w:val="000000"/>
                <w:sz w:val="22"/>
                <w:szCs w:val="22"/>
              </w:rPr>
            </w:pPr>
            <w:r>
              <w:rPr>
                <w:rFonts w:cs="宋体"/>
                <w:color w:val="000000"/>
                <w:sz w:val="22"/>
                <w:szCs w:val="22"/>
                <w:lang w:bidi="ar"/>
              </w:rPr>
              <w:t>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944D38">
            <w:pPr>
              <w:textAlignment w:val="center"/>
              <w:rPr>
                <w:rFonts w:hint="default" w:cs="宋体"/>
                <w:color w:val="000000"/>
                <w:sz w:val="22"/>
                <w:szCs w:val="22"/>
              </w:rPr>
            </w:pPr>
            <w:r>
              <w:rPr>
                <w:rFonts w:cs="宋体"/>
                <w:color w:val="000000"/>
                <w:sz w:val="22"/>
                <w:szCs w:val="22"/>
                <w:lang w:bidi="ar"/>
              </w:rPr>
              <w:t>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013285">
            <w:pPr>
              <w:wordWrap w:val="0"/>
              <w:jc w:val="right"/>
              <w:textAlignment w:val="center"/>
              <w:rPr>
                <w:rFonts w:hint="default" w:cs="宋体"/>
                <w:color w:val="000000"/>
                <w:sz w:val="22"/>
                <w:szCs w:val="22"/>
              </w:rPr>
            </w:pPr>
            <w:r>
              <w:rPr>
                <w:rFonts w:cs="宋体"/>
                <w:color w:val="000000"/>
                <w:sz w:val="21"/>
                <w:szCs w:val="21"/>
                <w:lang w:bidi="ar"/>
              </w:rPr>
              <w:t xml:space="preserve">64.56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9B6FE2">
            <w:pPr>
              <w:textAlignment w:val="center"/>
              <w:rPr>
                <w:rFonts w:hint="default" w:cs="宋体"/>
                <w:color w:val="000000"/>
                <w:sz w:val="22"/>
                <w:szCs w:val="22"/>
              </w:rPr>
            </w:pPr>
            <w:r>
              <w:rPr>
                <w:rFonts w:cs="宋体"/>
                <w:color w:val="000000"/>
                <w:sz w:val="22"/>
                <w:szCs w:val="22"/>
                <w:lang w:bidi="ar"/>
              </w:rPr>
              <w:t>30215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232BEA">
            <w:pPr>
              <w:textAlignment w:val="center"/>
              <w:rPr>
                <w:rFonts w:hint="default" w:cs="宋体"/>
                <w:color w:val="000000"/>
                <w:sz w:val="22"/>
                <w:szCs w:val="22"/>
              </w:rPr>
            </w:pPr>
            <w:r>
              <w:rPr>
                <w:rFonts w:cs="宋体"/>
                <w:color w:val="000000"/>
                <w:sz w:val="22"/>
                <w:szCs w:val="22"/>
                <w:lang w:bidi="ar"/>
              </w:rPr>
              <w:t xml:space="preserve">  会议费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6C5B4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43A06F">
            <w:pPr>
              <w:textAlignment w:val="center"/>
              <w:rPr>
                <w:rFonts w:hint="default" w:cs="宋体"/>
                <w:color w:val="000000"/>
                <w:sz w:val="22"/>
                <w:szCs w:val="22"/>
              </w:rPr>
            </w:pPr>
            <w:r>
              <w:rPr>
                <w:rFonts w:cs="宋体"/>
                <w:color w:val="000000"/>
                <w:sz w:val="22"/>
                <w:szCs w:val="22"/>
                <w:lang w:bidi="ar"/>
              </w:rPr>
              <w:t>31021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B66586">
            <w:pPr>
              <w:textAlignment w:val="center"/>
              <w:rPr>
                <w:rFonts w:hint="default" w:cs="宋体"/>
                <w:color w:val="000000"/>
                <w:sz w:val="22"/>
                <w:szCs w:val="22"/>
              </w:rPr>
            </w:pPr>
            <w:r>
              <w:rPr>
                <w:rFonts w:cs="宋体"/>
                <w:color w:val="000000"/>
                <w:sz w:val="22"/>
                <w:szCs w:val="22"/>
                <w:lang w:bidi="ar"/>
              </w:rPr>
              <w:t xml:space="preserve">  文物和陈列品购置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E4485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297F52E">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06ECAF">
            <w:pPr>
              <w:textAlignment w:val="center"/>
              <w:rPr>
                <w:rFonts w:hint="default" w:cs="宋体"/>
                <w:color w:val="000000"/>
                <w:sz w:val="22"/>
                <w:szCs w:val="22"/>
              </w:rPr>
            </w:pPr>
            <w:r>
              <w:rPr>
                <w:rFonts w:cs="宋体"/>
                <w:color w:val="000000"/>
                <w:sz w:val="22"/>
                <w:szCs w:val="22"/>
                <w:lang w:bidi="ar"/>
              </w:rPr>
              <w:t>30301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F20FA9">
            <w:pPr>
              <w:textAlignment w:val="center"/>
              <w:rPr>
                <w:rFonts w:hint="default" w:cs="宋体"/>
                <w:color w:val="000000"/>
                <w:sz w:val="22"/>
                <w:szCs w:val="22"/>
              </w:rPr>
            </w:pPr>
            <w:r>
              <w:rPr>
                <w:rFonts w:cs="宋体"/>
                <w:color w:val="000000"/>
                <w:sz w:val="22"/>
                <w:szCs w:val="22"/>
                <w:lang w:bidi="ar"/>
              </w:rPr>
              <w:t xml:space="preserve">  离休费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A9AED1">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0C6531">
            <w:pPr>
              <w:textAlignment w:val="center"/>
              <w:rPr>
                <w:rFonts w:hint="default" w:cs="宋体"/>
                <w:color w:val="000000"/>
                <w:sz w:val="22"/>
                <w:szCs w:val="22"/>
              </w:rPr>
            </w:pPr>
            <w:r>
              <w:rPr>
                <w:rFonts w:cs="宋体"/>
                <w:color w:val="000000"/>
                <w:sz w:val="22"/>
                <w:szCs w:val="22"/>
                <w:lang w:bidi="ar"/>
              </w:rPr>
              <w:t>30216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1268E7">
            <w:pPr>
              <w:textAlignment w:val="center"/>
              <w:rPr>
                <w:rFonts w:hint="default" w:cs="宋体"/>
                <w:color w:val="000000"/>
                <w:sz w:val="22"/>
                <w:szCs w:val="22"/>
              </w:rPr>
            </w:pPr>
            <w:r>
              <w:rPr>
                <w:rFonts w:cs="宋体"/>
                <w:color w:val="000000"/>
                <w:sz w:val="22"/>
                <w:szCs w:val="22"/>
                <w:lang w:bidi="ar"/>
              </w:rPr>
              <w:t xml:space="preserve">  培训费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90BF2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5B23B2C">
            <w:pPr>
              <w:textAlignment w:val="center"/>
              <w:rPr>
                <w:rFonts w:hint="default" w:cs="宋体"/>
                <w:color w:val="000000"/>
                <w:sz w:val="22"/>
                <w:szCs w:val="22"/>
              </w:rPr>
            </w:pPr>
            <w:r>
              <w:rPr>
                <w:rFonts w:cs="宋体"/>
                <w:color w:val="000000"/>
                <w:sz w:val="22"/>
                <w:szCs w:val="22"/>
                <w:lang w:bidi="ar"/>
              </w:rPr>
              <w:t>31022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56F0A5">
            <w:pPr>
              <w:textAlignment w:val="center"/>
              <w:rPr>
                <w:rFonts w:hint="default" w:cs="宋体"/>
                <w:color w:val="000000"/>
                <w:sz w:val="22"/>
                <w:szCs w:val="22"/>
              </w:rPr>
            </w:pPr>
            <w:r>
              <w:rPr>
                <w:rFonts w:cs="宋体"/>
                <w:color w:val="000000"/>
                <w:sz w:val="22"/>
                <w:szCs w:val="22"/>
                <w:lang w:bidi="ar"/>
              </w:rPr>
              <w:t xml:space="preserve">  无形资产购置</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E76069">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2786EFE">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B597A1">
            <w:pPr>
              <w:textAlignment w:val="center"/>
              <w:rPr>
                <w:rFonts w:hint="default" w:cs="宋体"/>
                <w:color w:val="000000"/>
                <w:sz w:val="22"/>
                <w:szCs w:val="22"/>
              </w:rPr>
            </w:pPr>
            <w:r>
              <w:rPr>
                <w:rFonts w:cs="宋体"/>
                <w:color w:val="000000"/>
                <w:sz w:val="22"/>
                <w:szCs w:val="22"/>
                <w:lang w:bidi="ar"/>
              </w:rPr>
              <w:t>30302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24F500">
            <w:pPr>
              <w:textAlignment w:val="center"/>
              <w:rPr>
                <w:rFonts w:hint="default" w:cs="宋体"/>
                <w:color w:val="000000"/>
                <w:sz w:val="22"/>
                <w:szCs w:val="22"/>
              </w:rPr>
            </w:pPr>
            <w:r>
              <w:rPr>
                <w:rFonts w:cs="宋体"/>
                <w:color w:val="000000"/>
                <w:sz w:val="22"/>
                <w:szCs w:val="22"/>
                <w:lang w:bidi="ar"/>
              </w:rPr>
              <w:t xml:space="preserve">  退休费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6F4D0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E1BD30">
            <w:pPr>
              <w:textAlignment w:val="center"/>
              <w:rPr>
                <w:rFonts w:hint="default" w:cs="宋体"/>
                <w:color w:val="000000"/>
                <w:sz w:val="22"/>
                <w:szCs w:val="22"/>
              </w:rPr>
            </w:pPr>
            <w:r>
              <w:rPr>
                <w:rFonts w:cs="宋体"/>
                <w:color w:val="000000"/>
                <w:sz w:val="22"/>
                <w:szCs w:val="22"/>
                <w:lang w:bidi="ar"/>
              </w:rPr>
              <w:t>30217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6D3008">
            <w:pPr>
              <w:textAlignment w:val="center"/>
              <w:rPr>
                <w:rFonts w:hint="default" w:cs="宋体"/>
                <w:color w:val="000000"/>
                <w:sz w:val="22"/>
                <w:szCs w:val="22"/>
              </w:rPr>
            </w:pPr>
            <w:r>
              <w:rPr>
                <w:rFonts w:cs="宋体"/>
                <w:color w:val="000000"/>
                <w:sz w:val="22"/>
                <w:szCs w:val="22"/>
                <w:lang w:bidi="ar"/>
              </w:rPr>
              <w:t xml:space="preserve">  公务接待费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A5EA5E">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1E2AB2">
            <w:pPr>
              <w:textAlignment w:val="center"/>
              <w:rPr>
                <w:rFonts w:hint="default" w:cs="宋体"/>
                <w:color w:val="000000"/>
                <w:sz w:val="22"/>
                <w:szCs w:val="22"/>
              </w:rPr>
            </w:pPr>
            <w:r>
              <w:rPr>
                <w:rFonts w:cs="宋体"/>
                <w:color w:val="000000"/>
                <w:sz w:val="22"/>
                <w:szCs w:val="22"/>
                <w:lang w:bidi="ar"/>
              </w:rPr>
              <w:t>31099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2BC1C1">
            <w:pPr>
              <w:textAlignment w:val="center"/>
              <w:rPr>
                <w:rFonts w:hint="default" w:cs="宋体"/>
                <w:color w:val="000000"/>
                <w:sz w:val="22"/>
                <w:szCs w:val="22"/>
              </w:rPr>
            </w:pPr>
            <w:r>
              <w:rPr>
                <w:rFonts w:cs="宋体"/>
                <w:color w:val="000000"/>
                <w:sz w:val="22"/>
                <w:szCs w:val="22"/>
                <w:lang w:bidi="ar"/>
              </w:rPr>
              <w:t xml:space="preserve">  其他资本性支出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F2E64E">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1247FEF">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090A66">
            <w:pPr>
              <w:textAlignment w:val="center"/>
              <w:rPr>
                <w:rFonts w:hint="default" w:cs="宋体"/>
                <w:color w:val="000000"/>
                <w:sz w:val="22"/>
                <w:szCs w:val="22"/>
              </w:rPr>
            </w:pPr>
            <w:r>
              <w:rPr>
                <w:rFonts w:cs="宋体"/>
                <w:color w:val="000000"/>
                <w:sz w:val="22"/>
                <w:szCs w:val="22"/>
                <w:lang w:bidi="ar"/>
              </w:rPr>
              <w:t>30303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DCE2D2">
            <w:pPr>
              <w:textAlignment w:val="center"/>
              <w:rPr>
                <w:rFonts w:hint="default" w:cs="宋体"/>
                <w:color w:val="000000"/>
                <w:sz w:val="22"/>
                <w:szCs w:val="22"/>
              </w:rPr>
            </w:pPr>
            <w:r>
              <w:rPr>
                <w:rFonts w:cs="宋体"/>
                <w:color w:val="000000"/>
                <w:sz w:val="22"/>
                <w:szCs w:val="22"/>
                <w:lang w:bidi="ar"/>
              </w:rPr>
              <w:t xml:space="preserve">  退职（役）费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B7FCF1F">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CDFC7A">
            <w:pPr>
              <w:textAlignment w:val="center"/>
              <w:rPr>
                <w:rFonts w:hint="default" w:cs="宋体"/>
                <w:color w:val="000000"/>
                <w:sz w:val="22"/>
                <w:szCs w:val="22"/>
              </w:rPr>
            </w:pPr>
            <w:r>
              <w:rPr>
                <w:rFonts w:cs="宋体"/>
                <w:color w:val="000000"/>
                <w:sz w:val="22"/>
                <w:szCs w:val="22"/>
                <w:lang w:bidi="ar"/>
              </w:rPr>
              <w:t>30218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F3B953">
            <w:pPr>
              <w:textAlignment w:val="center"/>
              <w:rPr>
                <w:rFonts w:hint="default" w:cs="宋体"/>
                <w:color w:val="000000"/>
                <w:sz w:val="22"/>
                <w:szCs w:val="22"/>
              </w:rPr>
            </w:pPr>
            <w:r>
              <w:rPr>
                <w:rFonts w:cs="宋体"/>
                <w:color w:val="000000"/>
                <w:sz w:val="22"/>
                <w:szCs w:val="22"/>
                <w:lang w:bidi="ar"/>
              </w:rPr>
              <w:t xml:space="preserve">  专用材料费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DC652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3986BEF">
            <w:pPr>
              <w:textAlignment w:val="center"/>
              <w:rPr>
                <w:rFonts w:hint="default" w:cs="宋体"/>
                <w:color w:val="000000"/>
                <w:sz w:val="22"/>
                <w:szCs w:val="22"/>
              </w:rPr>
            </w:pPr>
            <w:r>
              <w:rPr>
                <w:rFonts w:cs="宋体"/>
                <w:color w:val="000000"/>
                <w:sz w:val="22"/>
                <w:szCs w:val="22"/>
                <w:lang w:bidi="ar"/>
              </w:rPr>
              <w:t>312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64BF6C">
            <w:pPr>
              <w:textAlignment w:val="center"/>
              <w:rPr>
                <w:rFonts w:hint="default" w:cs="宋体"/>
                <w:color w:val="000000"/>
                <w:sz w:val="22"/>
                <w:szCs w:val="22"/>
              </w:rPr>
            </w:pPr>
            <w:r>
              <w:rPr>
                <w:rFonts w:cs="宋体"/>
                <w:color w:val="000000"/>
                <w:sz w:val="22"/>
                <w:szCs w:val="22"/>
                <w:lang w:bidi="ar"/>
              </w:rPr>
              <w:t>对企业补助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98B48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3486E77">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B2B948">
            <w:pPr>
              <w:textAlignment w:val="center"/>
              <w:rPr>
                <w:rFonts w:hint="default" w:cs="宋体"/>
                <w:color w:val="000000"/>
                <w:sz w:val="22"/>
                <w:szCs w:val="22"/>
              </w:rPr>
            </w:pPr>
            <w:r>
              <w:rPr>
                <w:rFonts w:cs="宋体"/>
                <w:color w:val="000000"/>
                <w:sz w:val="22"/>
                <w:szCs w:val="22"/>
                <w:lang w:bidi="ar"/>
              </w:rPr>
              <w:t>30304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B40E01">
            <w:pPr>
              <w:textAlignment w:val="center"/>
              <w:rPr>
                <w:rFonts w:hint="default" w:cs="宋体"/>
                <w:color w:val="000000"/>
                <w:sz w:val="22"/>
                <w:szCs w:val="22"/>
              </w:rPr>
            </w:pPr>
            <w:r>
              <w:rPr>
                <w:rFonts w:cs="宋体"/>
                <w:color w:val="000000"/>
                <w:sz w:val="22"/>
                <w:szCs w:val="22"/>
                <w:lang w:bidi="ar"/>
              </w:rPr>
              <w:t xml:space="preserve">  抚恤金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8C570A">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B9F229">
            <w:pPr>
              <w:textAlignment w:val="center"/>
              <w:rPr>
                <w:rFonts w:hint="default" w:cs="宋体"/>
                <w:color w:val="000000"/>
                <w:sz w:val="22"/>
                <w:szCs w:val="22"/>
              </w:rPr>
            </w:pPr>
            <w:r>
              <w:rPr>
                <w:rFonts w:cs="宋体"/>
                <w:color w:val="000000"/>
                <w:sz w:val="22"/>
                <w:szCs w:val="22"/>
                <w:lang w:bidi="ar"/>
              </w:rPr>
              <w:t>30224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228158">
            <w:pPr>
              <w:textAlignment w:val="center"/>
              <w:rPr>
                <w:rFonts w:hint="default" w:cs="宋体"/>
                <w:color w:val="000000"/>
                <w:sz w:val="22"/>
                <w:szCs w:val="22"/>
              </w:rPr>
            </w:pPr>
            <w:r>
              <w:rPr>
                <w:rFonts w:cs="宋体"/>
                <w:color w:val="000000"/>
                <w:sz w:val="22"/>
                <w:szCs w:val="22"/>
                <w:lang w:bidi="ar"/>
              </w:rPr>
              <w:t xml:space="preserve">  被装购置费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E5F4BC">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9BF190">
            <w:pPr>
              <w:textAlignment w:val="center"/>
              <w:rPr>
                <w:rFonts w:hint="default" w:cs="宋体"/>
                <w:color w:val="000000"/>
                <w:sz w:val="22"/>
                <w:szCs w:val="22"/>
              </w:rPr>
            </w:pPr>
            <w:r>
              <w:rPr>
                <w:rFonts w:cs="宋体"/>
                <w:color w:val="000000"/>
                <w:sz w:val="22"/>
                <w:szCs w:val="22"/>
                <w:lang w:bidi="ar"/>
              </w:rPr>
              <w:t>31201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5356FA">
            <w:pPr>
              <w:textAlignment w:val="center"/>
              <w:rPr>
                <w:rFonts w:hint="default" w:cs="宋体"/>
                <w:color w:val="000000"/>
                <w:sz w:val="22"/>
                <w:szCs w:val="22"/>
              </w:rPr>
            </w:pPr>
            <w:r>
              <w:rPr>
                <w:rFonts w:cs="宋体"/>
                <w:color w:val="000000"/>
                <w:sz w:val="22"/>
                <w:szCs w:val="22"/>
                <w:lang w:bidi="ar"/>
              </w:rPr>
              <w:t xml:space="preserve">  资本金注入</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279232">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06ABF28">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1EE585">
            <w:pPr>
              <w:textAlignment w:val="center"/>
              <w:rPr>
                <w:rFonts w:hint="default" w:cs="宋体"/>
                <w:color w:val="000000"/>
                <w:sz w:val="22"/>
                <w:szCs w:val="22"/>
              </w:rPr>
            </w:pPr>
            <w:r>
              <w:rPr>
                <w:rFonts w:cs="宋体"/>
                <w:color w:val="000000"/>
                <w:sz w:val="22"/>
                <w:szCs w:val="22"/>
                <w:lang w:bidi="ar"/>
              </w:rPr>
              <w:t>30305</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723CA6">
            <w:pPr>
              <w:textAlignment w:val="center"/>
              <w:rPr>
                <w:rFonts w:hint="default" w:cs="宋体"/>
                <w:color w:val="000000"/>
                <w:sz w:val="22"/>
                <w:szCs w:val="22"/>
              </w:rPr>
            </w:pPr>
            <w:r>
              <w:rPr>
                <w:rFonts w:cs="宋体"/>
                <w:color w:val="000000"/>
                <w:sz w:val="22"/>
                <w:szCs w:val="22"/>
                <w:lang w:bidi="ar"/>
              </w:rPr>
              <w:t xml:space="preserve">  生活补助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12690F">
            <w:pPr>
              <w:wordWrap w:val="0"/>
              <w:jc w:val="right"/>
              <w:textAlignment w:val="center"/>
              <w:rPr>
                <w:rFonts w:hint="default" w:cs="宋体"/>
                <w:color w:val="000000"/>
                <w:sz w:val="22"/>
                <w:szCs w:val="22"/>
              </w:rPr>
            </w:pPr>
            <w:r>
              <w:rPr>
                <w:rFonts w:cs="宋体"/>
                <w:color w:val="000000"/>
                <w:sz w:val="21"/>
                <w:szCs w:val="21"/>
                <w:lang w:bidi="ar"/>
              </w:rPr>
              <w:t xml:space="preserve">60.36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A1A674">
            <w:pPr>
              <w:textAlignment w:val="center"/>
              <w:rPr>
                <w:rFonts w:hint="default" w:cs="宋体"/>
                <w:color w:val="000000"/>
                <w:sz w:val="22"/>
                <w:szCs w:val="22"/>
              </w:rPr>
            </w:pPr>
            <w:r>
              <w:rPr>
                <w:rFonts w:cs="宋体"/>
                <w:color w:val="000000"/>
                <w:sz w:val="22"/>
                <w:szCs w:val="22"/>
                <w:lang w:bidi="ar"/>
              </w:rPr>
              <w:t>30225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E69D84">
            <w:pPr>
              <w:textAlignment w:val="center"/>
              <w:rPr>
                <w:rFonts w:hint="default" w:cs="宋体"/>
                <w:color w:val="000000"/>
                <w:sz w:val="22"/>
                <w:szCs w:val="22"/>
              </w:rPr>
            </w:pPr>
            <w:r>
              <w:rPr>
                <w:rFonts w:cs="宋体"/>
                <w:color w:val="000000"/>
                <w:sz w:val="22"/>
                <w:szCs w:val="22"/>
                <w:lang w:bidi="ar"/>
              </w:rPr>
              <w:t xml:space="preserve">  专用燃料费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9458B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9F5FC7">
            <w:pPr>
              <w:textAlignment w:val="center"/>
              <w:rPr>
                <w:rFonts w:hint="default" w:cs="宋体"/>
                <w:color w:val="000000"/>
                <w:sz w:val="22"/>
                <w:szCs w:val="22"/>
              </w:rPr>
            </w:pPr>
            <w:r>
              <w:rPr>
                <w:rFonts w:cs="宋体"/>
                <w:color w:val="000000"/>
                <w:sz w:val="22"/>
                <w:szCs w:val="22"/>
                <w:lang w:bidi="ar"/>
              </w:rPr>
              <w:t>31203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5ABFB3">
            <w:pPr>
              <w:textAlignment w:val="center"/>
              <w:rPr>
                <w:rFonts w:hint="default" w:cs="宋体"/>
                <w:color w:val="000000"/>
                <w:sz w:val="22"/>
                <w:szCs w:val="22"/>
              </w:rPr>
            </w:pPr>
            <w:r>
              <w:rPr>
                <w:rFonts w:cs="宋体"/>
                <w:color w:val="000000"/>
                <w:sz w:val="22"/>
                <w:szCs w:val="22"/>
                <w:lang w:bidi="ar"/>
              </w:rPr>
              <w:t xml:space="preserve">  政府投资基金股权投资</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236D74">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13ACC7A">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DDD522">
            <w:pPr>
              <w:textAlignment w:val="center"/>
              <w:rPr>
                <w:rFonts w:hint="default" w:cs="宋体"/>
                <w:color w:val="000000"/>
                <w:sz w:val="22"/>
                <w:szCs w:val="22"/>
              </w:rPr>
            </w:pPr>
            <w:r>
              <w:rPr>
                <w:rFonts w:cs="宋体"/>
                <w:color w:val="000000"/>
                <w:sz w:val="22"/>
                <w:szCs w:val="22"/>
                <w:lang w:bidi="ar"/>
              </w:rPr>
              <w:t>30306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492792">
            <w:pPr>
              <w:textAlignment w:val="center"/>
              <w:rPr>
                <w:rFonts w:hint="default" w:cs="宋体"/>
                <w:color w:val="000000"/>
                <w:sz w:val="22"/>
                <w:szCs w:val="22"/>
              </w:rPr>
            </w:pPr>
            <w:r>
              <w:rPr>
                <w:rFonts w:cs="宋体"/>
                <w:color w:val="000000"/>
                <w:sz w:val="22"/>
                <w:szCs w:val="22"/>
                <w:lang w:bidi="ar"/>
              </w:rPr>
              <w:t xml:space="preserve">  救济费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C27A6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672048">
            <w:pPr>
              <w:textAlignment w:val="center"/>
              <w:rPr>
                <w:rFonts w:hint="default" w:cs="宋体"/>
                <w:color w:val="000000"/>
                <w:sz w:val="22"/>
                <w:szCs w:val="22"/>
              </w:rPr>
            </w:pPr>
            <w:r>
              <w:rPr>
                <w:rFonts w:cs="宋体"/>
                <w:color w:val="000000"/>
                <w:sz w:val="22"/>
                <w:szCs w:val="22"/>
                <w:lang w:bidi="ar"/>
              </w:rPr>
              <w:t>30226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6189A6">
            <w:pPr>
              <w:textAlignment w:val="center"/>
              <w:rPr>
                <w:rFonts w:hint="default" w:cs="宋体"/>
                <w:color w:val="000000"/>
                <w:sz w:val="22"/>
                <w:szCs w:val="22"/>
              </w:rPr>
            </w:pPr>
            <w:r>
              <w:rPr>
                <w:rFonts w:cs="宋体"/>
                <w:color w:val="000000"/>
                <w:sz w:val="22"/>
                <w:szCs w:val="22"/>
                <w:lang w:bidi="ar"/>
              </w:rPr>
              <w:t xml:space="preserve">  劳务费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ED83C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3E97D26">
            <w:pPr>
              <w:textAlignment w:val="center"/>
              <w:rPr>
                <w:rFonts w:hint="default" w:cs="宋体"/>
                <w:color w:val="000000"/>
                <w:sz w:val="22"/>
                <w:szCs w:val="22"/>
              </w:rPr>
            </w:pPr>
            <w:r>
              <w:rPr>
                <w:rFonts w:cs="宋体"/>
                <w:color w:val="000000"/>
                <w:sz w:val="22"/>
                <w:szCs w:val="22"/>
                <w:lang w:bidi="ar"/>
              </w:rPr>
              <w:t>31204</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B66B50F">
            <w:pPr>
              <w:textAlignment w:val="center"/>
              <w:rPr>
                <w:rFonts w:hint="default" w:cs="宋体"/>
                <w:color w:val="000000"/>
                <w:sz w:val="22"/>
                <w:szCs w:val="22"/>
              </w:rPr>
            </w:pPr>
            <w:r>
              <w:rPr>
                <w:rFonts w:cs="宋体"/>
                <w:color w:val="000000"/>
                <w:sz w:val="22"/>
                <w:szCs w:val="22"/>
                <w:lang w:bidi="ar"/>
              </w:rPr>
              <w:t xml:space="preserve">  费用补贴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A97252">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F9B96D1">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DD732F">
            <w:pPr>
              <w:textAlignment w:val="center"/>
              <w:rPr>
                <w:rFonts w:hint="default" w:cs="宋体"/>
                <w:color w:val="000000"/>
                <w:sz w:val="22"/>
                <w:szCs w:val="22"/>
              </w:rPr>
            </w:pPr>
            <w:r>
              <w:rPr>
                <w:rFonts w:cs="宋体"/>
                <w:color w:val="000000"/>
                <w:sz w:val="22"/>
                <w:szCs w:val="22"/>
                <w:lang w:bidi="ar"/>
              </w:rPr>
              <w:t>30307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56ED47">
            <w:pPr>
              <w:textAlignment w:val="center"/>
              <w:rPr>
                <w:rFonts w:hint="default" w:cs="宋体"/>
                <w:color w:val="000000"/>
                <w:sz w:val="22"/>
                <w:szCs w:val="22"/>
              </w:rPr>
            </w:pPr>
            <w:r>
              <w:rPr>
                <w:rFonts w:cs="宋体"/>
                <w:color w:val="000000"/>
                <w:sz w:val="22"/>
                <w:szCs w:val="22"/>
                <w:lang w:bidi="ar"/>
              </w:rPr>
              <w:t xml:space="preserve">  医疗费补助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A80D46">
            <w:pPr>
              <w:wordWrap w:val="0"/>
              <w:jc w:val="right"/>
              <w:textAlignment w:val="center"/>
              <w:rPr>
                <w:rFonts w:hint="default" w:cs="宋体"/>
                <w:color w:val="000000"/>
                <w:sz w:val="22"/>
                <w:szCs w:val="22"/>
              </w:rPr>
            </w:pPr>
            <w:r>
              <w:rPr>
                <w:rFonts w:cs="宋体"/>
                <w:color w:val="000000"/>
                <w:sz w:val="21"/>
                <w:szCs w:val="21"/>
                <w:lang w:bidi="ar"/>
              </w:rPr>
              <w:t xml:space="preserve">4.20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00CAED">
            <w:pPr>
              <w:textAlignment w:val="center"/>
              <w:rPr>
                <w:rFonts w:hint="default" w:cs="宋体"/>
                <w:color w:val="000000"/>
                <w:sz w:val="22"/>
                <w:szCs w:val="22"/>
              </w:rPr>
            </w:pPr>
            <w:r>
              <w:rPr>
                <w:rFonts w:cs="宋体"/>
                <w:color w:val="000000"/>
                <w:sz w:val="22"/>
                <w:szCs w:val="22"/>
                <w:lang w:bidi="ar"/>
              </w:rPr>
              <w:t>30227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FAA5C0">
            <w:pPr>
              <w:textAlignment w:val="center"/>
              <w:rPr>
                <w:rFonts w:hint="default" w:cs="宋体"/>
                <w:color w:val="000000"/>
                <w:sz w:val="22"/>
                <w:szCs w:val="22"/>
              </w:rPr>
            </w:pPr>
            <w:r>
              <w:rPr>
                <w:rFonts w:cs="宋体"/>
                <w:color w:val="000000"/>
                <w:sz w:val="22"/>
                <w:szCs w:val="22"/>
                <w:lang w:bidi="ar"/>
              </w:rPr>
              <w:t xml:space="preserve">  委托业务费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8BCD1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0A81A7">
            <w:pPr>
              <w:textAlignment w:val="center"/>
              <w:rPr>
                <w:rFonts w:hint="default" w:cs="宋体"/>
                <w:color w:val="000000"/>
                <w:sz w:val="22"/>
                <w:szCs w:val="22"/>
              </w:rPr>
            </w:pPr>
            <w:r>
              <w:rPr>
                <w:rFonts w:cs="宋体"/>
                <w:color w:val="000000"/>
                <w:sz w:val="22"/>
                <w:szCs w:val="22"/>
                <w:lang w:bidi="ar"/>
              </w:rPr>
              <w:t>31205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E2059B">
            <w:pPr>
              <w:textAlignment w:val="center"/>
              <w:rPr>
                <w:rFonts w:hint="default" w:cs="宋体"/>
                <w:color w:val="000000"/>
                <w:sz w:val="22"/>
                <w:szCs w:val="22"/>
              </w:rPr>
            </w:pPr>
            <w:r>
              <w:rPr>
                <w:rFonts w:cs="宋体"/>
                <w:color w:val="000000"/>
                <w:sz w:val="22"/>
                <w:szCs w:val="22"/>
                <w:lang w:bidi="ar"/>
              </w:rPr>
              <w:t xml:space="preserve">  利息补贴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A0224F">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8D578C1">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2CB660">
            <w:pPr>
              <w:textAlignment w:val="center"/>
              <w:rPr>
                <w:rFonts w:hint="default" w:cs="宋体"/>
                <w:color w:val="000000"/>
                <w:sz w:val="22"/>
                <w:szCs w:val="22"/>
              </w:rPr>
            </w:pPr>
            <w:r>
              <w:rPr>
                <w:rFonts w:cs="宋体"/>
                <w:color w:val="000000"/>
                <w:sz w:val="22"/>
                <w:szCs w:val="22"/>
                <w:lang w:bidi="ar"/>
              </w:rPr>
              <w:t>30308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7DB2FA">
            <w:pPr>
              <w:textAlignment w:val="center"/>
              <w:rPr>
                <w:rFonts w:hint="default" w:cs="宋体"/>
                <w:color w:val="000000"/>
                <w:sz w:val="22"/>
                <w:szCs w:val="22"/>
              </w:rPr>
            </w:pPr>
            <w:r>
              <w:rPr>
                <w:rFonts w:cs="宋体"/>
                <w:color w:val="000000"/>
                <w:sz w:val="22"/>
                <w:szCs w:val="22"/>
                <w:lang w:bidi="ar"/>
              </w:rPr>
              <w:t xml:space="preserve">  助学金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64EA4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56C70F">
            <w:pPr>
              <w:textAlignment w:val="center"/>
              <w:rPr>
                <w:rFonts w:hint="default" w:cs="宋体"/>
                <w:color w:val="000000"/>
                <w:sz w:val="22"/>
                <w:szCs w:val="22"/>
              </w:rPr>
            </w:pPr>
            <w:r>
              <w:rPr>
                <w:rFonts w:cs="宋体"/>
                <w:color w:val="000000"/>
                <w:sz w:val="22"/>
                <w:szCs w:val="22"/>
                <w:lang w:bidi="ar"/>
              </w:rPr>
              <w:t>30228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94626F">
            <w:pPr>
              <w:textAlignment w:val="center"/>
              <w:rPr>
                <w:rFonts w:hint="default" w:cs="宋体"/>
                <w:color w:val="000000"/>
                <w:sz w:val="22"/>
                <w:szCs w:val="22"/>
              </w:rPr>
            </w:pPr>
            <w:r>
              <w:rPr>
                <w:rFonts w:cs="宋体"/>
                <w:color w:val="000000"/>
                <w:sz w:val="22"/>
                <w:szCs w:val="22"/>
                <w:lang w:bidi="ar"/>
              </w:rPr>
              <w:t xml:space="preserve">  工会经费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C91FA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F00AF7">
            <w:pPr>
              <w:textAlignment w:val="center"/>
              <w:rPr>
                <w:rFonts w:hint="default" w:cs="宋体"/>
                <w:color w:val="000000"/>
                <w:sz w:val="22"/>
                <w:szCs w:val="22"/>
              </w:rPr>
            </w:pPr>
            <w:r>
              <w:rPr>
                <w:rFonts w:cs="宋体"/>
                <w:color w:val="000000"/>
                <w:sz w:val="22"/>
                <w:szCs w:val="22"/>
                <w:lang w:bidi="ar"/>
              </w:rPr>
              <w:t>31299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51B39B">
            <w:pPr>
              <w:textAlignment w:val="center"/>
              <w:rPr>
                <w:rFonts w:hint="default" w:cs="宋体"/>
                <w:color w:val="000000"/>
                <w:sz w:val="22"/>
                <w:szCs w:val="22"/>
              </w:rPr>
            </w:pPr>
            <w:r>
              <w:rPr>
                <w:rFonts w:cs="宋体"/>
                <w:color w:val="000000"/>
                <w:sz w:val="22"/>
                <w:szCs w:val="22"/>
                <w:lang w:bidi="ar"/>
              </w:rPr>
              <w:t xml:space="preserve">  其他对企业补助</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6FB230">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FECF3FC">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BA6D00">
            <w:pPr>
              <w:textAlignment w:val="center"/>
              <w:rPr>
                <w:rFonts w:hint="default" w:cs="宋体"/>
                <w:color w:val="000000"/>
                <w:sz w:val="22"/>
                <w:szCs w:val="22"/>
              </w:rPr>
            </w:pPr>
            <w:r>
              <w:rPr>
                <w:rFonts w:cs="宋体"/>
                <w:color w:val="000000"/>
                <w:sz w:val="22"/>
                <w:szCs w:val="22"/>
                <w:lang w:bidi="ar"/>
              </w:rPr>
              <w:t>30309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AE9CF5">
            <w:pPr>
              <w:textAlignment w:val="center"/>
              <w:rPr>
                <w:rFonts w:hint="default" w:cs="宋体"/>
                <w:color w:val="000000"/>
                <w:sz w:val="22"/>
                <w:szCs w:val="22"/>
              </w:rPr>
            </w:pPr>
            <w:r>
              <w:rPr>
                <w:rFonts w:cs="宋体"/>
                <w:color w:val="000000"/>
                <w:sz w:val="22"/>
                <w:szCs w:val="22"/>
                <w:lang w:bidi="ar"/>
              </w:rPr>
              <w:t xml:space="preserve">  奖励金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85DCD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369855">
            <w:pPr>
              <w:textAlignment w:val="center"/>
              <w:rPr>
                <w:rFonts w:hint="default" w:cs="宋体"/>
                <w:color w:val="000000"/>
                <w:sz w:val="22"/>
                <w:szCs w:val="22"/>
              </w:rPr>
            </w:pPr>
            <w:r>
              <w:rPr>
                <w:rFonts w:cs="宋体"/>
                <w:color w:val="000000"/>
                <w:sz w:val="22"/>
                <w:szCs w:val="22"/>
                <w:lang w:bidi="ar"/>
              </w:rPr>
              <w:t>30229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01D568">
            <w:pPr>
              <w:textAlignment w:val="center"/>
              <w:rPr>
                <w:rFonts w:hint="default" w:cs="宋体"/>
                <w:color w:val="000000"/>
                <w:sz w:val="22"/>
                <w:szCs w:val="22"/>
              </w:rPr>
            </w:pPr>
            <w:r>
              <w:rPr>
                <w:rFonts w:cs="宋体"/>
                <w:color w:val="000000"/>
                <w:sz w:val="22"/>
                <w:szCs w:val="22"/>
                <w:lang w:bidi="ar"/>
              </w:rPr>
              <w:t xml:space="preserve">  福利费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FBAA08">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4F822D">
            <w:pPr>
              <w:textAlignment w:val="center"/>
              <w:rPr>
                <w:rFonts w:hint="default" w:cs="宋体"/>
                <w:color w:val="000000"/>
                <w:sz w:val="22"/>
                <w:szCs w:val="22"/>
              </w:rPr>
            </w:pPr>
            <w:r>
              <w:rPr>
                <w:rFonts w:cs="宋体"/>
                <w:color w:val="000000"/>
                <w:sz w:val="22"/>
                <w:szCs w:val="22"/>
                <w:lang w:bidi="ar"/>
              </w:rPr>
              <w:t>399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6A6ECE">
            <w:pPr>
              <w:textAlignment w:val="center"/>
              <w:rPr>
                <w:rFonts w:hint="default" w:cs="宋体"/>
                <w:color w:val="000000"/>
                <w:sz w:val="22"/>
                <w:szCs w:val="22"/>
              </w:rPr>
            </w:pPr>
            <w:r>
              <w:rPr>
                <w:rFonts w:cs="宋体"/>
                <w:color w:val="000000"/>
                <w:sz w:val="22"/>
                <w:szCs w:val="22"/>
                <w:lang w:bidi="ar"/>
              </w:rPr>
              <w:t>其他支出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852539">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06C7522C">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59C742">
            <w:pPr>
              <w:textAlignment w:val="center"/>
              <w:rPr>
                <w:rFonts w:hint="default" w:cs="宋体"/>
                <w:color w:val="000000"/>
                <w:sz w:val="22"/>
                <w:szCs w:val="22"/>
              </w:rPr>
            </w:pPr>
            <w:r>
              <w:rPr>
                <w:rFonts w:cs="宋体"/>
                <w:color w:val="000000"/>
                <w:sz w:val="22"/>
                <w:szCs w:val="22"/>
                <w:lang w:bidi="ar"/>
              </w:rPr>
              <w:t>30310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0F53FE">
            <w:pPr>
              <w:textAlignment w:val="center"/>
              <w:rPr>
                <w:rFonts w:hint="default" w:cs="宋体"/>
                <w:color w:val="000000"/>
                <w:sz w:val="22"/>
                <w:szCs w:val="22"/>
              </w:rPr>
            </w:pPr>
            <w:r>
              <w:rPr>
                <w:rFonts w:cs="宋体"/>
                <w:color w:val="000000"/>
                <w:sz w:val="22"/>
                <w:szCs w:val="22"/>
                <w:lang w:bidi="ar"/>
              </w:rPr>
              <w:t xml:space="preserve">  个人农业生产补贴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5F38A6">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72AAD0">
            <w:pPr>
              <w:textAlignment w:val="center"/>
              <w:rPr>
                <w:rFonts w:hint="default" w:cs="宋体"/>
                <w:color w:val="000000"/>
                <w:sz w:val="22"/>
                <w:szCs w:val="22"/>
              </w:rPr>
            </w:pPr>
            <w:r>
              <w:rPr>
                <w:rFonts w:cs="宋体"/>
                <w:color w:val="000000"/>
                <w:sz w:val="22"/>
                <w:szCs w:val="22"/>
                <w:lang w:bidi="ar"/>
              </w:rPr>
              <w:t>30231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5D9469">
            <w:pPr>
              <w:textAlignment w:val="center"/>
              <w:rPr>
                <w:rFonts w:hint="default" w:cs="宋体"/>
                <w:color w:val="000000"/>
                <w:sz w:val="22"/>
                <w:szCs w:val="22"/>
              </w:rPr>
            </w:pPr>
            <w:r>
              <w:rPr>
                <w:rFonts w:cs="宋体"/>
                <w:color w:val="000000"/>
                <w:sz w:val="22"/>
                <w:szCs w:val="22"/>
                <w:lang w:bidi="ar"/>
              </w:rPr>
              <w:t xml:space="preserve">  公务用车运行维护费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A19CD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A227F3">
            <w:pPr>
              <w:textAlignment w:val="center"/>
              <w:rPr>
                <w:rFonts w:hint="default" w:cs="宋体"/>
                <w:color w:val="000000"/>
                <w:sz w:val="22"/>
                <w:szCs w:val="22"/>
              </w:rPr>
            </w:pPr>
            <w:r>
              <w:rPr>
                <w:rFonts w:cs="宋体"/>
                <w:color w:val="000000"/>
                <w:sz w:val="22"/>
                <w:szCs w:val="22"/>
                <w:lang w:bidi="ar"/>
              </w:rPr>
              <w:t>39907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DCC3B2">
            <w:pPr>
              <w:textAlignment w:val="center"/>
              <w:rPr>
                <w:rFonts w:hint="default" w:cs="宋体"/>
                <w:color w:val="000000"/>
                <w:sz w:val="22"/>
                <w:szCs w:val="22"/>
              </w:rPr>
            </w:pPr>
            <w:r>
              <w:rPr>
                <w:rFonts w:cs="宋体"/>
                <w:color w:val="000000"/>
                <w:sz w:val="22"/>
                <w:szCs w:val="22"/>
                <w:lang w:bidi="ar"/>
              </w:rPr>
              <w:t xml:space="preserve">  国家赔偿费用支出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A03827">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60D28761">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68D314">
            <w:pPr>
              <w:textAlignment w:val="center"/>
              <w:rPr>
                <w:rFonts w:hint="default" w:cs="宋体"/>
                <w:color w:val="000000"/>
                <w:sz w:val="22"/>
                <w:szCs w:val="22"/>
              </w:rPr>
            </w:pPr>
            <w:r>
              <w:rPr>
                <w:rFonts w:cs="宋体"/>
                <w:color w:val="000000"/>
                <w:sz w:val="22"/>
                <w:szCs w:val="22"/>
                <w:lang w:bidi="ar"/>
              </w:rPr>
              <w:t>30311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648FC6">
            <w:pPr>
              <w:textAlignment w:val="center"/>
              <w:rPr>
                <w:rFonts w:hint="default" w:cs="宋体"/>
                <w:color w:val="000000"/>
                <w:sz w:val="22"/>
                <w:szCs w:val="22"/>
              </w:rPr>
            </w:pPr>
            <w:r>
              <w:rPr>
                <w:rFonts w:cs="宋体"/>
                <w:color w:val="000000"/>
                <w:sz w:val="22"/>
                <w:szCs w:val="22"/>
                <w:lang w:bidi="ar"/>
              </w:rPr>
              <w:t xml:space="preserve">  代缴社会保险费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9D36CD">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9F3F0A">
            <w:pPr>
              <w:textAlignment w:val="center"/>
              <w:rPr>
                <w:rFonts w:hint="default" w:cs="宋体"/>
                <w:color w:val="000000"/>
                <w:sz w:val="22"/>
                <w:szCs w:val="22"/>
              </w:rPr>
            </w:pPr>
            <w:r>
              <w:rPr>
                <w:rFonts w:cs="宋体"/>
                <w:color w:val="000000"/>
                <w:sz w:val="22"/>
                <w:szCs w:val="22"/>
                <w:lang w:bidi="ar"/>
              </w:rPr>
              <w:t>30239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E428F8">
            <w:pPr>
              <w:textAlignment w:val="center"/>
              <w:rPr>
                <w:rFonts w:hint="default" w:cs="宋体"/>
                <w:color w:val="000000"/>
                <w:sz w:val="22"/>
                <w:szCs w:val="22"/>
              </w:rPr>
            </w:pPr>
            <w:r>
              <w:rPr>
                <w:rFonts w:cs="宋体"/>
                <w:color w:val="000000"/>
                <w:sz w:val="22"/>
                <w:szCs w:val="22"/>
                <w:lang w:bidi="ar"/>
              </w:rPr>
              <w:t xml:space="preserve">  其他交通费用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293A9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5ACAA8">
            <w:pPr>
              <w:textAlignment w:val="center"/>
              <w:rPr>
                <w:rFonts w:hint="default" w:cs="宋体"/>
                <w:color w:val="000000"/>
                <w:sz w:val="22"/>
                <w:szCs w:val="22"/>
              </w:rPr>
            </w:pPr>
            <w:r>
              <w:rPr>
                <w:rFonts w:cs="宋体"/>
                <w:color w:val="000000"/>
                <w:sz w:val="22"/>
                <w:szCs w:val="22"/>
                <w:lang w:bidi="ar"/>
              </w:rPr>
              <w:t>39908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683054">
            <w:pPr>
              <w:textAlignment w:val="center"/>
              <w:rPr>
                <w:rFonts w:hint="default" w:cs="宋体"/>
                <w:color w:val="000000"/>
                <w:sz w:val="22"/>
                <w:szCs w:val="22"/>
              </w:rPr>
            </w:pPr>
            <w:r>
              <w:rPr>
                <w:rFonts w:cs="宋体"/>
                <w:color w:val="000000"/>
                <w:sz w:val="22"/>
                <w:szCs w:val="22"/>
                <w:lang w:bidi="ar"/>
              </w:rPr>
              <w:t xml:space="preserve">  对民间非营利组织和群众性自治组织补贴</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C24DAD">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2188F4C">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941A82">
            <w:pPr>
              <w:textAlignment w:val="center"/>
              <w:rPr>
                <w:rFonts w:hint="default" w:cs="宋体"/>
                <w:color w:val="000000"/>
                <w:sz w:val="22"/>
                <w:szCs w:val="22"/>
              </w:rPr>
            </w:pPr>
            <w:r>
              <w:rPr>
                <w:rFonts w:cs="宋体"/>
                <w:color w:val="000000"/>
                <w:sz w:val="22"/>
                <w:szCs w:val="22"/>
                <w:lang w:bidi="ar"/>
              </w:rPr>
              <w:t>30399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9E3A64">
            <w:pPr>
              <w:textAlignment w:val="center"/>
              <w:rPr>
                <w:rFonts w:hint="default" w:cs="宋体"/>
                <w:color w:val="000000"/>
                <w:sz w:val="22"/>
                <w:szCs w:val="22"/>
              </w:rPr>
            </w:pPr>
            <w:r>
              <w:rPr>
                <w:rFonts w:cs="宋体"/>
                <w:color w:val="000000"/>
                <w:sz w:val="22"/>
                <w:szCs w:val="22"/>
                <w:lang w:bidi="ar"/>
              </w:rPr>
              <w:t xml:space="preserve">  其他对个人和家庭的补助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ECE845">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E62153">
            <w:pPr>
              <w:textAlignment w:val="center"/>
              <w:rPr>
                <w:rFonts w:hint="default" w:cs="宋体"/>
                <w:color w:val="000000"/>
                <w:sz w:val="22"/>
                <w:szCs w:val="22"/>
              </w:rPr>
            </w:pPr>
            <w:r>
              <w:rPr>
                <w:rFonts w:cs="宋体"/>
                <w:color w:val="000000"/>
                <w:sz w:val="22"/>
                <w:szCs w:val="22"/>
                <w:lang w:bidi="ar"/>
              </w:rPr>
              <w:t>30240</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470A5C">
            <w:pPr>
              <w:textAlignment w:val="center"/>
              <w:rPr>
                <w:rFonts w:hint="default" w:cs="宋体"/>
                <w:color w:val="000000"/>
                <w:sz w:val="22"/>
                <w:szCs w:val="22"/>
              </w:rPr>
            </w:pPr>
            <w:r>
              <w:rPr>
                <w:rFonts w:cs="宋体"/>
                <w:color w:val="000000"/>
                <w:sz w:val="22"/>
                <w:szCs w:val="22"/>
                <w:lang w:bidi="ar"/>
              </w:rPr>
              <w:t xml:space="preserve">  税金及附加费用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59C02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C1BBDE">
            <w:pPr>
              <w:textAlignment w:val="center"/>
              <w:rPr>
                <w:rFonts w:hint="default" w:cs="宋体"/>
                <w:color w:val="000000"/>
                <w:sz w:val="22"/>
                <w:szCs w:val="22"/>
              </w:rPr>
            </w:pPr>
            <w:r>
              <w:rPr>
                <w:rFonts w:cs="宋体"/>
                <w:color w:val="000000"/>
                <w:sz w:val="22"/>
                <w:szCs w:val="22"/>
                <w:lang w:bidi="ar"/>
              </w:rPr>
              <w:t>39909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882D7F">
            <w:pPr>
              <w:textAlignment w:val="center"/>
              <w:rPr>
                <w:rFonts w:hint="default" w:cs="宋体"/>
                <w:color w:val="000000"/>
                <w:sz w:val="22"/>
                <w:szCs w:val="22"/>
              </w:rPr>
            </w:pPr>
            <w:r>
              <w:rPr>
                <w:rFonts w:cs="宋体"/>
                <w:color w:val="000000"/>
                <w:sz w:val="22"/>
                <w:szCs w:val="22"/>
                <w:lang w:bidi="ar"/>
              </w:rPr>
              <w:t xml:space="preserve">  经常性赠与</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50CD0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31D0CF17">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FED406">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20F55B">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7CE18BF">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1E301A">
            <w:pPr>
              <w:textAlignment w:val="center"/>
              <w:rPr>
                <w:rFonts w:hint="default" w:cs="宋体"/>
                <w:color w:val="000000"/>
                <w:sz w:val="22"/>
                <w:szCs w:val="22"/>
              </w:rPr>
            </w:pPr>
            <w:r>
              <w:rPr>
                <w:rFonts w:cs="宋体"/>
                <w:color w:val="000000"/>
                <w:sz w:val="22"/>
                <w:szCs w:val="22"/>
                <w:lang w:bidi="ar"/>
              </w:rPr>
              <w:t>30299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B59D50">
            <w:pPr>
              <w:textAlignment w:val="center"/>
              <w:rPr>
                <w:rFonts w:hint="default" w:cs="宋体"/>
                <w:color w:val="000000"/>
                <w:sz w:val="22"/>
                <w:szCs w:val="22"/>
              </w:rPr>
            </w:pPr>
            <w:r>
              <w:rPr>
                <w:rFonts w:cs="宋体"/>
                <w:color w:val="000000"/>
                <w:sz w:val="22"/>
                <w:szCs w:val="22"/>
                <w:lang w:bidi="ar"/>
              </w:rPr>
              <w:t xml:space="preserve">  其他商品和服务支出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936C8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0327D87">
            <w:pPr>
              <w:textAlignment w:val="center"/>
              <w:rPr>
                <w:rFonts w:hint="default" w:cs="宋体"/>
                <w:color w:val="000000"/>
                <w:sz w:val="22"/>
                <w:szCs w:val="22"/>
              </w:rPr>
            </w:pPr>
            <w:r>
              <w:rPr>
                <w:rFonts w:cs="宋体"/>
                <w:color w:val="000000"/>
                <w:sz w:val="22"/>
                <w:szCs w:val="22"/>
                <w:lang w:bidi="ar"/>
              </w:rPr>
              <w:t>39910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FD8B644">
            <w:pPr>
              <w:textAlignment w:val="center"/>
              <w:rPr>
                <w:rFonts w:hint="default" w:cs="宋体"/>
                <w:color w:val="000000"/>
                <w:sz w:val="22"/>
                <w:szCs w:val="22"/>
              </w:rPr>
            </w:pPr>
            <w:r>
              <w:rPr>
                <w:rFonts w:cs="宋体"/>
                <w:color w:val="000000"/>
                <w:sz w:val="22"/>
                <w:szCs w:val="22"/>
                <w:lang w:bidi="ar"/>
              </w:rPr>
              <w:t xml:space="preserve">  资本性赠与</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45D015">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21664798">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FC641C">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3E63776">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75F8702">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E70F0C">
            <w:pPr>
              <w:textAlignment w:val="center"/>
              <w:rPr>
                <w:rFonts w:hint="default" w:cs="宋体"/>
                <w:color w:val="000000"/>
                <w:sz w:val="22"/>
                <w:szCs w:val="22"/>
              </w:rPr>
            </w:pPr>
            <w:r>
              <w:rPr>
                <w:rFonts w:cs="宋体"/>
                <w:color w:val="000000"/>
                <w:sz w:val="22"/>
                <w:szCs w:val="22"/>
                <w:lang w:bidi="ar"/>
              </w:rPr>
              <w:t>307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1635C4">
            <w:pPr>
              <w:textAlignment w:val="center"/>
              <w:rPr>
                <w:rFonts w:hint="default" w:cs="宋体"/>
                <w:color w:val="000000"/>
                <w:sz w:val="22"/>
                <w:szCs w:val="22"/>
              </w:rPr>
            </w:pPr>
            <w:r>
              <w:rPr>
                <w:rFonts w:cs="宋体"/>
                <w:color w:val="000000"/>
                <w:sz w:val="22"/>
                <w:szCs w:val="22"/>
                <w:lang w:bidi="ar"/>
              </w:rPr>
              <w:t>债务利息及费用支出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5D35D9">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80DB51">
            <w:pPr>
              <w:textAlignment w:val="center"/>
              <w:rPr>
                <w:rFonts w:hint="default" w:cs="宋体"/>
                <w:color w:val="000000"/>
                <w:sz w:val="22"/>
                <w:szCs w:val="22"/>
              </w:rPr>
            </w:pPr>
            <w:r>
              <w:rPr>
                <w:rFonts w:cs="宋体"/>
                <w:color w:val="000000"/>
                <w:sz w:val="22"/>
                <w:szCs w:val="22"/>
                <w:lang w:bidi="ar"/>
              </w:rPr>
              <w:t>39999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7C9943">
            <w:pPr>
              <w:textAlignment w:val="center"/>
              <w:rPr>
                <w:rFonts w:hint="default" w:cs="宋体"/>
                <w:color w:val="000000"/>
                <w:sz w:val="22"/>
                <w:szCs w:val="22"/>
              </w:rPr>
            </w:pPr>
            <w:r>
              <w:rPr>
                <w:rFonts w:cs="宋体"/>
                <w:color w:val="000000"/>
                <w:sz w:val="22"/>
                <w:szCs w:val="22"/>
                <w:lang w:bidi="ar"/>
              </w:rPr>
              <w:t xml:space="preserve">  其他支出</w:t>
            </w: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D7AC03">
            <w:pPr>
              <w:wordWrap w:val="0"/>
              <w:jc w:val="right"/>
              <w:textAlignment w:val="center"/>
              <w:rPr>
                <w:rFonts w:hint="default" w:cs="宋体"/>
                <w:color w:val="000000"/>
                <w:sz w:val="22"/>
                <w:szCs w:val="22"/>
              </w:rPr>
            </w:pPr>
            <w:r>
              <w:rPr>
                <w:rFonts w:cs="宋体"/>
                <w:color w:val="000000"/>
                <w:sz w:val="21"/>
                <w:szCs w:val="21"/>
                <w:lang w:bidi="ar"/>
              </w:rPr>
              <w:t xml:space="preserve"> </w:t>
            </w:r>
          </w:p>
        </w:tc>
      </w:tr>
      <w:tr w14:paraId="185163C1">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998CBA">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064F4F">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C6F79E8">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295786A">
            <w:pPr>
              <w:textAlignment w:val="center"/>
              <w:rPr>
                <w:rFonts w:hint="default" w:cs="宋体"/>
                <w:color w:val="000000"/>
                <w:sz w:val="22"/>
                <w:szCs w:val="22"/>
              </w:rPr>
            </w:pPr>
            <w:r>
              <w:rPr>
                <w:rFonts w:cs="宋体"/>
                <w:color w:val="000000"/>
                <w:sz w:val="22"/>
                <w:szCs w:val="22"/>
                <w:lang w:bidi="ar"/>
              </w:rPr>
              <w:t>30701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BDC791">
            <w:pPr>
              <w:textAlignment w:val="center"/>
              <w:rPr>
                <w:rFonts w:hint="default" w:cs="宋体"/>
                <w:color w:val="000000"/>
                <w:sz w:val="22"/>
                <w:szCs w:val="22"/>
              </w:rPr>
            </w:pPr>
            <w:r>
              <w:rPr>
                <w:rFonts w:cs="宋体"/>
                <w:color w:val="000000"/>
                <w:sz w:val="22"/>
                <w:szCs w:val="22"/>
                <w:lang w:bidi="ar"/>
              </w:rPr>
              <w:t xml:space="preserve">  国内债务付息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6185C2">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3067376">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BDC7E84">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674643">
            <w:pPr>
              <w:jc w:val="right"/>
              <w:rPr>
                <w:rFonts w:hint="default" w:cs="宋体"/>
                <w:color w:val="000000"/>
                <w:sz w:val="22"/>
                <w:szCs w:val="22"/>
              </w:rPr>
            </w:pPr>
          </w:p>
        </w:tc>
      </w:tr>
      <w:tr w14:paraId="035E2322">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2E0E5B">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A2936E">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F08B672">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FF2275">
            <w:pPr>
              <w:textAlignment w:val="center"/>
              <w:rPr>
                <w:rFonts w:hint="default" w:cs="宋体"/>
                <w:color w:val="000000"/>
                <w:sz w:val="22"/>
                <w:szCs w:val="22"/>
              </w:rPr>
            </w:pPr>
            <w:r>
              <w:rPr>
                <w:rFonts w:cs="宋体"/>
                <w:color w:val="000000"/>
                <w:sz w:val="22"/>
                <w:szCs w:val="22"/>
                <w:lang w:bidi="ar"/>
              </w:rPr>
              <w:t>30702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92D35B">
            <w:pPr>
              <w:textAlignment w:val="center"/>
              <w:rPr>
                <w:rFonts w:hint="default" w:cs="宋体"/>
                <w:color w:val="000000"/>
                <w:sz w:val="22"/>
                <w:szCs w:val="22"/>
              </w:rPr>
            </w:pPr>
            <w:r>
              <w:rPr>
                <w:rFonts w:cs="宋体"/>
                <w:color w:val="000000"/>
                <w:sz w:val="22"/>
                <w:szCs w:val="22"/>
                <w:lang w:bidi="ar"/>
              </w:rPr>
              <w:t xml:space="preserve">  国外债务付息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112180">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EEA555">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852C03">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96CC39">
            <w:pPr>
              <w:jc w:val="right"/>
              <w:rPr>
                <w:rFonts w:hint="default" w:cs="宋体"/>
                <w:color w:val="000000"/>
                <w:sz w:val="22"/>
                <w:szCs w:val="22"/>
              </w:rPr>
            </w:pPr>
          </w:p>
        </w:tc>
      </w:tr>
      <w:tr w14:paraId="58DECD07">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BB985C">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DD14F5">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EB0840B">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F484B1">
            <w:pPr>
              <w:textAlignment w:val="center"/>
              <w:rPr>
                <w:rFonts w:hint="default" w:cs="宋体"/>
                <w:color w:val="000000"/>
                <w:sz w:val="22"/>
                <w:szCs w:val="22"/>
              </w:rPr>
            </w:pPr>
            <w:r>
              <w:rPr>
                <w:rFonts w:cs="宋体"/>
                <w:color w:val="000000"/>
                <w:sz w:val="22"/>
                <w:szCs w:val="22"/>
                <w:lang w:bidi="ar"/>
              </w:rPr>
              <w:t>30703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F44A0A">
            <w:pPr>
              <w:textAlignment w:val="center"/>
              <w:rPr>
                <w:rFonts w:hint="default" w:cs="宋体"/>
                <w:color w:val="000000"/>
                <w:sz w:val="22"/>
                <w:szCs w:val="22"/>
              </w:rPr>
            </w:pPr>
            <w:r>
              <w:rPr>
                <w:rFonts w:cs="宋体"/>
                <w:color w:val="000000"/>
                <w:sz w:val="22"/>
                <w:szCs w:val="22"/>
                <w:lang w:bidi="ar"/>
              </w:rPr>
              <w:t xml:space="preserve">  国内债务发行费用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966E74">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0868CA">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FCC637">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BAFB53">
            <w:pPr>
              <w:jc w:val="right"/>
              <w:rPr>
                <w:rFonts w:hint="default" w:cs="宋体"/>
                <w:color w:val="000000"/>
                <w:sz w:val="22"/>
                <w:szCs w:val="22"/>
              </w:rPr>
            </w:pPr>
          </w:p>
        </w:tc>
      </w:tr>
      <w:tr w14:paraId="3D00E64F">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CD9AA4">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1EF7D2">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EB127E2">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6230524">
            <w:pPr>
              <w:textAlignment w:val="center"/>
              <w:rPr>
                <w:rFonts w:hint="default" w:cs="宋体"/>
                <w:color w:val="000000"/>
                <w:sz w:val="22"/>
                <w:szCs w:val="22"/>
              </w:rPr>
            </w:pPr>
            <w:r>
              <w:rPr>
                <w:rFonts w:cs="宋体"/>
                <w:color w:val="000000"/>
                <w:sz w:val="22"/>
                <w:szCs w:val="22"/>
                <w:lang w:bidi="ar"/>
              </w:rPr>
              <w:t>30704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911094">
            <w:pPr>
              <w:textAlignment w:val="center"/>
              <w:rPr>
                <w:rFonts w:hint="default" w:cs="宋体"/>
                <w:color w:val="000000"/>
                <w:sz w:val="22"/>
                <w:szCs w:val="22"/>
              </w:rPr>
            </w:pPr>
            <w:r>
              <w:rPr>
                <w:rFonts w:cs="宋体"/>
                <w:color w:val="000000"/>
                <w:sz w:val="22"/>
                <w:szCs w:val="22"/>
                <w:lang w:bidi="ar"/>
              </w:rPr>
              <w:t xml:space="preserve">  国外债务发行费用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2B7043">
            <w:pPr>
              <w:wordWrap w:val="0"/>
              <w:jc w:val="right"/>
              <w:textAlignment w:val="center"/>
              <w:rPr>
                <w:rFonts w:hint="default" w:cs="宋体"/>
                <w:color w:val="000000"/>
                <w:sz w:val="22"/>
                <w:szCs w:val="22"/>
              </w:rPr>
            </w:pPr>
            <w:r>
              <w:rPr>
                <w:rFonts w:cs="宋体"/>
                <w:color w:val="000000"/>
                <w:sz w:val="21"/>
                <w:szCs w:val="21"/>
                <w:lang w:bidi="ar"/>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95F669">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186F75">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74EA00">
            <w:pPr>
              <w:jc w:val="right"/>
              <w:rPr>
                <w:rFonts w:hint="default" w:cs="宋体"/>
                <w:color w:val="000000"/>
                <w:sz w:val="22"/>
                <w:szCs w:val="22"/>
              </w:rPr>
            </w:pPr>
          </w:p>
        </w:tc>
      </w:tr>
      <w:tr w14:paraId="4073EC8B">
        <w:tblPrEx>
          <w:tblCellMar>
            <w:top w:w="0" w:type="dxa"/>
            <w:left w:w="0" w:type="dxa"/>
            <w:bottom w:w="0" w:type="dxa"/>
            <w:right w:w="0" w:type="dxa"/>
          </w:tblCellMar>
        </w:tblPrEx>
        <w:trPr>
          <w:trHeight w:val="321" w:hRule="atLeast"/>
        </w:trPr>
        <w:tc>
          <w:tcPr>
            <w:tcW w:w="4784"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C6D6FE">
            <w:pPr>
              <w:jc w:val="center"/>
              <w:textAlignment w:val="center"/>
              <w:rPr>
                <w:rFonts w:hint="default" w:cs="宋体"/>
                <w:b/>
                <w:color w:val="000000"/>
                <w:sz w:val="22"/>
                <w:szCs w:val="22"/>
              </w:rPr>
            </w:pPr>
            <w:r>
              <w:rPr>
                <w:rFonts w:cs="宋体"/>
                <w:b/>
                <w:color w:val="000000"/>
                <w:sz w:val="22"/>
                <w:szCs w:val="22"/>
                <w:lang w:bidi="ar"/>
              </w:rPr>
              <w:t>人员经费合计</w:t>
            </w:r>
          </w:p>
        </w:tc>
        <w:tc>
          <w:tcPr>
            <w:tcW w:w="2829"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3CF680D">
            <w:pPr>
              <w:wordWrap w:val="0"/>
              <w:jc w:val="right"/>
              <w:textAlignment w:val="bottom"/>
              <w:rPr>
                <w:rFonts w:hint="default" w:ascii="Arial" w:hAnsi="Arial" w:cs="Arial"/>
                <w:color w:val="000000"/>
                <w:sz w:val="20"/>
                <w:szCs w:val="20"/>
              </w:rPr>
            </w:pPr>
            <w:r>
              <w:rPr>
                <w:rFonts w:cs="宋体"/>
                <w:color w:val="000000"/>
                <w:sz w:val="21"/>
                <w:szCs w:val="21"/>
                <w:lang w:bidi="ar"/>
              </w:rPr>
              <w:t xml:space="preserve">754.72 </w:t>
            </w:r>
          </w:p>
        </w:tc>
        <w:tc>
          <w:tcPr>
            <w:tcW w:w="12173" w:type="dxa"/>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E332091">
            <w:pPr>
              <w:jc w:val="center"/>
              <w:textAlignment w:val="center"/>
              <w:rPr>
                <w:rFonts w:hint="default" w:cs="宋体"/>
                <w:b/>
                <w:color w:val="000000"/>
                <w:sz w:val="22"/>
                <w:szCs w:val="22"/>
              </w:rPr>
            </w:pPr>
            <w:r>
              <w:rPr>
                <w:rFonts w:cs="宋体"/>
                <w:b/>
                <w:color w:val="000000"/>
                <w:sz w:val="22"/>
                <w:szCs w:val="22"/>
                <w:lang w:bidi="ar"/>
              </w:rPr>
              <w:t>公用经费合计</w:t>
            </w:r>
          </w:p>
        </w:tc>
        <w:tc>
          <w:tcPr>
            <w:tcW w:w="249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D47D288">
            <w:pPr>
              <w:wordWrap w:val="0"/>
              <w:jc w:val="right"/>
              <w:textAlignment w:val="center"/>
              <w:rPr>
                <w:rFonts w:hint="default" w:cs="宋体"/>
                <w:color w:val="000000"/>
                <w:sz w:val="22"/>
                <w:szCs w:val="22"/>
              </w:rPr>
            </w:pPr>
            <w:r>
              <w:rPr>
                <w:rFonts w:cs="宋体"/>
                <w:color w:val="000000"/>
                <w:sz w:val="21"/>
                <w:szCs w:val="21"/>
                <w:lang w:bidi="ar"/>
              </w:rPr>
              <w:t xml:space="preserve"> </w:t>
            </w:r>
          </w:p>
        </w:tc>
      </w:tr>
    </w:tbl>
    <w:p w14:paraId="17D11F58">
      <w:pPr>
        <w:rPr>
          <w:rFonts w:hint="default" w:cs="宋体"/>
          <w:sz w:val="21"/>
          <w:szCs w:val="21"/>
        </w:rPr>
      </w:pPr>
      <w:r>
        <w:rPr>
          <w:rFonts w:cs="宋体"/>
          <w:sz w:val="21"/>
          <w:szCs w:val="21"/>
          <w:lang w:bidi="ar"/>
        </w:rPr>
        <w:t>备注：1.本表反映单位本年度一般公共预算财政拨款基本支出明细情况。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785EAFDD">
      <w:pPr>
        <w:rPr>
          <w:rFonts w:hint="default" w:cs="宋体"/>
          <w:sz w:val="21"/>
          <w:szCs w:val="21"/>
        </w:rPr>
      </w:pPr>
      <w:r>
        <w:rPr>
          <w:rFonts w:cs="宋体"/>
          <w:sz w:val="21"/>
          <w:szCs w:val="21"/>
        </w:rPr>
        <w:br w:type="page"/>
      </w:r>
    </w:p>
    <w:tbl>
      <w:tblPr>
        <w:tblStyle w:val="6"/>
        <w:tblW w:w="22240" w:type="dxa"/>
        <w:tblInd w:w="0" w:type="dxa"/>
        <w:tblLayout w:type="fixed"/>
        <w:tblCellMar>
          <w:top w:w="0" w:type="dxa"/>
          <w:left w:w="0" w:type="dxa"/>
          <w:bottom w:w="0" w:type="dxa"/>
          <w:right w:w="0" w:type="dxa"/>
        </w:tblCellMar>
      </w:tblPr>
      <w:tblGrid>
        <w:gridCol w:w="2686"/>
        <w:gridCol w:w="4465"/>
        <w:gridCol w:w="2473"/>
        <w:gridCol w:w="2473"/>
        <w:gridCol w:w="2473"/>
        <w:gridCol w:w="2473"/>
        <w:gridCol w:w="2558"/>
        <w:gridCol w:w="2639"/>
      </w:tblGrid>
      <w:tr w14:paraId="22A91F9B">
        <w:tblPrEx>
          <w:tblCellMar>
            <w:top w:w="0" w:type="dxa"/>
            <w:left w:w="0" w:type="dxa"/>
            <w:bottom w:w="0" w:type="dxa"/>
            <w:right w:w="0" w:type="dxa"/>
          </w:tblCellMar>
        </w:tblPrEx>
        <w:trPr>
          <w:trHeight w:val="644" w:hRule="atLeast"/>
        </w:trPr>
        <w:tc>
          <w:tcPr>
            <w:tcW w:w="22240" w:type="dxa"/>
            <w:gridSpan w:val="8"/>
            <w:tcBorders>
              <w:top w:val="nil"/>
              <w:left w:val="nil"/>
              <w:bottom w:val="nil"/>
              <w:right w:val="nil"/>
            </w:tcBorders>
            <w:shd w:val="clear" w:color="auto" w:fill="auto"/>
            <w:noWrap/>
            <w:tcMar>
              <w:top w:w="15" w:type="dxa"/>
              <w:left w:w="15" w:type="dxa"/>
              <w:right w:w="15" w:type="dxa"/>
            </w:tcMar>
            <w:vAlign w:val="bottom"/>
          </w:tcPr>
          <w:p w14:paraId="01C2EB14">
            <w:pPr>
              <w:jc w:val="center"/>
              <w:textAlignment w:val="bottom"/>
              <w:rPr>
                <w:rFonts w:hint="default" w:cs="宋体"/>
                <w:b/>
                <w:color w:val="000000"/>
                <w:sz w:val="40"/>
                <w:szCs w:val="40"/>
              </w:rPr>
            </w:pPr>
            <w:r>
              <w:rPr>
                <w:rFonts w:cs="宋体"/>
                <w:b/>
                <w:color w:val="000000"/>
                <w:sz w:val="44"/>
                <w:szCs w:val="44"/>
                <w:lang w:bidi="ar"/>
              </w:rPr>
              <w:t>政府性基金预算财政拨款收入支出决算表</w:t>
            </w:r>
          </w:p>
        </w:tc>
      </w:tr>
      <w:tr w14:paraId="0A95DDB0">
        <w:tblPrEx>
          <w:tblCellMar>
            <w:top w:w="0" w:type="dxa"/>
            <w:left w:w="0" w:type="dxa"/>
            <w:bottom w:w="0" w:type="dxa"/>
            <w:right w:w="0" w:type="dxa"/>
          </w:tblCellMar>
        </w:tblPrEx>
        <w:trPr>
          <w:trHeight w:val="329" w:hRule="atLeast"/>
        </w:trPr>
        <w:tc>
          <w:tcPr>
            <w:tcW w:w="7151" w:type="dxa"/>
            <w:gridSpan w:val="2"/>
            <w:vMerge w:val="restart"/>
            <w:tcBorders>
              <w:top w:val="nil"/>
              <w:left w:val="nil"/>
              <w:right w:val="nil"/>
            </w:tcBorders>
            <w:shd w:val="clear" w:color="auto" w:fill="auto"/>
            <w:noWrap/>
            <w:tcMar>
              <w:top w:w="15" w:type="dxa"/>
              <w:left w:w="15" w:type="dxa"/>
              <w:right w:w="15" w:type="dxa"/>
            </w:tcMar>
            <w:vAlign w:val="bottom"/>
          </w:tcPr>
          <w:p w14:paraId="464C93E7">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垫江县澄溪镇卫生院</w:t>
            </w:r>
          </w:p>
        </w:tc>
        <w:tc>
          <w:tcPr>
            <w:tcW w:w="2473" w:type="dxa"/>
            <w:tcBorders>
              <w:top w:val="nil"/>
              <w:left w:val="nil"/>
              <w:bottom w:val="nil"/>
              <w:right w:val="nil"/>
            </w:tcBorders>
            <w:shd w:val="clear" w:color="auto" w:fill="auto"/>
            <w:noWrap/>
            <w:tcMar>
              <w:top w:w="15" w:type="dxa"/>
              <w:left w:w="15" w:type="dxa"/>
              <w:right w:w="15" w:type="dxa"/>
            </w:tcMar>
            <w:vAlign w:val="bottom"/>
          </w:tcPr>
          <w:p w14:paraId="6DF48228">
            <w:pPr>
              <w:rPr>
                <w:rFonts w:hint="default" w:ascii="Arial" w:hAnsi="Arial" w:cs="Arial"/>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14:paraId="405D8ED7">
            <w:pPr>
              <w:rPr>
                <w:rFonts w:hint="default" w:ascii="Arial" w:hAnsi="Arial" w:cs="Arial"/>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14:paraId="3F189621">
            <w:pPr>
              <w:rPr>
                <w:rFonts w:hint="default" w:ascii="Arial" w:hAnsi="Arial" w:cs="Arial"/>
                <w:color w:val="000000"/>
                <w:sz w:val="20"/>
                <w:szCs w:val="20"/>
              </w:rPr>
            </w:pPr>
          </w:p>
        </w:tc>
        <w:tc>
          <w:tcPr>
            <w:tcW w:w="2473" w:type="dxa"/>
            <w:tcBorders>
              <w:top w:val="nil"/>
              <w:left w:val="nil"/>
              <w:bottom w:val="nil"/>
              <w:right w:val="nil"/>
            </w:tcBorders>
            <w:shd w:val="clear" w:color="auto" w:fill="auto"/>
            <w:noWrap/>
            <w:tcMar>
              <w:top w:w="15" w:type="dxa"/>
              <w:left w:w="15" w:type="dxa"/>
              <w:right w:w="15" w:type="dxa"/>
            </w:tcMar>
            <w:vAlign w:val="bottom"/>
          </w:tcPr>
          <w:p w14:paraId="42C4E078">
            <w:pPr>
              <w:rPr>
                <w:rFonts w:hint="default" w:ascii="Arial" w:hAnsi="Arial" w:cs="Arial"/>
                <w:color w:val="000000"/>
                <w:sz w:val="20"/>
                <w:szCs w:val="20"/>
              </w:rPr>
            </w:pPr>
          </w:p>
        </w:tc>
        <w:tc>
          <w:tcPr>
            <w:tcW w:w="2558" w:type="dxa"/>
            <w:tcBorders>
              <w:top w:val="nil"/>
              <w:left w:val="nil"/>
              <w:bottom w:val="nil"/>
              <w:right w:val="nil"/>
            </w:tcBorders>
            <w:shd w:val="clear" w:color="auto" w:fill="auto"/>
            <w:noWrap/>
            <w:tcMar>
              <w:top w:w="15" w:type="dxa"/>
              <w:left w:w="15" w:type="dxa"/>
              <w:right w:w="15" w:type="dxa"/>
            </w:tcMar>
            <w:vAlign w:val="bottom"/>
          </w:tcPr>
          <w:p w14:paraId="77ABDEBE">
            <w:pPr>
              <w:rPr>
                <w:rFonts w:hint="default" w:ascii="Arial" w:hAnsi="Arial" w:cs="Arial"/>
                <w:color w:val="000000"/>
                <w:sz w:val="20"/>
                <w:szCs w:val="20"/>
              </w:rPr>
            </w:pPr>
          </w:p>
        </w:tc>
        <w:tc>
          <w:tcPr>
            <w:tcW w:w="2639" w:type="dxa"/>
            <w:tcBorders>
              <w:top w:val="nil"/>
              <w:left w:val="nil"/>
              <w:bottom w:val="nil"/>
              <w:right w:val="nil"/>
            </w:tcBorders>
            <w:shd w:val="clear" w:color="auto" w:fill="auto"/>
            <w:noWrap/>
            <w:tcMar>
              <w:top w:w="15" w:type="dxa"/>
              <w:left w:w="15" w:type="dxa"/>
              <w:right w:w="15" w:type="dxa"/>
            </w:tcMar>
            <w:vAlign w:val="bottom"/>
          </w:tcPr>
          <w:p w14:paraId="6FA42A26">
            <w:pPr>
              <w:jc w:val="right"/>
              <w:textAlignment w:val="bottom"/>
              <w:rPr>
                <w:rFonts w:hint="default" w:cs="宋体"/>
                <w:color w:val="000000"/>
              </w:rPr>
            </w:pPr>
            <w:r>
              <w:rPr>
                <w:rFonts w:cs="宋体"/>
                <w:color w:val="000000"/>
                <w:lang w:bidi="ar"/>
              </w:rPr>
              <w:t>公开07表</w:t>
            </w:r>
          </w:p>
        </w:tc>
      </w:tr>
      <w:tr w14:paraId="56B63F77">
        <w:tblPrEx>
          <w:tblCellMar>
            <w:top w:w="0" w:type="dxa"/>
            <w:left w:w="0" w:type="dxa"/>
            <w:bottom w:w="0" w:type="dxa"/>
            <w:right w:w="0" w:type="dxa"/>
          </w:tblCellMar>
        </w:tblPrEx>
        <w:trPr>
          <w:trHeight w:val="329" w:hRule="atLeast"/>
        </w:trPr>
        <w:tc>
          <w:tcPr>
            <w:tcW w:w="7151" w:type="dxa"/>
            <w:gridSpan w:val="2"/>
            <w:vMerge w:val="continue"/>
            <w:tcBorders>
              <w:left w:val="nil"/>
              <w:bottom w:val="nil"/>
              <w:right w:val="nil"/>
            </w:tcBorders>
            <w:shd w:val="clear" w:color="auto" w:fill="auto"/>
            <w:noWrap/>
            <w:tcMar>
              <w:top w:w="15" w:type="dxa"/>
              <w:left w:w="15" w:type="dxa"/>
              <w:right w:w="15" w:type="dxa"/>
            </w:tcMar>
            <w:vAlign w:val="bottom"/>
          </w:tcPr>
          <w:p w14:paraId="336F4433">
            <w:pPr>
              <w:rPr>
                <w:rFonts w:hint="default" w:ascii="Arial" w:hAnsi="Arial" w:cs="Arial"/>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14:paraId="41DC750C">
            <w:pPr>
              <w:rPr>
                <w:rFonts w:hint="default" w:ascii="Arial" w:hAnsi="Arial" w:cs="Arial"/>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14:paraId="67454B9B">
            <w:pPr>
              <w:rPr>
                <w:rFonts w:hint="default" w:ascii="Arial" w:hAnsi="Arial" w:cs="Arial"/>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14:paraId="2084E4A2">
            <w:pPr>
              <w:rPr>
                <w:rFonts w:hint="default" w:ascii="Arial" w:hAnsi="Arial" w:cs="Arial"/>
                <w:color w:val="000000"/>
                <w:sz w:val="22"/>
                <w:szCs w:val="22"/>
              </w:rPr>
            </w:pPr>
          </w:p>
        </w:tc>
        <w:tc>
          <w:tcPr>
            <w:tcW w:w="2473" w:type="dxa"/>
            <w:tcBorders>
              <w:top w:val="nil"/>
              <w:left w:val="nil"/>
              <w:bottom w:val="nil"/>
              <w:right w:val="nil"/>
            </w:tcBorders>
            <w:shd w:val="clear" w:color="auto" w:fill="auto"/>
            <w:noWrap/>
            <w:tcMar>
              <w:top w:w="15" w:type="dxa"/>
              <w:left w:w="15" w:type="dxa"/>
              <w:right w:w="15" w:type="dxa"/>
            </w:tcMar>
            <w:vAlign w:val="bottom"/>
          </w:tcPr>
          <w:p w14:paraId="1F0CCC8E">
            <w:pPr>
              <w:rPr>
                <w:rFonts w:hint="default" w:ascii="Arial" w:hAnsi="Arial" w:cs="Arial"/>
                <w:color w:val="000000"/>
                <w:sz w:val="22"/>
                <w:szCs w:val="22"/>
              </w:rPr>
            </w:pPr>
          </w:p>
        </w:tc>
        <w:tc>
          <w:tcPr>
            <w:tcW w:w="2558" w:type="dxa"/>
            <w:tcBorders>
              <w:top w:val="nil"/>
              <w:left w:val="nil"/>
              <w:bottom w:val="nil"/>
              <w:right w:val="nil"/>
            </w:tcBorders>
            <w:shd w:val="clear" w:color="auto" w:fill="auto"/>
            <w:noWrap/>
            <w:tcMar>
              <w:top w:w="15" w:type="dxa"/>
              <w:left w:w="15" w:type="dxa"/>
              <w:right w:w="15" w:type="dxa"/>
            </w:tcMar>
            <w:vAlign w:val="bottom"/>
          </w:tcPr>
          <w:p w14:paraId="77755567">
            <w:pPr>
              <w:rPr>
                <w:rFonts w:hint="default" w:ascii="Arial" w:hAnsi="Arial" w:cs="Arial"/>
                <w:color w:val="000000"/>
                <w:sz w:val="22"/>
                <w:szCs w:val="22"/>
              </w:rPr>
            </w:pPr>
          </w:p>
        </w:tc>
        <w:tc>
          <w:tcPr>
            <w:tcW w:w="2639" w:type="dxa"/>
            <w:tcBorders>
              <w:top w:val="nil"/>
              <w:left w:val="nil"/>
              <w:bottom w:val="nil"/>
              <w:right w:val="nil"/>
            </w:tcBorders>
            <w:shd w:val="clear" w:color="auto" w:fill="auto"/>
            <w:noWrap/>
            <w:tcMar>
              <w:top w:w="15" w:type="dxa"/>
              <w:left w:w="15" w:type="dxa"/>
              <w:right w:w="15" w:type="dxa"/>
            </w:tcMar>
            <w:vAlign w:val="bottom"/>
          </w:tcPr>
          <w:p w14:paraId="287D0DBB">
            <w:pPr>
              <w:jc w:val="right"/>
              <w:textAlignment w:val="bottom"/>
              <w:rPr>
                <w:rFonts w:hint="default" w:cs="宋体"/>
                <w:color w:val="000000"/>
              </w:rPr>
            </w:pPr>
            <w:r>
              <w:rPr>
                <w:rFonts w:cs="宋体"/>
                <w:color w:val="000000"/>
                <w:lang w:bidi="ar"/>
              </w:rPr>
              <w:t>单位：</w:t>
            </w:r>
            <w:r>
              <w:rPr>
                <w:rFonts w:cs="宋体"/>
              </w:rPr>
              <w:t>万元</w:t>
            </w:r>
          </w:p>
        </w:tc>
      </w:tr>
      <w:tr w14:paraId="3AC9B215">
        <w:tblPrEx>
          <w:tblCellMar>
            <w:top w:w="0" w:type="dxa"/>
            <w:left w:w="0" w:type="dxa"/>
            <w:bottom w:w="0" w:type="dxa"/>
            <w:right w:w="0" w:type="dxa"/>
          </w:tblCellMar>
        </w:tblPrEx>
        <w:trPr>
          <w:trHeight w:val="339" w:hRule="atLeast"/>
        </w:trPr>
        <w:tc>
          <w:tcPr>
            <w:tcW w:w="7151"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ECB8A64">
            <w:pPr>
              <w:jc w:val="center"/>
              <w:textAlignment w:val="center"/>
              <w:rPr>
                <w:rFonts w:hint="default" w:cs="宋体"/>
                <w:b/>
                <w:color w:val="000000"/>
                <w:sz w:val="22"/>
                <w:szCs w:val="22"/>
              </w:rPr>
            </w:pPr>
            <w:r>
              <w:rPr>
                <w:rFonts w:cs="宋体"/>
                <w:b/>
                <w:color w:val="000000"/>
                <w:sz w:val="22"/>
                <w:szCs w:val="22"/>
                <w:lang w:bidi="ar"/>
              </w:rPr>
              <w:t>项目</w:t>
            </w:r>
          </w:p>
        </w:tc>
        <w:tc>
          <w:tcPr>
            <w:tcW w:w="247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3C5B521">
            <w:pPr>
              <w:jc w:val="center"/>
              <w:textAlignment w:val="center"/>
              <w:rPr>
                <w:rFonts w:hint="default" w:cs="宋体"/>
                <w:b/>
                <w:color w:val="000000"/>
                <w:sz w:val="22"/>
                <w:szCs w:val="22"/>
              </w:rPr>
            </w:pPr>
            <w:r>
              <w:rPr>
                <w:rFonts w:cs="宋体"/>
                <w:b/>
                <w:color w:val="000000"/>
                <w:sz w:val="22"/>
                <w:szCs w:val="22"/>
                <w:lang w:bidi="ar"/>
              </w:rPr>
              <w:t>年初结转和结余</w:t>
            </w:r>
          </w:p>
        </w:tc>
        <w:tc>
          <w:tcPr>
            <w:tcW w:w="247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BA60B1">
            <w:pPr>
              <w:jc w:val="center"/>
              <w:textAlignment w:val="center"/>
              <w:rPr>
                <w:rFonts w:hint="default" w:cs="宋体"/>
                <w:b/>
                <w:color w:val="000000"/>
                <w:sz w:val="22"/>
                <w:szCs w:val="22"/>
              </w:rPr>
            </w:pPr>
            <w:r>
              <w:rPr>
                <w:rFonts w:cs="宋体"/>
                <w:b/>
                <w:color w:val="000000"/>
                <w:sz w:val="22"/>
                <w:szCs w:val="22"/>
                <w:lang w:bidi="ar"/>
              </w:rPr>
              <w:t>本年收入</w:t>
            </w:r>
          </w:p>
        </w:tc>
        <w:tc>
          <w:tcPr>
            <w:tcW w:w="7504"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5D1CE336">
            <w:pPr>
              <w:jc w:val="center"/>
              <w:textAlignment w:val="center"/>
              <w:rPr>
                <w:rFonts w:hint="default" w:cs="宋体"/>
                <w:b/>
                <w:color w:val="000000"/>
                <w:sz w:val="22"/>
                <w:szCs w:val="22"/>
              </w:rPr>
            </w:pPr>
            <w:r>
              <w:rPr>
                <w:rFonts w:cs="宋体"/>
                <w:b/>
                <w:color w:val="000000"/>
                <w:sz w:val="22"/>
                <w:szCs w:val="22"/>
                <w:lang w:bidi="ar"/>
              </w:rPr>
              <w:t>本年支出</w:t>
            </w:r>
          </w:p>
        </w:tc>
        <w:tc>
          <w:tcPr>
            <w:tcW w:w="263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7932EA7">
            <w:pPr>
              <w:jc w:val="center"/>
              <w:textAlignment w:val="center"/>
              <w:rPr>
                <w:rFonts w:hint="default" w:cs="宋体"/>
                <w:b/>
                <w:color w:val="000000"/>
                <w:sz w:val="22"/>
                <w:szCs w:val="22"/>
              </w:rPr>
            </w:pPr>
            <w:r>
              <w:rPr>
                <w:rFonts w:cs="宋体"/>
                <w:b/>
                <w:color w:val="000000"/>
                <w:sz w:val="22"/>
                <w:szCs w:val="22"/>
                <w:lang w:bidi="ar"/>
              </w:rPr>
              <w:t>年末结转和结余</w:t>
            </w:r>
          </w:p>
        </w:tc>
      </w:tr>
      <w:tr w14:paraId="1461E831">
        <w:tblPrEx>
          <w:tblCellMar>
            <w:top w:w="0" w:type="dxa"/>
            <w:left w:w="0" w:type="dxa"/>
            <w:bottom w:w="0" w:type="dxa"/>
            <w:right w:w="0" w:type="dxa"/>
          </w:tblCellMar>
        </w:tblPrEx>
        <w:trPr>
          <w:trHeight w:val="335" w:hRule="atLeast"/>
        </w:trPr>
        <w:tc>
          <w:tcPr>
            <w:tcW w:w="268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FCD53A">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446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0907AED">
            <w:pPr>
              <w:jc w:val="center"/>
              <w:textAlignment w:val="center"/>
              <w:rPr>
                <w:rFonts w:hint="default" w:cs="宋体"/>
                <w:b/>
                <w:color w:val="000000"/>
                <w:sz w:val="22"/>
                <w:szCs w:val="22"/>
              </w:rPr>
            </w:pPr>
            <w:r>
              <w:rPr>
                <w:rFonts w:cs="宋体"/>
                <w:b/>
                <w:color w:val="000000"/>
                <w:sz w:val="22"/>
                <w:szCs w:val="22"/>
                <w:lang w:bidi="ar"/>
              </w:rPr>
              <w:t>项目（按“项”级功能分类科目）</w:t>
            </w: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E3DA1C0">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401525">
            <w:pPr>
              <w:jc w:val="center"/>
              <w:rPr>
                <w:rFonts w:hint="default" w:cs="宋体"/>
                <w:b/>
                <w:color w:val="000000"/>
                <w:sz w:val="22"/>
                <w:szCs w:val="22"/>
              </w:rPr>
            </w:pP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6D5A399">
            <w:pPr>
              <w:jc w:val="center"/>
              <w:textAlignment w:val="center"/>
              <w:rPr>
                <w:rFonts w:hint="default" w:cs="宋体"/>
                <w:b/>
                <w:color w:val="000000"/>
                <w:sz w:val="22"/>
                <w:szCs w:val="22"/>
              </w:rPr>
            </w:pPr>
            <w:r>
              <w:rPr>
                <w:rFonts w:cs="宋体"/>
                <w:b/>
                <w:color w:val="000000"/>
                <w:sz w:val="22"/>
                <w:szCs w:val="22"/>
                <w:lang w:bidi="ar"/>
              </w:rPr>
              <w:t>合计</w:t>
            </w: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8469A69">
            <w:pPr>
              <w:jc w:val="center"/>
              <w:textAlignment w:val="center"/>
              <w:rPr>
                <w:rFonts w:hint="default" w:cs="宋体"/>
                <w:b/>
                <w:color w:val="000000"/>
                <w:sz w:val="22"/>
                <w:szCs w:val="22"/>
              </w:rPr>
            </w:pPr>
            <w:r>
              <w:rPr>
                <w:rFonts w:cs="宋体"/>
                <w:b/>
                <w:color w:val="000000"/>
                <w:sz w:val="22"/>
                <w:szCs w:val="22"/>
                <w:lang w:bidi="ar"/>
              </w:rPr>
              <w:t>基本支出</w:t>
            </w:r>
          </w:p>
        </w:tc>
        <w:tc>
          <w:tcPr>
            <w:tcW w:w="2558"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D8D100C">
            <w:pPr>
              <w:jc w:val="center"/>
              <w:textAlignment w:val="center"/>
              <w:rPr>
                <w:rFonts w:hint="default" w:cs="宋体"/>
                <w:b/>
                <w:color w:val="000000"/>
                <w:sz w:val="22"/>
                <w:szCs w:val="22"/>
              </w:rPr>
            </w:pPr>
            <w:r>
              <w:rPr>
                <w:rFonts w:cs="宋体"/>
                <w:b/>
                <w:color w:val="000000"/>
                <w:sz w:val="22"/>
                <w:szCs w:val="22"/>
                <w:lang w:bidi="ar"/>
              </w:rPr>
              <w:t>项目支出</w:t>
            </w: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A42B960">
            <w:pPr>
              <w:jc w:val="center"/>
              <w:rPr>
                <w:rFonts w:hint="default" w:cs="宋体"/>
                <w:b/>
                <w:color w:val="000000"/>
                <w:sz w:val="22"/>
                <w:szCs w:val="22"/>
              </w:rPr>
            </w:pPr>
          </w:p>
        </w:tc>
      </w:tr>
      <w:tr w14:paraId="7981D881">
        <w:tblPrEx>
          <w:tblCellMar>
            <w:top w:w="0" w:type="dxa"/>
            <w:left w:w="0" w:type="dxa"/>
            <w:bottom w:w="0" w:type="dxa"/>
            <w:right w:w="0" w:type="dxa"/>
          </w:tblCellMar>
        </w:tblPrEx>
        <w:trPr>
          <w:trHeight w:val="33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0C6FC0">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67C1D48">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6E43B95">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022079">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A795D6E">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D8FDF91">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CEF1368">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7167D20">
            <w:pPr>
              <w:jc w:val="center"/>
              <w:rPr>
                <w:rFonts w:hint="default" w:cs="宋体"/>
                <w:b/>
                <w:color w:val="000000"/>
                <w:sz w:val="22"/>
                <w:szCs w:val="22"/>
              </w:rPr>
            </w:pPr>
          </w:p>
        </w:tc>
      </w:tr>
      <w:tr w14:paraId="0BB586BA">
        <w:tblPrEx>
          <w:tblCellMar>
            <w:top w:w="0" w:type="dxa"/>
            <w:left w:w="0" w:type="dxa"/>
            <w:bottom w:w="0" w:type="dxa"/>
            <w:right w:w="0" w:type="dxa"/>
          </w:tblCellMar>
        </w:tblPrEx>
        <w:trPr>
          <w:trHeight w:val="64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77344B">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A3BB262">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24EBA13">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23925D">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F8B5B2B">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FB08D44">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1218B5A">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DE66DC">
            <w:pPr>
              <w:jc w:val="center"/>
              <w:rPr>
                <w:rFonts w:hint="default" w:cs="宋体"/>
                <w:b/>
                <w:color w:val="000000"/>
                <w:sz w:val="22"/>
                <w:szCs w:val="22"/>
              </w:rPr>
            </w:pPr>
          </w:p>
        </w:tc>
      </w:tr>
      <w:tr w14:paraId="078C1078">
        <w:tblPrEx>
          <w:tblCellMar>
            <w:top w:w="0" w:type="dxa"/>
            <w:left w:w="0" w:type="dxa"/>
            <w:bottom w:w="0" w:type="dxa"/>
            <w:right w:w="0" w:type="dxa"/>
          </w:tblCellMar>
        </w:tblPrEx>
        <w:trPr>
          <w:trHeight w:val="339" w:hRule="atLeast"/>
        </w:trPr>
        <w:tc>
          <w:tcPr>
            <w:tcW w:w="7151"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C73B1D8">
            <w:pPr>
              <w:jc w:val="center"/>
              <w:textAlignment w:val="center"/>
              <w:rPr>
                <w:rFonts w:hint="default" w:cs="宋体"/>
                <w:b/>
                <w:color w:val="000000"/>
                <w:sz w:val="22"/>
                <w:szCs w:val="22"/>
              </w:rPr>
            </w:pPr>
            <w:r>
              <w:rPr>
                <w:rFonts w:cs="宋体"/>
                <w:b/>
                <w:color w:val="000000"/>
                <w:sz w:val="22"/>
                <w:szCs w:val="22"/>
                <w:lang w:bidi="ar"/>
              </w:rPr>
              <w:t>合计</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44BD45">
            <w:pPr>
              <w:wordWrap w:val="0"/>
              <w:jc w:val="right"/>
              <w:textAlignment w:val="center"/>
              <w:rPr>
                <w:rFonts w:hint="default" w:cs="宋体"/>
                <w:b/>
                <w:color w:val="000000"/>
                <w:sz w:val="22"/>
                <w:szCs w:val="22"/>
              </w:rPr>
            </w:pPr>
            <w:r>
              <w:rPr>
                <w:rFonts w:cs="宋体"/>
                <w:b/>
                <w:bCs/>
                <w:color w:val="000000"/>
                <w:sz w:val="21"/>
                <w:szCs w:val="21"/>
                <w:lang w:bidi="ar"/>
              </w:rPr>
              <w:t xml:space="preserve">115.17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9430950">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F672C1A">
            <w:pPr>
              <w:wordWrap w:val="0"/>
              <w:jc w:val="right"/>
              <w:textAlignment w:val="center"/>
              <w:rPr>
                <w:rFonts w:hint="default" w:cs="宋体"/>
                <w:b/>
                <w:color w:val="000000"/>
                <w:sz w:val="22"/>
                <w:szCs w:val="22"/>
              </w:rPr>
            </w:pPr>
            <w:r>
              <w:rPr>
                <w:rFonts w:cs="宋体"/>
                <w:b/>
                <w:bCs/>
                <w:color w:val="000000"/>
                <w:sz w:val="21"/>
                <w:szCs w:val="21"/>
                <w:lang w:bidi="ar"/>
              </w:rPr>
              <w:t xml:space="preserve">106.47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76D6FC">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25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696095">
            <w:pPr>
              <w:wordWrap w:val="0"/>
              <w:jc w:val="right"/>
              <w:textAlignment w:val="center"/>
              <w:rPr>
                <w:rFonts w:hint="default" w:cs="宋体"/>
                <w:b/>
                <w:color w:val="000000"/>
                <w:sz w:val="22"/>
                <w:szCs w:val="22"/>
              </w:rPr>
            </w:pPr>
            <w:r>
              <w:rPr>
                <w:rFonts w:cs="宋体"/>
                <w:b/>
                <w:bCs/>
                <w:color w:val="000000"/>
                <w:sz w:val="21"/>
                <w:szCs w:val="21"/>
                <w:lang w:bidi="ar"/>
              </w:rPr>
              <w:t xml:space="preserve">106.47 </w:t>
            </w:r>
          </w:p>
        </w:tc>
        <w:tc>
          <w:tcPr>
            <w:tcW w:w="263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5960AE6">
            <w:pPr>
              <w:wordWrap w:val="0"/>
              <w:jc w:val="right"/>
              <w:textAlignment w:val="center"/>
              <w:rPr>
                <w:rFonts w:hint="default" w:cs="宋体"/>
                <w:b/>
                <w:color w:val="000000"/>
                <w:sz w:val="22"/>
                <w:szCs w:val="22"/>
              </w:rPr>
            </w:pPr>
            <w:r>
              <w:rPr>
                <w:rFonts w:cs="宋体"/>
                <w:b/>
                <w:bCs/>
                <w:color w:val="000000"/>
                <w:sz w:val="21"/>
                <w:szCs w:val="21"/>
                <w:lang w:bidi="ar"/>
              </w:rPr>
              <w:t xml:space="preserve">8.69 </w:t>
            </w:r>
          </w:p>
        </w:tc>
      </w:tr>
      <w:tr w14:paraId="475A69C5">
        <w:tblPrEx>
          <w:tblCellMar>
            <w:top w:w="0" w:type="dxa"/>
            <w:left w:w="0" w:type="dxa"/>
            <w:bottom w:w="0" w:type="dxa"/>
            <w:right w:w="0" w:type="dxa"/>
          </w:tblCellMar>
        </w:tblPrEx>
        <w:trPr>
          <w:trHeight w:val="349" w:hRule="atLeast"/>
        </w:trPr>
        <w:tc>
          <w:tcPr>
            <w:tcW w:w="268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75E80E">
            <w:pPr>
              <w:jc w:val="both"/>
              <w:textAlignment w:val="center"/>
              <w:rPr>
                <w:rFonts w:hint="default" w:cs="宋体"/>
                <w:color w:val="000000"/>
                <w:sz w:val="22"/>
                <w:szCs w:val="22"/>
              </w:rPr>
            </w:pPr>
            <w:r>
              <w:rPr>
                <w:rFonts w:cs="宋体"/>
                <w:b/>
                <w:color w:val="000000"/>
                <w:sz w:val="21"/>
                <w:szCs w:val="21"/>
                <w:lang w:bidi="ar"/>
              </w:rPr>
              <w:t>229</w:t>
            </w:r>
          </w:p>
        </w:tc>
        <w:tc>
          <w:tcPr>
            <w:tcW w:w="44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5C509C6">
            <w:pPr>
              <w:jc w:val="both"/>
              <w:textAlignment w:val="center"/>
              <w:rPr>
                <w:rFonts w:hint="default" w:cs="宋体"/>
                <w:color w:val="000000"/>
                <w:sz w:val="22"/>
                <w:szCs w:val="22"/>
              </w:rPr>
            </w:pPr>
            <w:r>
              <w:rPr>
                <w:rFonts w:cs="宋体"/>
                <w:b/>
                <w:color w:val="000000"/>
                <w:sz w:val="21"/>
                <w:szCs w:val="21"/>
                <w:lang w:bidi="ar"/>
              </w:rPr>
              <w:t>其他支出</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9D05CB">
            <w:pPr>
              <w:wordWrap w:val="0"/>
              <w:jc w:val="right"/>
              <w:textAlignment w:val="center"/>
              <w:rPr>
                <w:rFonts w:hint="default" w:cs="宋体"/>
                <w:b/>
                <w:color w:val="000000"/>
                <w:sz w:val="22"/>
                <w:szCs w:val="22"/>
              </w:rPr>
            </w:pPr>
            <w:r>
              <w:rPr>
                <w:rFonts w:cs="宋体"/>
                <w:b/>
                <w:color w:val="000000"/>
                <w:sz w:val="21"/>
                <w:szCs w:val="21"/>
                <w:lang w:bidi="ar"/>
              </w:rPr>
              <w:t xml:space="preserve">115.17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67C9129">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E13643D">
            <w:pPr>
              <w:wordWrap w:val="0"/>
              <w:jc w:val="right"/>
              <w:textAlignment w:val="center"/>
              <w:rPr>
                <w:rFonts w:hint="default" w:cs="宋体"/>
                <w:b/>
                <w:color w:val="000000"/>
                <w:sz w:val="22"/>
                <w:szCs w:val="22"/>
              </w:rPr>
            </w:pPr>
            <w:r>
              <w:rPr>
                <w:rFonts w:cs="宋体"/>
                <w:b/>
                <w:color w:val="000000"/>
                <w:sz w:val="21"/>
                <w:szCs w:val="21"/>
                <w:lang w:bidi="ar"/>
              </w:rPr>
              <w:t xml:space="preserve">106.47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D906F22">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25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2636D1">
            <w:pPr>
              <w:wordWrap w:val="0"/>
              <w:jc w:val="right"/>
              <w:textAlignment w:val="center"/>
              <w:rPr>
                <w:rFonts w:hint="default" w:cs="宋体"/>
                <w:b/>
                <w:color w:val="000000"/>
                <w:sz w:val="22"/>
                <w:szCs w:val="22"/>
              </w:rPr>
            </w:pPr>
            <w:r>
              <w:rPr>
                <w:rFonts w:cs="宋体"/>
                <w:b/>
                <w:color w:val="000000"/>
                <w:sz w:val="21"/>
                <w:szCs w:val="21"/>
                <w:lang w:bidi="ar"/>
              </w:rPr>
              <w:t xml:space="preserve">106.47 </w:t>
            </w:r>
          </w:p>
        </w:tc>
        <w:tc>
          <w:tcPr>
            <w:tcW w:w="263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7C21DB9">
            <w:pPr>
              <w:wordWrap w:val="0"/>
              <w:jc w:val="right"/>
              <w:textAlignment w:val="center"/>
              <w:rPr>
                <w:rFonts w:hint="default" w:cs="宋体"/>
                <w:b/>
                <w:color w:val="000000"/>
                <w:sz w:val="22"/>
                <w:szCs w:val="22"/>
              </w:rPr>
            </w:pPr>
            <w:r>
              <w:rPr>
                <w:rFonts w:cs="宋体"/>
                <w:b/>
                <w:color w:val="000000"/>
                <w:sz w:val="21"/>
                <w:szCs w:val="21"/>
                <w:lang w:bidi="ar"/>
              </w:rPr>
              <w:t xml:space="preserve">8.69 </w:t>
            </w:r>
          </w:p>
        </w:tc>
      </w:tr>
      <w:tr w14:paraId="6D99C991">
        <w:tblPrEx>
          <w:tblCellMar>
            <w:top w:w="0" w:type="dxa"/>
            <w:left w:w="0" w:type="dxa"/>
            <w:bottom w:w="0" w:type="dxa"/>
            <w:right w:w="0" w:type="dxa"/>
          </w:tblCellMar>
        </w:tblPrEx>
        <w:trPr>
          <w:trHeight w:val="349" w:hRule="atLeast"/>
        </w:trPr>
        <w:tc>
          <w:tcPr>
            <w:tcW w:w="268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AB0A2F">
            <w:pPr>
              <w:jc w:val="both"/>
              <w:textAlignment w:val="center"/>
              <w:rPr>
                <w:rFonts w:hint="default" w:cs="宋体"/>
                <w:color w:val="000000"/>
                <w:sz w:val="22"/>
                <w:szCs w:val="22"/>
              </w:rPr>
            </w:pPr>
            <w:r>
              <w:rPr>
                <w:rFonts w:cs="宋体"/>
                <w:b/>
                <w:color w:val="000000"/>
                <w:sz w:val="21"/>
                <w:szCs w:val="21"/>
                <w:lang w:bidi="ar"/>
              </w:rPr>
              <w:t>22904</w:t>
            </w:r>
          </w:p>
        </w:tc>
        <w:tc>
          <w:tcPr>
            <w:tcW w:w="44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D70451">
            <w:pPr>
              <w:jc w:val="both"/>
              <w:textAlignment w:val="center"/>
              <w:rPr>
                <w:rFonts w:hint="default" w:cs="宋体"/>
                <w:color w:val="000000"/>
                <w:sz w:val="22"/>
                <w:szCs w:val="22"/>
              </w:rPr>
            </w:pPr>
            <w:r>
              <w:rPr>
                <w:rFonts w:cs="宋体"/>
                <w:b/>
                <w:color w:val="000000"/>
                <w:sz w:val="21"/>
                <w:szCs w:val="21"/>
                <w:lang w:bidi="ar"/>
              </w:rPr>
              <w:t>其他政府性基金及对应专项债务收入安排的支出</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F20157">
            <w:pPr>
              <w:wordWrap w:val="0"/>
              <w:jc w:val="right"/>
              <w:textAlignment w:val="center"/>
              <w:rPr>
                <w:rFonts w:hint="default" w:cs="宋体"/>
                <w:b/>
                <w:color w:val="000000"/>
                <w:sz w:val="22"/>
                <w:szCs w:val="22"/>
              </w:rPr>
            </w:pPr>
            <w:r>
              <w:rPr>
                <w:rFonts w:cs="宋体"/>
                <w:b/>
                <w:color w:val="000000"/>
                <w:sz w:val="21"/>
                <w:szCs w:val="21"/>
                <w:lang w:bidi="ar"/>
              </w:rPr>
              <w:t xml:space="preserve">115.17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D34534">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CE43648">
            <w:pPr>
              <w:wordWrap w:val="0"/>
              <w:jc w:val="right"/>
              <w:textAlignment w:val="center"/>
              <w:rPr>
                <w:rFonts w:hint="default" w:cs="宋体"/>
                <w:b/>
                <w:color w:val="000000"/>
                <w:sz w:val="22"/>
                <w:szCs w:val="22"/>
              </w:rPr>
            </w:pPr>
            <w:r>
              <w:rPr>
                <w:rFonts w:cs="宋体"/>
                <w:b/>
                <w:color w:val="000000"/>
                <w:sz w:val="21"/>
                <w:szCs w:val="21"/>
                <w:lang w:bidi="ar"/>
              </w:rPr>
              <w:t xml:space="preserve">106.47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11A3E3F">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25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AE7AD99">
            <w:pPr>
              <w:wordWrap w:val="0"/>
              <w:jc w:val="right"/>
              <w:textAlignment w:val="center"/>
              <w:rPr>
                <w:rFonts w:hint="default" w:cs="宋体"/>
                <w:b/>
                <w:color w:val="000000"/>
                <w:sz w:val="22"/>
                <w:szCs w:val="22"/>
              </w:rPr>
            </w:pPr>
            <w:r>
              <w:rPr>
                <w:rFonts w:cs="宋体"/>
                <w:b/>
                <w:color w:val="000000"/>
                <w:sz w:val="21"/>
                <w:szCs w:val="21"/>
                <w:lang w:bidi="ar"/>
              </w:rPr>
              <w:t xml:space="preserve">106.47 </w:t>
            </w:r>
          </w:p>
        </w:tc>
        <w:tc>
          <w:tcPr>
            <w:tcW w:w="263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C9EC2D8">
            <w:pPr>
              <w:wordWrap w:val="0"/>
              <w:jc w:val="right"/>
              <w:textAlignment w:val="center"/>
              <w:rPr>
                <w:rFonts w:hint="default" w:cs="宋体"/>
                <w:b/>
                <w:color w:val="000000"/>
                <w:sz w:val="22"/>
                <w:szCs w:val="22"/>
              </w:rPr>
            </w:pPr>
            <w:r>
              <w:rPr>
                <w:rFonts w:cs="宋体"/>
                <w:b/>
                <w:color w:val="000000"/>
                <w:sz w:val="21"/>
                <w:szCs w:val="21"/>
                <w:lang w:bidi="ar"/>
              </w:rPr>
              <w:t xml:space="preserve">8.69 </w:t>
            </w:r>
          </w:p>
        </w:tc>
      </w:tr>
      <w:tr w14:paraId="15607C72">
        <w:tblPrEx>
          <w:tblCellMar>
            <w:top w:w="0" w:type="dxa"/>
            <w:left w:w="0" w:type="dxa"/>
            <w:bottom w:w="0" w:type="dxa"/>
            <w:right w:w="0" w:type="dxa"/>
          </w:tblCellMar>
        </w:tblPrEx>
        <w:trPr>
          <w:trHeight w:val="349" w:hRule="atLeast"/>
        </w:trPr>
        <w:tc>
          <w:tcPr>
            <w:tcW w:w="268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371E71">
            <w:pPr>
              <w:jc w:val="both"/>
              <w:textAlignment w:val="center"/>
              <w:rPr>
                <w:rFonts w:hint="default" w:cs="宋体"/>
                <w:color w:val="000000"/>
                <w:sz w:val="22"/>
                <w:szCs w:val="22"/>
              </w:rPr>
            </w:pPr>
            <w:r>
              <w:rPr>
                <w:rFonts w:cs="宋体"/>
                <w:color w:val="000000"/>
                <w:sz w:val="21"/>
                <w:szCs w:val="21"/>
                <w:lang w:bidi="ar"/>
              </w:rPr>
              <w:t>2290402</w:t>
            </w:r>
          </w:p>
        </w:tc>
        <w:tc>
          <w:tcPr>
            <w:tcW w:w="44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C3E5CE">
            <w:pPr>
              <w:jc w:val="both"/>
              <w:textAlignment w:val="center"/>
              <w:rPr>
                <w:rFonts w:hint="default" w:cs="宋体"/>
                <w:color w:val="000000"/>
                <w:sz w:val="22"/>
                <w:szCs w:val="22"/>
              </w:rPr>
            </w:pPr>
            <w:r>
              <w:rPr>
                <w:rFonts w:cs="宋体"/>
                <w:color w:val="000000"/>
                <w:sz w:val="21"/>
                <w:szCs w:val="21"/>
                <w:lang w:bidi="ar"/>
              </w:rPr>
              <w:t>其他地方自行试点项目收益专项债券收入安排的支出</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1ADA5EA">
            <w:pPr>
              <w:wordWrap w:val="0"/>
              <w:jc w:val="right"/>
              <w:textAlignment w:val="center"/>
              <w:rPr>
                <w:rFonts w:hint="default" w:cs="宋体"/>
                <w:b/>
                <w:color w:val="000000"/>
                <w:sz w:val="22"/>
                <w:szCs w:val="22"/>
              </w:rPr>
            </w:pPr>
            <w:r>
              <w:rPr>
                <w:rFonts w:cs="宋体"/>
                <w:color w:val="000000"/>
                <w:sz w:val="21"/>
                <w:szCs w:val="21"/>
                <w:lang w:bidi="ar"/>
              </w:rPr>
              <w:t xml:space="preserve">115.17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0C2D7D1">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E27A07">
            <w:pPr>
              <w:wordWrap w:val="0"/>
              <w:jc w:val="right"/>
              <w:textAlignment w:val="center"/>
              <w:rPr>
                <w:rFonts w:hint="default" w:cs="宋体"/>
                <w:b/>
                <w:color w:val="000000"/>
                <w:sz w:val="22"/>
                <w:szCs w:val="22"/>
              </w:rPr>
            </w:pPr>
            <w:r>
              <w:rPr>
                <w:rFonts w:cs="宋体"/>
                <w:color w:val="000000"/>
                <w:sz w:val="21"/>
                <w:szCs w:val="21"/>
                <w:lang w:bidi="ar"/>
              </w:rPr>
              <w:t xml:space="preserve">106.47 </w:t>
            </w:r>
          </w:p>
        </w:tc>
        <w:tc>
          <w:tcPr>
            <w:tcW w:w="24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325774">
            <w:pPr>
              <w:wordWrap w:val="0"/>
              <w:jc w:val="right"/>
              <w:textAlignment w:val="center"/>
              <w:rPr>
                <w:rFonts w:hint="default" w:cs="宋体"/>
                <w:b/>
                <w:color w:val="000000"/>
                <w:sz w:val="22"/>
                <w:szCs w:val="22"/>
              </w:rPr>
            </w:pPr>
            <w:r>
              <w:rPr>
                <w:rFonts w:cs="宋体"/>
                <w:color w:val="000000"/>
                <w:sz w:val="21"/>
                <w:szCs w:val="21"/>
                <w:lang w:bidi="ar"/>
              </w:rPr>
              <w:t xml:space="preserve"> </w:t>
            </w:r>
          </w:p>
        </w:tc>
        <w:tc>
          <w:tcPr>
            <w:tcW w:w="255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F322DF5">
            <w:pPr>
              <w:wordWrap w:val="0"/>
              <w:jc w:val="right"/>
              <w:textAlignment w:val="center"/>
              <w:rPr>
                <w:rFonts w:hint="default" w:cs="宋体"/>
                <w:b/>
                <w:color w:val="000000"/>
                <w:sz w:val="22"/>
                <w:szCs w:val="22"/>
              </w:rPr>
            </w:pPr>
            <w:r>
              <w:rPr>
                <w:rFonts w:cs="宋体"/>
                <w:color w:val="000000"/>
                <w:sz w:val="21"/>
                <w:szCs w:val="21"/>
                <w:lang w:bidi="ar"/>
              </w:rPr>
              <w:t xml:space="preserve">106.47 </w:t>
            </w:r>
          </w:p>
        </w:tc>
        <w:tc>
          <w:tcPr>
            <w:tcW w:w="263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549BE83">
            <w:pPr>
              <w:wordWrap w:val="0"/>
              <w:jc w:val="right"/>
              <w:textAlignment w:val="center"/>
              <w:rPr>
                <w:rFonts w:hint="default" w:cs="宋体"/>
                <w:b/>
                <w:color w:val="000000"/>
                <w:sz w:val="22"/>
                <w:szCs w:val="22"/>
              </w:rPr>
            </w:pPr>
            <w:r>
              <w:rPr>
                <w:rFonts w:cs="宋体"/>
                <w:color w:val="000000"/>
                <w:sz w:val="21"/>
                <w:szCs w:val="21"/>
                <w:lang w:bidi="ar"/>
              </w:rPr>
              <w:t xml:space="preserve">8.69 </w:t>
            </w:r>
          </w:p>
        </w:tc>
      </w:tr>
    </w:tbl>
    <w:p w14:paraId="2A9F0CF9">
      <w:pPr>
        <w:rPr>
          <w:rFonts w:hint="default" w:cs="宋体"/>
          <w:sz w:val="21"/>
          <w:szCs w:val="21"/>
        </w:rPr>
      </w:pPr>
      <w:r>
        <w:rPr>
          <w:rFonts w:cs="宋体"/>
          <w:sz w:val="21"/>
          <w:szCs w:val="21"/>
          <w:lang w:bidi="ar"/>
        </w:rPr>
        <w:t>备注：1.本表反映单位本年度政府性基金预算财政拨款收入支出及结转和结余情况。</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75AB3602">
      <w:pPr>
        <w:rPr>
          <w:rFonts w:hint="default" w:cs="宋体"/>
          <w:sz w:val="21"/>
          <w:szCs w:val="21"/>
        </w:rPr>
      </w:pPr>
      <w:r>
        <w:rPr>
          <w:rFonts w:cs="宋体"/>
          <w:sz w:val="21"/>
          <w:szCs w:val="21"/>
        </w:rPr>
        <w:br w:type="page"/>
      </w:r>
    </w:p>
    <w:tbl>
      <w:tblPr>
        <w:tblStyle w:val="6"/>
        <w:tblW w:w="22220" w:type="dxa"/>
        <w:tblInd w:w="0" w:type="dxa"/>
        <w:tblLayout w:type="fixed"/>
        <w:tblCellMar>
          <w:top w:w="0" w:type="dxa"/>
          <w:left w:w="0" w:type="dxa"/>
          <w:bottom w:w="0" w:type="dxa"/>
          <w:right w:w="0" w:type="dxa"/>
        </w:tblCellMar>
      </w:tblPr>
      <w:tblGrid>
        <w:gridCol w:w="2729"/>
        <w:gridCol w:w="4420"/>
        <w:gridCol w:w="4736"/>
        <w:gridCol w:w="5423"/>
        <w:gridCol w:w="4912"/>
      </w:tblGrid>
      <w:tr w14:paraId="60FEFC66">
        <w:tblPrEx>
          <w:tblCellMar>
            <w:top w:w="0" w:type="dxa"/>
            <w:left w:w="0" w:type="dxa"/>
            <w:bottom w:w="0" w:type="dxa"/>
            <w:right w:w="0" w:type="dxa"/>
          </w:tblCellMar>
        </w:tblPrEx>
        <w:trPr>
          <w:trHeight w:val="650" w:hRule="atLeast"/>
        </w:trPr>
        <w:tc>
          <w:tcPr>
            <w:tcW w:w="22220" w:type="dxa"/>
            <w:gridSpan w:val="5"/>
            <w:tcBorders>
              <w:top w:val="nil"/>
              <w:left w:val="nil"/>
              <w:bottom w:val="nil"/>
              <w:right w:val="nil"/>
            </w:tcBorders>
            <w:shd w:val="clear" w:color="auto" w:fill="auto"/>
            <w:noWrap/>
            <w:tcMar>
              <w:top w:w="15" w:type="dxa"/>
              <w:left w:w="15" w:type="dxa"/>
              <w:right w:w="15" w:type="dxa"/>
            </w:tcMar>
            <w:vAlign w:val="bottom"/>
          </w:tcPr>
          <w:p w14:paraId="5EDC145A">
            <w:pPr>
              <w:jc w:val="center"/>
              <w:textAlignment w:val="bottom"/>
              <w:rPr>
                <w:rFonts w:hint="default" w:cs="宋体"/>
                <w:b/>
                <w:color w:val="000000"/>
                <w:sz w:val="40"/>
                <w:szCs w:val="40"/>
              </w:rPr>
            </w:pPr>
            <w:r>
              <w:rPr>
                <w:rFonts w:cs="宋体"/>
                <w:b/>
                <w:color w:val="000000"/>
                <w:sz w:val="44"/>
                <w:szCs w:val="44"/>
                <w:lang w:bidi="ar"/>
              </w:rPr>
              <w:t>国有资本经营预算财政拨款支出决算表</w:t>
            </w:r>
          </w:p>
        </w:tc>
      </w:tr>
      <w:tr w14:paraId="5C3E501B">
        <w:tblPrEx>
          <w:tblCellMar>
            <w:top w:w="0" w:type="dxa"/>
            <w:left w:w="0" w:type="dxa"/>
            <w:bottom w:w="0" w:type="dxa"/>
            <w:right w:w="0" w:type="dxa"/>
          </w:tblCellMar>
        </w:tblPrEx>
        <w:trPr>
          <w:trHeight w:val="332" w:hRule="atLeast"/>
        </w:trPr>
        <w:tc>
          <w:tcPr>
            <w:tcW w:w="7149" w:type="dxa"/>
            <w:gridSpan w:val="2"/>
            <w:vMerge w:val="restart"/>
            <w:tcBorders>
              <w:top w:val="nil"/>
              <w:left w:val="nil"/>
              <w:right w:val="nil"/>
            </w:tcBorders>
            <w:shd w:val="clear" w:color="auto" w:fill="auto"/>
            <w:noWrap/>
            <w:tcMar>
              <w:top w:w="15" w:type="dxa"/>
              <w:left w:w="15" w:type="dxa"/>
              <w:right w:w="15" w:type="dxa"/>
            </w:tcMar>
            <w:vAlign w:val="bottom"/>
          </w:tcPr>
          <w:p w14:paraId="4FC77574">
            <w:pPr>
              <w:rPr>
                <w:rFonts w:hint="default" w:ascii="Arial" w:hAnsi="Arial" w:cs="Arial"/>
                <w:color w:val="000000"/>
                <w:sz w:val="20"/>
                <w:szCs w:val="20"/>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垫江县澄溪镇卫生院</w:t>
            </w:r>
          </w:p>
        </w:tc>
        <w:tc>
          <w:tcPr>
            <w:tcW w:w="4736" w:type="dxa"/>
            <w:tcBorders>
              <w:top w:val="nil"/>
              <w:left w:val="nil"/>
              <w:bottom w:val="nil"/>
              <w:right w:val="nil"/>
            </w:tcBorders>
            <w:shd w:val="clear" w:color="auto" w:fill="auto"/>
            <w:noWrap/>
            <w:tcMar>
              <w:top w:w="15" w:type="dxa"/>
              <w:left w:w="15" w:type="dxa"/>
              <w:right w:w="15" w:type="dxa"/>
            </w:tcMar>
            <w:vAlign w:val="bottom"/>
          </w:tcPr>
          <w:p w14:paraId="3CCCAFDA">
            <w:pPr>
              <w:rPr>
                <w:rFonts w:hint="default" w:ascii="Arial" w:hAnsi="Arial" w:cs="Arial"/>
                <w:color w:val="000000"/>
                <w:sz w:val="20"/>
                <w:szCs w:val="20"/>
              </w:rPr>
            </w:pPr>
          </w:p>
        </w:tc>
        <w:tc>
          <w:tcPr>
            <w:tcW w:w="5423" w:type="dxa"/>
            <w:tcBorders>
              <w:top w:val="nil"/>
              <w:left w:val="nil"/>
              <w:bottom w:val="nil"/>
              <w:right w:val="nil"/>
            </w:tcBorders>
            <w:shd w:val="clear" w:color="auto" w:fill="auto"/>
            <w:noWrap/>
            <w:tcMar>
              <w:top w:w="15" w:type="dxa"/>
              <w:left w:w="15" w:type="dxa"/>
              <w:right w:w="15" w:type="dxa"/>
            </w:tcMar>
            <w:vAlign w:val="bottom"/>
          </w:tcPr>
          <w:p w14:paraId="409F9069">
            <w:pPr>
              <w:rPr>
                <w:rFonts w:hint="default" w:ascii="Arial" w:hAnsi="Arial" w:cs="Arial"/>
                <w:color w:val="000000"/>
                <w:sz w:val="20"/>
                <w:szCs w:val="20"/>
              </w:rPr>
            </w:pPr>
          </w:p>
        </w:tc>
        <w:tc>
          <w:tcPr>
            <w:tcW w:w="4912" w:type="dxa"/>
            <w:tcBorders>
              <w:top w:val="nil"/>
              <w:left w:val="nil"/>
              <w:bottom w:val="nil"/>
              <w:right w:val="nil"/>
            </w:tcBorders>
            <w:shd w:val="clear" w:color="auto" w:fill="auto"/>
            <w:noWrap/>
            <w:tcMar>
              <w:top w:w="15" w:type="dxa"/>
              <w:left w:w="15" w:type="dxa"/>
              <w:right w:w="15" w:type="dxa"/>
            </w:tcMar>
            <w:vAlign w:val="bottom"/>
          </w:tcPr>
          <w:p w14:paraId="48CA6CD9">
            <w:pPr>
              <w:jc w:val="right"/>
              <w:textAlignment w:val="bottom"/>
              <w:rPr>
                <w:rFonts w:hint="default" w:cs="宋体"/>
                <w:color w:val="000000"/>
              </w:rPr>
            </w:pPr>
            <w:r>
              <w:rPr>
                <w:rFonts w:cs="宋体"/>
                <w:color w:val="000000"/>
                <w:lang w:bidi="ar"/>
              </w:rPr>
              <w:t>公开08表</w:t>
            </w:r>
          </w:p>
        </w:tc>
      </w:tr>
      <w:tr w14:paraId="278AB97E">
        <w:tblPrEx>
          <w:tblCellMar>
            <w:top w:w="0" w:type="dxa"/>
            <w:left w:w="0" w:type="dxa"/>
            <w:bottom w:w="0" w:type="dxa"/>
            <w:right w:w="0" w:type="dxa"/>
          </w:tblCellMar>
        </w:tblPrEx>
        <w:trPr>
          <w:trHeight w:val="332" w:hRule="atLeast"/>
        </w:trPr>
        <w:tc>
          <w:tcPr>
            <w:tcW w:w="7149" w:type="dxa"/>
            <w:gridSpan w:val="2"/>
            <w:vMerge w:val="continue"/>
            <w:tcBorders>
              <w:left w:val="nil"/>
              <w:bottom w:val="nil"/>
              <w:right w:val="nil"/>
            </w:tcBorders>
            <w:shd w:val="clear" w:color="auto" w:fill="auto"/>
            <w:noWrap/>
            <w:tcMar>
              <w:top w:w="15" w:type="dxa"/>
              <w:left w:w="15" w:type="dxa"/>
              <w:right w:w="15" w:type="dxa"/>
            </w:tcMar>
            <w:vAlign w:val="bottom"/>
          </w:tcPr>
          <w:p w14:paraId="437A11C2">
            <w:pPr>
              <w:rPr>
                <w:rFonts w:hint="default" w:ascii="Arial" w:hAnsi="Arial" w:cs="Arial"/>
                <w:color w:val="000000"/>
                <w:sz w:val="22"/>
                <w:szCs w:val="22"/>
              </w:rPr>
            </w:pPr>
          </w:p>
        </w:tc>
        <w:tc>
          <w:tcPr>
            <w:tcW w:w="4736" w:type="dxa"/>
            <w:tcBorders>
              <w:top w:val="nil"/>
              <w:left w:val="nil"/>
              <w:bottom w:val="nil"/>
              <w:right w:val="nil"/>
            </w:tcBorders>
            <w:shd w:val="clear" w:color="auto" w:fill="auto"/>
            <w:noWrap/>
            <w:tcMar>
              <w:top w:w="15" w:type="dxa"/>
              <w:left w:w="15" w:type="dxa"/>
              <w:right w:w="15" w:type="dxa"/>
            </w:tcMar>
            <w:vAlign w:val="bottom"/>
          </w:tcPr>
          <w:p w14:paraId="47BA354E">
            <w:pPr>
              <w:rPr>
                <w:rFonts w:hint="default" w:ascii="Arial" w:hAnsi="Arial" w:cs="Arial"/>
                <w:color w:val="000000"/>
                <w:sz w:val="22"/>
                <w:szCs w:val="22"/>
              </w:rPr>
            </w:pPr>
          </w:p>
        </w:tc>
        <w:tc>
          <w:tcPr>
            <w:tcW w:w="5423" w:type="dxa"/>
            <w:tcBorders>
              <w:top w:val="nil"/>
              <w:left w:val="nil"/>
              <w:bottom w:val="nil"/>
              <w:right w:val="nil"/>
            </w:tcBorders>
            <w:shd w:val="clear" w:color="auto" w:fill="auto"/>
            <w:noWrap/>
            <w:tcMar>
              <w:top w:w="15" w:type="dxa"/>
              <w:left w:w="15" w:type="dxa"/>
              <w:right w:w="15" w:type="dxa"/>
            </w:tcMar>
            <w:vAlign w:val="bottom"/>
          </w:tcPr>
          <w:p w14:paraId="46018A17">
            <w:pPr>
              <w:rPr>
                <w:rFonts w:hint="default" w:ascii="Arial" w:hAnsi="Arial" w:cs="Arial"/>
                <w:color w:val="000000"/>
                <w:sz w:val="22"/>
                <w:szCs w:val="22"/>
              </w:rPr>
            </w:pPr>
          </w:p>
        </w:tc>
        <w:tc>
          <w:tcPr>
            <w:tcW w:w="4912" w:type="dxa"/>
            <w:tcBorders>
              <w:top w:val="nil"/>
              <w:left w:val="nil"/>
              <w:bottom w:val="nil"/>
              <w:right w:val="nil"/>
            </w:tcBorders>
            <w:shd w:val="clear" w:color="auto" w:fill="auto"/>
            <w:noWrap/>
            <w:tcMar>
              <w:top w:w="15" w:type="dxa"/>
              <w:left w:w="15" w:type="dxa"/>
              <w:right w:w="15" w:type="dxa"/>
            </w:tcMar>
            <w:vAlign w:val="bottom"/>
          </w:tcPr>
          <w:p w14:paraId="0809861D">
            <w:pPr>
              <w:jc w:val="right"/>
              <w:textAlignment w:val="bottom"/>
              <w:rPr>
                <w:rFonts w:hint="default" w:cs="宋体"/>
                <w:color w:val="000000"/>
              </w:rPr>
            </w:pPr>
            <w:r>
              <w:rPr>
                <w:rFonts w:cs="宋体"/>
                <w:color w:val="000000"/>
                <w:lang w:bidi="ar"/>
              </w:rPr>
              <w:t>单位：</w:t>
            </w:r>
            <w:r>
              <w:rPr>
                <w:rFonts w:cs="宋体"/>
              </w:rPr>
              <w:t>万元</w:t>
            </w:r>
          </w:p>
        </w:tc>
      </w:tr>
      <w:tr w14:paraId="4DB9647B">
        <w:tblPrEx>
          <w:tblCellMar>
            <w:top w:w="0" w:type="dxa"/>
            <w:left w:w="0" w:type="dxa"/>
            <w:bottom w:w="0" w:type="dxa"/>
            <w:right w:w="0" w:type="dxa"/>
          </w:tblCellMar>
        </w:tblPrEx>
        <w:trPr>
          <w:trHeight w:val="422"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3B4708F4">
            <w:pPr>
              <w:jc w:val="center"/>
              <w:textAlignment w:val="bottom"/>
              <w:rPr>
                <w:rFonts w:hint="default" w:cs="宋体"/>
                <w:b/>
                <w:color w:val="000000"/>
                <w:sz w:val="22"/>
                <w:szCs w:val="22"/>
              </w:rPr>
            </w:pPr>
            <w:r>
              <w:rPr>
                <w:rFonts w:cs="宋体"/>
                <w:b/>
                <w:color w:val="000000"/>
                <w:sz w:val="22"/>
                <w:szCs w:val="22"/>
                <w:lang w:bidi="ar"/>
              </w:rPr>
              <w:t>项目</w:t>
            </w:r>
          </w:p>
        </w:tc>
        <w:tc>
          <w:tcPr>
            <w:tcW w:w="15071" w:type="dxa"/>
            <w:gridSpan w:val="3"/>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5F89E3E5">
            <w:pPr>
              <w:jc w:val="center"/>
              <w:textAlignment w:val="bottom"/>
              <w:rPr>
                <w:rFonts w:hint="default" w:cs="宋体"/>
                <w:b/>
                <w:color w:val="000000"/>
                <w:sz w:val="22"/>
                <w:szCs w:val="22"/>
              </w:rPr>
            </w:pPr>
            <w:r>
              <w:rPr>
                <w:rFonts w:cs="宋体"/>
                <w:b/>
                <w:color w:val="000000"/>
                <w:sz w:val="22"/>
                <w:szCs w:val="22"/>
                <w:lang w:bidi="ar"/>
              </w:rPr>
              <w:t>本年支出</w:t>
            </w:r>
          </w:p>
        </w:tc>
      </w:tr>
      <w:tr w14:paraId="67301A09">
        <w:tblPrEx>
          <w:tblCellMar>
            <w:top w:w="0" w:type="dxa"/>
            <w:left w:w="0" w:type="dxa"/>
            <w:bottom w:w="0" w:type="dxa"/>
            <w:right w:w="0" w:type="dxa"/>
          </w:tblCellMar>
        </w:tblPrEx>
        <w:trPr>
          <w:trHeight w:val="339" w:hRule="atLeast"/>
        </w:trPr>
        <w:tc>
          <w:tcPr>
            <w:tcW w:w="272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F6AA7E">
            <w:pPr>
              <w:jc w:val="center"/>
              <w:textAlignment w:val="center"/>
              <w:rPr>
                <w:rFonts w:hint="default" w:cs="宋体"/>
                <w:b/>
                <w:color w:val="000000"/>
                <w:sz w:val="22"/>
                <w:szCs w:val="22"/>
              </w:rPr>
            </w:pPr>
            <w:r>
              <w:rPr>
                <w:rFonts w:cs="宋体"/>
                <w:b/>
                <w:color w:val="000000"/>
                <w:sz w:val="22"/>
                <w:szCs w:val="22"/>
                <w:lang w:bidi="ar"/>
              </w:rPr>
              <w:t>功能分类科目编码</w:t>
            </w:r>
          </w:p>
        </w:tc>
        <w:tc>
          <w:tcPr>
            <w:tcW w:w="442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2132B35">
            <w:pPr>
              <w:jc w:val="center"/>
              <w:textAlignment w:val="center"/>
              <w:rPr>
                <w:rFonts w:hint="default" w:cs="宋体"/>
                <w:b/>
                <w:color w:val="000000"/>
                <w:sz w:val="22"/>
                <w:szCs w:val="22"/>
              </w:rPr>
            </w:pPr>
            <w:r>
              <w:rPr>
                <w:rFonts w:cs="宋体"/>
                <w:b/>
                <w:color w:val="000000"/>
                <w:sz w:val="22"/>
                <w:szCs w:val="22"/>
                <w:lang w:bidi="ar"/>
              </w:rPr>
              <w:t>科目名称</w:t>
            </w:r>
          </w:p>
        </w:tc>
        <w:tc>
          <w:tcPr>
            <w:tcW w:w="4736"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817679">
            <w:pPr>
              <w:jc w:val="center"/>
              <w:textAlignment w:val="center"/>
              <w:rPr>
                <w:rFonts w:hint="default" w:cs="宋体"/>
                <w:b/>
                <w:color w:val="000000"/>
                <w:sz w:val="22"/>
                <w:szCs w:val="22"/>
              </w:rPr>
            </w:pPr>
            <w:r>
              <w:rPr>
                <w:rFonts w:cs="宋体"/>
                <w:b/>
                <w:color w:val="000000"/>
                <w:sz w:val="22"/>
                <w:szCs w:val="22"/>
                <w:lang w:bidi="ar"/>
              </w:rPr>
              <w:t>合计</w:t>
            </w:r>
          </w:p>
        </w:tc>
        <w:tc>
          <w:tcPr>
            <w:tcW w:w="542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8E41E4A">
            <w:pPr>
              <w:jc w:val="center"/>
              <w:textAlignment w:val="center"/>
              <w:rPr>
                <w:rFonts w:hint="default" w:cs="宋体"/>
                <w:b/>
                <w:color w:val="000000"/>
                <w:sz w:val="22"/>
                <w:szCs w:val="22"/>
              </w:rPr>
            </w:pPr>
            <w:r>
              <w:rPr>
                <w:rFonts w:cs="宋体"/>
                <w:b/>
                <w:color w:val="000000"/>
                <w:sz w:val="22"/>
                <w:szCs w:val="22"/>
                <w:lang w:bidi="ar"/>
              </w:rPr>
              <w:t>基本支出</w:t>
            </w:r>
          </w:p>
        </w:tc>
        <w:tc>
          <w:tcPr>
            <w:tcW w:w="491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D80954E">
            <w:pPr>
              <w:jc w:val="center"/>
              <w:textAlignment w:val="center"/>
              <w:rPr>
                <w:rFonts w:hint="default" w:cs="宋体"/>
                <w:b/>
                <w:color w:val="000000"/>
                <w:sz w:val="22"/>
                <w:szCs w:val="22"/>
              </w:rPr>
            </w:pPr>
            <w:r>
              <w:rPr>
                <w:rFonts w:cs="宋体"/>
                <w:b/>
                <w:color w:val="000000"/>
                <w:sz w:val="22"/>
                <w:szCs w:val="22"/>
                <w:lang w:bidi="ar"/>
              </w:rPr>
              <w:t>项目支出</w:t>
            </w:r>
          </w:p>
        </w:tc>
      </w:tr>
      <w:tr w14:paraId="54AE4EEC">
        <w:tblPrEx>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E9A514A">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5738934">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B56E2E">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D1C9EA2">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0730C71">
            <w:pPr>
              <w:jc w:val="center"/>
              <w:rPr>
                <w:rFonts w:hint="default" w:cs="宋体"/>
                <w:b/>
                <w:color w:val="000000"/>
                <w:sz w:val="22"/>
                <w:szCs w:val="22"/>
              </w:rPr>
            </w:pPr>
          </w:p>
        </w:tc>
      </w:tr>
      <w:tr w14:paraId="759A266E">
        <w:tblPrEx>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51CFD03">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B9E1012">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AF4E2D3">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81E228D">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0A28012">
            <w:pPr>
              <w:jc w:val="center"/>
              <w:rPr>
                <w:rFonts w:hint="default" w:cs="宋体"/>
                <w:b/>
                <w:color w:val="000000"/>
                <w:sz w:val="22"/>
                <w:szCs w:val="22"/>
              </w:rPr>
            </w:pPr>
          </w:p>
        </w:tc>
      </w:tr>
      <w:tr w14:paraId="5EE6254A">
        <w:tblPrEx>
          <w:tblCellMar>
            <w:top w:w="0" w:type="dxa"/>
            <w:left w:w="0" w:type="dxa"/>
            <w:bottom w:w="0" w:type="dxa"/>
            <w:right w:w="0" w:type="dxa"/>
          </w:tblCellMar>
        </w:tblPrEx>
        <w:trPr>
          <w:trHeight w:val="312"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FD8A826">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16DE730">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6C94C1D">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1E6011C">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138CBEC">
            <w:pPr>
              <w:jc w:val="center"/>
              <w:rPr>
                <w:rFonts w:hint="default" w:cs="宋体"/>
                <w:b/>
                <w:color w:val="000000"/>
                <w:sz w:val="22"/>
                <w:szCs w:val="22"/>
              </w:rPr>
            </w:pPr>
          </w:p>
        </w:tc>
      </w:tr>
      <w:tr w14:paraId="1FCF30B0">
        <w:tblPrEx>
          <w:tblCellMar>
            <w:top w:w="0" w:type="dxa"/>
            <w:left w:w="0" w:type="dxa"/>
            <w:bottom w:w="0" w:type="dxa"/>
            <w:right w:w="0" w:type="dxa"/>
          </w:tblCellMar>
        </w:tblPrEx>
        <w:trPr>
          <w:trHeight w:val="611"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F65C64">
            <w:pPr>
              <w:jc w:val="center"/>
              <w:textAlignment w:val="center"/>
              <w:rPr>
                <w:rFonts w:hint="default" w:cs="宋体"/>
                <w:b/>
                <w:color w:val="000000"/>
                <w:sz w:val="22"/>
                <w:szCs w:val="22"/>
              </w:rPr>
            </w:pPr>
            <w:r>
              <w:rPr>
                <w:rFonts w:cs="宋体"/>
                <w:b/>
                <w:color w:val="000000"/>
                <w:sz w:val="22"/>
                <w:szCs w:val="22"/>
                <w:lang w:bidi="ar"/>
              </w:rPr>
              <w:t>合计</w:t>
            </w:r>
          </w:p>
        </w:tc>
        <w:tc>
          <w:tcPr>
            <w:tcW w:w="47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EF2066">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c>
          <w:tcPr>
            <w:tcW w:w="542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AB4D2D0">
            <w:pPr>
              <w:jc w:val="right"/>
              <w:rPr>
                <w:rFonts w:hint="default" w:cs="宋体"/>
                <w:b/>
                <w:color w:val="000000"/>
                <w:sz w:val="22"/>
                <w:szCs w:val="22"/>
              </w:rPr>
            </w:pPr>
          </w:p>
        </w:tc>
        <w:tc>
          <w:tcPr>
            <w:tcW w:w="49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1F47A03">
            <w:pPr>
              <w:wordWrap w:val="0"/>
              <w:jc w:val="right"/>
              <w:textAlignment w:val="center"/>
              <w:rPr>
                <w:rFonts w:hint="default" w:cs="宋体"/>
                <w:b/>
                <w:color w:val="000000"/>
                <w:sz w:val="22"/>
                <w:szCs w:val="22"/>
              </w:rPr>
            </w:pPr>
            <w:r>
              <w:rPr>
                <w:rFonts w:cs="宋体"/>
                <w:b/>
                <w:bCs/>
                <w:color w:val="000000"/>
                <w:sz w:val="21"/>
                <w:szCs w:val="21"/>
                <w:lang w:bidi="ar"/>
              </w:rPr>
              <w:t xml:space="preserve"> </w:t>
            </w:r>
          </w:p>
        </w:tc>
      </w:tr>
    </w:tbl>
    <w:p w14:paraId="67C79265">
      <w:pPr>
        <w:rPr>
          <w:rFonts w:hint="default" w:cs="宋体"/>
          <w:sz w:val="21"/>
          <w:szCs w:val="21"/>
          <w:lang w:bidi="ar"/>
        </w:rPr>
      </w:pPr>
      <w:r>
        <w:rPr>
          <w:rFonts w:cs="宋体"/>
          <w:sz w:val="21"/>
          <w:szCs w:val="21"/>
          <w:lang w:bidi="ar"/>
        </w:rPr>
        <w:t>备注：本表反映单位本年度国有资本经营预算财政拨款支出情况。本单位无国有资本经营收支，故本表无数据。</w:t>
      </w:r>
      <w:r>
        <w:rPr>
          <w:rFonts w:cs="宋体"/>
          <w:sz w:val="21"/>
          <w:szCs w:val="21"/>
          <w:lang w:bidi="ar"/>
        </w:rPr>
        <w:br w:type="textWrapping"/>
      </w:r>
      <w:r>
        <w:rPr>
          <w:rFonts w:cs="宋体"/>
          <w:sz w:val="21"/>
          <w:szCs w:val="21"/>
        </w:rPr>
        <w:br w:type="textWrapping"/>
      </w:r>
    </w:p>
    <w:p w14:paraId="088ABAC1">
      <w:pPr>
        <w:rPr>
          <w:rFonts w:hint="default" w:cs="宋体"/>
          <w:sz w:val="21"/>
          <w:szCs w:val="21"/>
        </w:rPr>
      </w:pPr>
      <w:r>
        <w:rPr>
          <w:rFonts w:cs="宋体"/>
          <w:sz w:val="21"/>
          <w:szCs w:val="21"/>
        </w:rPr>
        <w:br w:type="page"/>
      </w:r>
    </w:p>
    <w:tbl>
      <w:tblPr>
        <w:tblStyle w:val="6"/>
        <w:tblW w:w="22168" w:type="dxa"/>
        <w:tblInd w:w="0" w:type="dxa"/>
        <w:tblLayout w:type="fixed"/>
        <w:tblCellMar>
          <w:top w:w="0" w:type="dxa"/>
          <w:left w:w="0" w:type="dxa"/>
          <w:bottom w:w="0" w:type="dxa"/>
          <w:right w:w="0" w:type="dxa"/>
        </w:tblCellMar>
      </w:tblPr>
      <w:tblGrid>
        <w:gridCol w:w="5159"/>
        <w:gridCol w:w="3822"/>
        <w:gridCol w:w="3281"/>
        <w:gridCol w:w="6581"/>
        <w:gridCol w:w="3325"/>
      </w:tblGrid>
      <w:tr w14:paraId="008181B3">
        <w:tblPrEx>
          <w:tblCellMar>
            <w:top w:w="0" w:type="dxa"/>
            <w:left w:w="0" w:type="dxa"/>
            <w:bottom w:w="0" w:type="dxa"/>
            <w:right w:w="0" w:type="dxa"/>
          </w:tblCellMar>
        </w:tblPrEx>
        <w:trPr>
          <w:trHeight w:val="510" w:hRule="atLeast"/>
        </w:trPr>
        <w:tc>
          <w:tcPr>
            <w:tcW w:w="22168" w:type="dxa"/>
            <w:gridSpan w:val="5"/>
            <w:tcBorders>
              <w:top w:val="nil"/>
              <w:left w:val="nil"/>
              <w:bottom w:val="nil"/>
              <w:right w:val="nil"/>
            </w:tcBorders>
            <w:shd w:val="clear" w:color="auto" w:fill="auto"/>
            <w:noWrap/>
            <w:tcMar>
              <w:top w:w="15" w:type="dxa"/>
              <w:left w:w="15" w:type="dxa"/>
              <w:right w:w="15" w:type="dxa"/>
            </w:tcMar>
            <w:vAlign w:val="bottom"/>
          </w:tcPr>
          <w:p w14:paraId="15A927D9">
            <w:pPr>
              <w:jc w:val="center"/>
              <w:textAlignment w:val="bottom"/>
              <w:rPr>
                <w:rFonts w:hint="default" w:cs="宋体"/>
                <w:b/>
                <w:color w:val="000000"/>
                <w:sz w:val="40"/>
                <w:szCs w:val="40"/>
              </w:rPr>
            </w:pPr>
            <w:r>
              <w:rPr>
                <w:rFonts w:cs="宋体"/>
                <w:b/>
                <w:color w:val="000000"/>
                <w:sz w:val="44"/>
                <w:szCs w:val="44"/>
                <w:lang w:bidi="ar"/>
              </w:rPr>
              <w:t>机构运行信息表</w:t>
            </w:r>
          </w:p>
        </w:tc>
      </w:tr>
      <w:tr w14:paraId="7C37FE2D">
        <w:tblPrEx>
          <w:tblCellMar>
            <w:top w:w="0" w:type="dxa"/>
            <w:left w:w="0" w:type="dxa"/>
            <w:bottom w:w="0" w:type="dxa"/>
            <w:right w:w="0" w:type="dxa"/>
          </w:tblCellMar>
        </w:tblPrEx>
        <w:trPr>
          <w:trHeight w:val="255" w:hRule="atLeast"/>
        </w:trPr>
        <w:tc>
          <w:tcPr>
            <w:tcW w:w="5159" w:type="dxa"/>
            <w:tcBorders>
              <w:top w:val="nil"/>
              <w:left w:val="nil"/>
              <w:bottom w:val="nil"/>
              <w:right w:val="nil"/>
            </w:tcBorders>
            <w:shd w:val="clear" w:color="auto" w:fill="auto"/>
            <w:noWrap/>
            <w:tcMar>
              <w:top w:w="15" w:type="dxa"/>
              <w:left w:w="15" w:type="dxa"/>
              <w:right w:w="15" w:type="dxa"/>
            </w:tcMar>
            <w:vAlign w:val="bottom"/>
          </w:tcPr>
          <w:p w14:paraId="1BB7152D">
            <w:pPr>
              <w:rPr>
                <w:rFonts w:hint="default" w:ascii="Arial" w:hAnsi="Arial" w:cs="Arial"/>
                <w:color w:val="000000"/>
                <w:sz w:val="20"/>
                <w:szCs w:val="20"/>
              </w:rPr>
            </w:pPr>
          </w:p>
        </w:tc>
        <w:tc>
          <w:tcPr>
            <w:tcW w:w="3822" w:type="dxa"/>
            <w:tcBorders>
              <w:top w:val="nil"/>
              <w:left w:val="nil"/>
              <w:bottom w:val="nil"/>
              <w:right w:val="nil"/>
            </w:tcBorders>
            <w:shd w:val="clear" w:color="auto" w:fill="auto"/>
            <w:noWrap/>
            <w:tcMar>
              <w:top w:w="15" w:type="dxa"/>
              <w:left w:w="15" w:type="dxa"/>
              <w:right w:w="15" w:type="dxa"/>
            </w:tcMar>
            <w:vAlign w:val="bottom"/>
          </w:tcPr>
          <w:p w14:paraId="20B83108">
            <w:pPr>
              <w:jc w:val="center"/>
              <w:rPr>
                <w:rFonts w:hint="default" w:ascii="Arial" w:hAnsi="Arial" w:cs="Arial"/>
                <w:color w:val="000000"/>
                <w:sz w:val="20"/>
                <w:szCs w:val="20"/>
              </w:rPr>
            </w:pPr>
          </w:p>
        </w:tc>
        <w:tc>
          <w:tcPr>
            <w:tcW w:w="3281" w:type="dxa"/>
            <w:tcBorders>
              <w:top w:val="nil"/>
              <w:left w:val="nil"/>
              <w:bottom w:val="nil"/>
              <w:right w:val="nil"/>
            </w:tcBorders>
            <w:shd w:val="clear" w:color="auto" w:fill="auto"/>
            <w:noWrap/>
            <w:tcMar>
              <w:top w:w="15" w:type="dxa"/>
              <w:left w:w="15" w:type="dxa"/>
              <w:right w:w="15" w:type="dxa"/>
            </w:tcMar>
            <w:vAlign w:val="bottom"/>
          </w:tcPr>
          <w:p w14:paraId="50B9B0D1">
            <w:pPr>
              <w:jc w:val="right"/>
              <w:rPr>
                <w:rFonts w:hint="default" w:ascii="Arial" w:hAnsi="Arial" w:cs="Arial"/>
                <w:color w:val="000000"/>
                <w:sz w:val="20"/>
                <w:szCs w:val="20"/>
              </w:rPr>
            </w:pPr>
          </w:p>
        </w:tc>
        <w:tc>
          <w:tcPr>
            <w:tcW w:w="6581" w:type="dxa"/>
            <w:tcBorders>
              <w:top w:val="nil"/>
              <w:left w:val="nil"/>
              <w:bottom w:val="nil"/>
              <w:right w:val="nil"/>
            </w:tcBorders>
            <w:shd w:val="clear" w:color="auto" w:fill="auto"/>
            <w:noWrap/>
            <w:tcMar>
              <w:top w:w="15" w:type="dxa"/>
              <w:left w:w="15" w:type="dxa"/>
              <w:right w:w="15" w:type="dxa"/>
            </w:tcMar>
            <w:vAlign w:val="bottom"/>
          </w:tcPr>
          <w:p w14:paraId="2BF5096A">
            <w:pPr>
              <w:rPr>
                <w:rFonts w:hint="default" w:ascii="Arial" w:hAnsi="Arial" w:cs="Arial"/>
                <w:color w:val="000000"/>
                <w:sz w:val="20"/>
                <w:szCs w:val="20"/>
              </w:rPr>
            </w:pPr>
          </w:p>
        </w:tc>
        <w:tc>
          <w:tcPr>
            <w:tcW w:w="3325" w:type="dxa"/>
            <w:tcBorders>
              <w:top w:val="nil"/>
              <w:left w:val="nil"/>
              <w:bottom w:val="nil"/>
              <w:right w:val="nil"/>
            </w:tcBorders>
            <w:shd w:val="clear" w:color="auto" w:fill="auto"/>
            <w:noWrap/>
            <w:tcMar>
              <w:top w:w="15" w:type="dxa"/>
              <w:left w:w="15" w:type="dxa"/>
              <w:right w:w="15" w:type="dxa"/>
            </w:tcMar>
            <w:vAlign w:val="bottom"/>
          </w:tcPr>
          <w:p w14:paraId="54F126E5">
            <w:pPr>
              <w:jc w:val="right"/>
              <w:textAlignment w:val="bottom"/>
              <w:rPr>
                <w:rFonts w:hint="default" w:cs="宋体"/>
                <w:color w:val="000000"/>
              </w:rPr>
            </w:pPr>
            <w:r>
              <w:rPr>
                <w:rFonts w:cs="宋体"/>
                <w:color w:val="000000"/>
                <w:lang w:bidi="ar"/>
              </w:rPr>
              <w:t>公开09表</w:t>
            </w:r>
          </w:p>
        </w:tc>
      </w:tr>
      <w:tr w14:paraId="1DEF4700">
        <w:tblPrEx>
          <w:tblCellMar>
            <w:top w:w="0" w:type="dxa"/>
            <w:left w:w="0" w:type="dxa"/>
            <w:bottom w:w="0" w:type="dxa"/>
            <w:right w:w="0" w:type="dxa"/>
          </w:tblCellMar>
        </w:tblPrEx>
        <w:trPr>
          <w:trHeight w:val="285" w:hRule="atLeast"/>
        </w:trPr>
        <w:tc>
          <w:tcPr>
            <w:tcW w:w="5159" w:type="dxa"/>
            <w:tcBorders>
              <w:top w:val="nil"/>
              <w:left w:val="nil"/>
              <w:bottom w:val="nil"/>
              <w:right w:val="nil"/>
            </w:tcBorders>
            <w:shd w:val="clear" w:color="auto" w:fill="auto"/>
            <w:noWrap/>
            <w:tcMar>
              <w:top w:w="15" w:type="dxa"/>
              <w:left w:w="15" w:type="dxa"/>
              <w:right w:w="15" w:type="dxa"/>
            </w:tcMar>
            <w:vAlign w:val="bottom"/>
          </w:tcPr>
          <w:p w14:paraId="1BE72D98">
            <w:pPr>
              <w:textAlignment w:val="bottom"/>
              <w:rPr>
                <w:rFonts w:hint="default" w:ascii="Arial" w:hAnsi="Arial" w:cs="Arial"/>
                <w:color w:val="000000"/>
                <w:sz w:val="22"/>
                <w:szCs w:val="22"/>
              </w:rPr>
            </w:pPr>
            <w:r>
              <w:rPr>
                <w:rFonts w:asciiTheme="minorEastAsia" w:hAnsiTheme="minorEastAsia" w:eastAsiaTheme="minorEastAsia" w:cstheme="minorEastAsia"/>
              </w:rPr>
              <w:t>公开单位</w:t>
            </w:r>
            <w:r>
              <w:rPr>
                <w:rFonts w:asciiTheme="minorEastAsia" w:hAnsiTheme="minorEastAsia" w:eastAsiaTheme="minorEastAsia" w:cstheme="minorEastAsia"/>
                <w:color w:val="000000"/>
                <w:lang w:bidi="ar"/>
              </w:rPr>
              <w:t xml:space="preserve">： </w:t>
            </w:r>
            <w:r>
              <w:rPr>
                <w:color w:val="000000"/>
              </w:rPr>
              <w:t>垫江县澄溪镇卫生院</w:t>
            </w:r>
          </w:p>
        </w:tc>
        <w:tc>
          <w:tcPr>
            <w:tcW w:w="3822" w:type="dxa"/>
            <w:tcBorders>
              <w:top w:val="nil"/>
              <w:left w:val="nil"/>
              <w:bottom w:val="nil"/>
              <w:right w:val="nil"/>
            </w:tcBorders>
            <w:shd w:val="clear" w:color="auto" w:fill="auto"/>
            <w:noWrap/>
            <w:tcMar>
              <w:top w:w="15" w:type="dxa"/>
              <w:left w:w="15" w:type="dxa"/>
              <w:right w:w="15" w:type="dxa"/>
            </w:tcMar>
            <w:vAlign w:val="bottom"/>
          </w:tcPr>
          <w:p w14:paraId="5E946D7C">
            <w:pPr>
              <w:jc w:val="center"/>
              <w:rPr>
                <w:rFonts w:hint="default" w:cs="宋体"/>
                <w:color w:val="000000"/>
                <w:sz w:val="22"/>
                <w:szCs w:val="22"/>
              </w:rPr>
            </w:pPr>
          </w:p>
        </w:tc>
        <w:tc>
          <w:tcPr>
            <w:tcW w:w="3281" w:type="dxa"/>
            <w:tcBorders>
              <w:top w:val="nil"/>
              <w:left w:val="nil"/>
              <w:bottom w:val="nil"/>
              <w:right w:val="nil"/>
            </w:tcBorders>
            <w:shd w:val="clear" w:color="auto" w:fill="auto"/>
            <w:noWrap/>
            <w:tcMar>
              <w:top w:w="15" w:type="dxa"/>
              <w:left w:w="15" w:type="dxa"/>
              <w:right w:w="15" w:type="dxa"/>
            </w:tcMar>
            <w:vAlign w:val="bottom"/>
          </w:tcPr>
          <w:p w14:paraId="58066CF4">
            <w:pPr>
              <w:jc w:val="right"/>
              <w:rPr>
                <w:rFonts w:hint="default" w:ascii="Arial" w:hAnsi="Arial" w:cs="Arial"/>
                <w:color w:val="000000"/>
                <w:sz w:val="22"/>
                <w:szCs w:val="22"/>
              </w:rPr>
            </w:pPr>
          </w:p>
        </w:tc>
        <w:tc>
          <w:tcPr>
            <w:tcW w:w="6581" w:type="dxa"/>
            <w:tcBorders>
              <w:top w:val="nil"/>
              <w:left w:val="nil"/>
              <w:bottom w:val="nil"/>
              <w:right w:val="nil"/>
            </w:tcBorders>
            <w:shd w:val="clear" w:color="auto" w:fill="auto"/>
            <w:noWrap/>
            <w:tcMar>
              <w:top w:w="15" w:type="dxa"/>
              <w:left w:w="15" w:type="dxa"/>
              <w:right w:w="15" w:type="dxa"/>
            </w:tcMar>
            <w:vAlign w:val="bottom"/>
          </w:tcPr>
          <w:p w14:paraId="611E48A0">
            <w:pPr>
              <w:rPr>
                <w:rFonts w:hint="default" w:ascii="Arial" w:hAnsi="Arial" w:cs="Arial"/>
                <w:color w:val="000000"/>
                <w:sz w:val="22"/>
                <w:szCs w:val="22"/>
              </w:rPr>
            </w:pPr>
          </w:p>
        </w:tc>
        <w:tc>
          <w:tcPr>
            <w:tcW w:w="3325" w:type="dxa"/>
            <w:tcBorders>
              <w:top w:val="nil"/>
              <w:left w:val="nil"/>
              <w:bottom w:val="nil"/>
              <w:right w:val="nil"/>
            </w:tcBorders>
            <w:shd w:val="clear" w:color="auto" w:fill="auto"/>
            <w:noWrap/>
            <w:tcMar>
              <w:top w:w="15" w:type="dxa"/>
              <w:left w:w="15" w:type="dxa"/>
              <w:right w:w="15" w:type="dxa"/>
            </w:tcMar>
            <w:vAlign w:val="bottom"/>
          </w:tcPr>
          <w:p w14:paraId="361BB743">
            <w:pPr>
              <w:jc w:val="right"/>
              <w:textAlignment w:val="bottom"/>
              <w:rPr>
                <w:rFonts w:hint="default" w:cs="宋体"/>
                <w:color w:val="000000"/>
              </w:rPr>
            </w:pPr>
            <w:r>
              <w:rPr>
                <w:rFonts w:cs="宋体"/>
                <w:color w:val="000000"/>
                <w:lang w:bidi="ar"/>
              </w:rPr>
              <w:t>单位：</w:t>
            </w:r>
            <w:r>
              <w:rPr>
                <w:rFonts w:cs="宋体"/>
              </w:rPr>
              <w:t>万元</w:t>
            </w:r>
          </w:p>
        </w:tc>
      </w:tr>
      <w:tr w14:paraId="4EE7607C">
        <w:tblPrEx>
          <w:tblCellMar>
            <w:top w:w="0" w:type="dxa"/>
            <w:left w:w="0" w:type="dxa"/>
            <w:bottom w:w="0" w:type="dxa"/>
            <w:right w:w="0" w:type="dxa"/>
          </w:tblCellMar>
        </w:tblPrEx>
        <w:trPr>
          <w:trHeight w:val="308" w:hRule="atLeast"/>
        </w:trPr>
        <w:tc>
          <w:tcPr>
            <w:tcW w:w="5159" w:type="dxa"/>
            <w:tcBorders>
              <w:top w:val="single" w:color="000000" w:sz="4" w:space="0"/>
              <w:left w:val="single" w:color="000000" w:sz="4" w:space="0"/>
              <w:bottom w:val="single" w:color="000000" w:sz="4" w:space="0"/>
              <w:right w:val="nil"/>
            </w:tcBorders>
            <w:shd w:val="clear" w:color="FFFFFF" w:fill="C0C0C0"/>
            <w:noWrap/>
            <w:tcMar>
              <w:top w:w="15" w:type="dxa"/>
              <w:left w:w="15" w:type="dxa"/>
              <w:right w:w="15" w:type="dxa"/>
            </w:tcMar>
            <w:vAlign w:val="center"/>
          </w:tcPr>
          <w:p w14:paraId="15D2E54A">
            <w:pPr>
              <w:jc w:val="center"/>
              <w:textAlignment w:val="center"/>
              <w:rPr>
                <w:rFonts w:hint="default" w:cs="宋体"/>
                <w:b/>
                <w:color w:val="000000"/>
                <w:sz w:val="22"/>
                <w:szCs w:val="22"/>
              </w:rPr>
            </w:pPr>
            <w:r>
              <w:rPr>
                <w:rFonts w:cs="宋体"/>
                <w:b/>
                <w:color w:val="000000"/>
                <w:sz w:val="22"/>
                <w:szCs w:val="22"/>
                <w:lang w:bidi="ar"/>
              </w:rPr>
              <w:t>项  目</w:t>
            </w:r>
          </w:p>
        </w:tc>
        <w:tc>
          <w:tcPr>
            <w:tcW w:w="3822"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7FB68BF">
            <w:pPr>
              <w:jc w:val="center"/>
              <w:textAlignment w:val="center"/>
              <w:rPr>
                <w:rFonts w:hint="default" w:cs="宋体"/>
                <w:b/>
                <w:color w:val="000000"/>
                <w:sz w:val="22"/>
                <w:szCs w:val="22"/>
              </w:rPr>
            </w:pPr>
            <w:r>
              <w:rPr>
                <w:rFonts w:cs="宋体"/>
                <w:b/>
                <w:color w:val="000000"/>
                <w:sz w:val="22"/>
                <w:szCs w:val="22"/>
                <w:lang w:bidi="ar"/>
              </w:rPr>
              <w:t>预算数</w:t>
            </w:r>
          </w:p>
        </w:tc>
        <w:tc>
          <w:tcPr>
            <w:tcW w:w="3281" w:type="dxa"/>
            <w:tcBorders>
              <w:top w:val="single" w:color="000000" w:sz="4" w:space="0"/>
              <w:left w:val="nil"/>
              <w:bottom w:val="nil"/>
              <w:right w:val="single" w:color="000000" w:sz="4" w:space="0"/>
            </w:tcBorders>
            <w:shd w:val="clear" w:color="FFFFFF" w:fill="C0C0C0"/>
            <w:noWrap/>
            <w:tcMar>
              <w:top w:w="15" w:type="dxa"/>
              <w:left w:w="15" w:type="dxa"/>
              <w:right w:w="15" w:type="dxa"/>
            </w:tcMar>
            <w:vAlign w:val="center"/>
          </w:tcPr>
          <w:p w14:paraId="303850E4">
            <w:pPr>
              <w:jc w:val="center"/>
              <w:textAlignment w:val="center"/>
              <w:rPr>
                <w:rFonts w:hint="default" w:cs="宋体"/>
                <w:b/>
                <w:color w:val="000000"/>
                <w:sz w:val="22"/>
                <w:szCs w:val="22"/>
              </w:rPr>
            </w:pPr>
            <w:r>
              <w:rPr>
                <w:rFonts w:cs="宋体"/>
                <w:b/>
                <w:color w:val="000000"/>
                <w:sz w:val="22"/>
                <w:szCs w:val="22"/>
                <w:lang w:bidi="ar"/>
              </w:rPr>
              <w:t>决算数</w:t>
            </w:r>
          </w:p>
        </w:tc>
        <w:tc>
          <w:tcPr>
            <w:tcW w:w="6581" w:type="dxa"/>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59D4465D">
            <w:pPr>
              <w:jc w:val="center"/>
              <w:textAlignment w:val="center"/>
              <w:rPr>
                <w:rFonts w:hint="default" w:cs="宋体"/>
                <w:b/>
                <w:color w:val="000000"/>
                <w:sz w:val="22"/>
                <w:szCs w:val="22"/>
              </w:rPr>
            </w:pPr>
            <w:r>
              <w:rPr>
                <w:rFonts w:cs="宋体"/>
                <w:b/>
                <w:color w:val="000000"/>
                <w:sz w:val="22"/>
                <w:szCs w:val="22"/>
                <w:lang w:bidi="ar"/>
              </w:rPr>
              <w:t>项  目</w:t>
            </w:r>
          </w:p>
        </w:tc>
        <w:tc>
          <w:tcPr>
            <w:tcW w:w="3325" w:type="dxa"/>
            <w:tcBorders>
              <w:top w:val="single" w:color="000000" w:sz="4" w:space="0"/>
              <w:left w:val="nil"/>
              <w:bottom w:val="nil"/>
              <w:right w:val="single" w:color="000000" w:sz="4" w:space="0"/>
            </w:tcBorders>
            <w:shd w:val="clear" w:color="FFFFFF" w:fill="C0C0C0"/>
            <w:noWrap/>
            <w:tcMar>
              <w:top w:w="15" w:type="dxa"/>
              <w:left w:w="15" w:type="dxa"/>
              <w:right w:w="15" w:type="dxa"/>
            </w:tcMar>
            <w:vAlign w:val="center"/>
          </w:tcPr>
          <w:p w14:paraId="324BC03A">
            <w:pPr>
              <w:jc w:val="center"/>
              <w:textAlignment w:val="center"/>
              <w:rPr>
                <w:rFonts w:hint="default" w:cs="宋体"/>
                <w:b/>
                <w:color w:val="000000"/>
                <w:sz w:val="22"/>
                <w:szCs w:val="22"/>
              </w:rPr>
            </w:pPr>
            <w:r>
              <w:rPr>
                <w:rFonts w:cs="宋体"/>
                <w:b/>
                <w:color w:val="000000"/>
                <w:sz w:val="22"/>
                <w:szCs w:val="22"/>
                <w:lang w:bidi="ar"/>
              </w:rPr>
              <w:t>决算数</w:t>
            </w:r>
          </w:p>
        </w:tc>
      </w:tr>
      <w:tr w14:paraId="0256E67F">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2494279E">
            <w:pPr>
              <w:textAlignment w:val="center"/>
              <w:rPr>
                <w:rFonts w:hint="default" w:cs="宋体"/>
                <w:color w:val="000000"/>
                <w:sz w:val="22"/>
                <w:szCs w:val="22"/>
              </w:rPr>
            </w:pPr>
            <w:r>
              <w:rPr>
                <w:rFonts w:cs="宋体"/>
                <w:color w:val="000000"/>
                <w:sz w:val="22"/>
                <w:szCs w:val="22"/>
                <w:lang w:bidi="ar"/>
              </w:rPr>
              <w:t>一、“三公”经费支出</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14:paraId="1EEBA534">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14:paraId="4220B0D4">
            <w:pPr>
              <w:jc w:val="center"/>
              <w:textAlignment w:val="center"/>
              <w:rPr>
                <w:rFonts w:hint="default" w:cs="宋体"/>
                <w:color w:val="000000"/>
                <w:sz w:val="22"/>
                <w:szCs w:val="22"/>
              </w:rPr>
            </w:pPr>
            <w:r>
              <w:rPr>
                <w:rFonts w:cs="宋体"/>
                <w:color w:val="000000"/>
                <w:sz w:val="22"/>
                <w:szCs w:val="22"/>
                <w:lang w:bidi="ar"/>
              </w:rPr>
              <w:t>—</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1C7C16A">
            <w:pPr>
              <w:textAlignment w:val="center"/>
              <w:rPr>
                <w:rFonts w:hint="default" w:cs="宋体"/>
                <w:color w:val="000000"/>
                <w:sz w:val="22"/>
                <w:szCs w:val="22"/>
              </w:rPr>
            </w:pPr>
            <w:r>
              <w:rPr>
                <w:rFonts w:cs="宋体"/>
                <w:color w:val="000000"/>
                <w:sz w:val="22"/>
                <w:szCs w:val="22"/>
                <w:lang w:bidi="ar"/>
              </w:rPr>
              <w:t>四、机关运行经费</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21A6A76">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08C14071">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4352B784">
            <w:pPr>
              <w:textAlignment w:val="center"/>
              <w:rPr>
                <w:rFonts w:hint="default" w:cs="宋体"/>
                <w:color w:val="000000"/>
                <w:sz w:val="22"/>
                <w:szCs w:val="22"/>
              </w:rPr>
            </w:pPr>
            <w:r>
              <w:rPr>
                <w:rFonts w:cs="宋体"/>
                <w:color w:val="000000"/>
                <w:sz w:val="22"/>
                <w:szCs w:val="22"/>
                <w:lang w:bidi="ar"/>
              </w:rPr>
              <w:t xml:space="preserve">  （一）支出合计</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28F557B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8F3521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C1D43E1">
            <w:pPr>
              <w:textAlignment w:val="center"/>
              <w:rPr>
                <w:rFonts w:hint="default" w:cs="宋体"/>
                <w:color w:val="000000"/>
                <w:sz w:val="22"/>
                <w:szCs w:val="22"/>
              </w:rPr>
            </w:pPr>
            <w:r>
              <w:rPr>
                <w:rFonts w:cs="宋体"/>
                <w:color w:val="000000"/>
                <w:sz w:val="22"/>
                <w:szCs w:val="22"/>
                <w:lang w:bidi="ar"/>
              </w:rPr>
              <w:t xml:space="preserve">  （一）行政单位</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63D0B1B">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0A16ADCC">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0886D278">
            <w:pPr>
              <w:textAlignment w:val="center"/>
              <w:rPr>
                <w:rFonts w:hint="default" w:cs="宋体"/>
                <w:color w:val="000000"/>
                <w:sz w:val="22"/>
                <w:szCs w:val="22"/>
              </w:rPr>
            </w:pPr>
            <w:r>
              <w:rPr>
                <w:rFonts w:cs="宋体"/>
                <w:color w:val="000000"/>
                <w:sz w:val="22"/>
                <w:szCs w:val="22"/>
                <w:lang w:bidi="ar"/>
              </w:rPr>
              <w:t xml:space="preserve">     1．因公出国（境）费</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05A7E1BB">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759D6863">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BD57BD1">
            <w:pPr>
              <w:textAlignment w:val="center"/>
              <w:rPr>
                <w:rFonts w:hint="default" w:cs="宋体"/>
                <w:color w:val="000000"/>
                <w:sz w:val="22"/>
                <w:szCs w:val="22"/>
              </w:rPr>
            </w:pPr>
            <w:r>
              <w:rPr>
                <w:rFonts w:cs="宋体"/>
                <w:color w:val="000000"/>
                <w:sz w:val="22"/>
                <w:szCs w:val="22"/>
                <w:lang w:bidi="ar"/>
              </w:rPr>
              <w:t xml:space="preserve">  （二）参照公务员法管理事业单位</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AD9107D">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6DF3FA99">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0AEFA91B">
            <w:pPr>
              <w:textAlignment w:val="center"/>
              <w:rPr>
                <w:rFonts w:hint="default" w:cs="宋体"/>
                <w:color w:val="000000"/>
                <w:sz w:val="22"/>
                <w:szCs w:val="22"/>
              </w:rPr>
            </w:pPr>
            <w:r>
              <w:rPr>
                <w:rFonts w:cs="宋体"/>
                <w:color w:val="000000"/>
                <w:sz w:val="22"/>
                <w:szCs w:val="22"/>
                <w:lang w:bidi="ar"/>
              </w:rPr>
              <w:t xml:space="preserve">     2．公务用车购置及运行维护费</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A01E177">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64535284">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3D86AB4">
            <w:pPr>
              <w:textAlignment w:val="center"/>
              <w:rPr>
                <w:rFonts w:hint="default" w:cs="宋体"/>
                <w:color w:val="000000"/>
                <w:sz w:val="22"/>
                <w:szCs w:val="22"/>
              </w:rPr>
            </w:pPr>
            <w:r>
              <w:rPr>
                <w:rFonts w:cs="宋体"/>
                <w:color w:val="000000"/>
                <w:sz w:val="22"/>
                <w:szCs w:val="22"/>
                <w:lang w:bidi="ar"/>
              </w:rPr>
              <w:t>五、资产信息</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5C6115">
            <w:pPr>
              <w:jc w:val="center"/>
              <w:textAlignment w:val="center"/>
              <w:rPr>
                <w:rFonts w:hint="default" w:cs="宋体"/>
                <w:color w:val="000000"/>
                <w:sz w:val="22"/>
                <w:szCs w:val="22"/>
              </w:rPr>
            </w:pPr>
            <w:r>
              <w:rPr>
                <w:rFonts w:cs="宋体"/>
                <w:color w:val="000000"/>
                <w:sz w:val="22"/>
                <w:szCs w:val="22"/>
                <w:lang w:bidi="ar"/>
              </w:rPr>
              <w:t>—</w:t>
            </w:r>
          </w:p>
        </w:tc>
      </w:tr>
      <w:tr w14:paraId="5A9A3E3F">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4CDEE444">
            <w:pPr>
              <w:textAlignment w:val="center"/>
              <w:rPr>
                <w:rFonts w:hint="default" w:cs="宋体"/>
                <w:color w:val="000000"/>
                <w:sz w:val="22"/>
                <w:szCs w:val="22"/>
              </w:rPr>
            </w:pPr>
            <w:r>
              <w:rPr>
                <w:rFonts w:cs="宋体"/>
                <w:color w:val="000000"/>
                <w:sz w:val="22"/>
                <w:szCs w:val="22"/>
                <w:lang w:bidi="ar"/>
              </w:rPr>
              <w:t xml:space="preserve">      （1）公务用车购置费</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76CEB69E">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2EBC0E67">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395D0425">
            <w:pPr>
              <w:textAlignment w:val="center"/>
              <w:rPr>
                <w:rFonts w:hint="default" w:cs="宋体"/>
                <w:color w:val="000000"/>
                <w:sz w:val="22"/>
                <w:szCs w:val="22"/>
              </w:rPr>
            </w:pPr>
            <w:r>
              <w:rPr>
                <w:rFonts w:cs="宋体"/>
                <w:color w:val="000000"/>
                <w:sz w:val="22"/>
                <w:szCs w:val="22"/>
                <w:lang w:bidi="ar"/>
              </w:rPr>
              <w:t xml:space="preserve">  （一）车辆数合计（辆）</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18E73E8">
            <w:pPr>
              <w:wordWrap w:val="0"/>
              <w:jc w:val="right"/>
              <w:textAlignment w:val="bottom"/>
              <w:rPr>
                <w:rFonts w:hint="default" w:ascii="Arial" w:hAnsi="Arial" w:cs="Arial"/>
                <w:color w:val="000000"/>
                <w:sz w:val="20"/>
                <w:szCs w:val="20"/>
              </w:rPr>
            </w:pPr>
            <w:r>
              <w:rPr>
                <w:rFonts w:cs="宋体"/>
                <w:color w:val="000000"/>
                <w:sz w:val="21"/>
                <w:szCs w:val="21"/>
                <w:lang w:bidi="ar"/>
              </w:rPr>
              <w:t xml:space="preserve">2 </w:t>
            </w:r>
          </w:p>
        </w:tc>
      </w:tr>
      <w:tr w14:paraId="4BB15E0D">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6C65D9ED">
            <w:pPr>
              <w:textAlignment w:val="center"/>
              <w:rPr>
                <w:rFonts w:hint="default" w:cs="宋体"/>
                <w:color w:val="000000"/>
                <w:sz w:val="22"/>
                <w:szCs w:val="22"/>
              </w:rPr>
            </w:pPr>
            <w:r>
              <w:rPr>
                <w:rFonts w:cs="宋体"/>
                <w:color w:val="000000"/>
                <w:sz w:val="22"/>
                <w:szCs w:val="22"/>
                <w:lang w:bidi="ar"/>
              </w:rPr>
              <w:t xml:space="preserve">      （2）公务用车运行维护费</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2697AF9">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31335C97">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79C1F498">
            <w:pPr>
              <w:textAlignment w:val="center"/>
              <w:rPr>
                <w:rFonts w:hint="default" w:cs="宋体"/>
                <w:color w:val="000000"/>
                <w:sz w:val="22"/>
                <w:szCs w:val="22"/>
              </w:rPr>
            </w:pPr>
            <w:r>
              <w:rPr>
                <w:rFonts w:cs="宋体"/>
                <w:color w:val="000000"/>
                <w:sz w:val="22"/>
                <w:szCs w:val="22"/>
                <w:lang w:bidi="ar"/>
              </w:rPr>
              <w:t xml:space="preserve">     1．副部（省）级及以上领导用车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EF8D228">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3F131EEB">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421D267F">
            <w:pPr>
              <w:textAlignment w:val="center"/>
              <w:rPr>
                <w:rFonts w:hint="default" w:cs="宋体"/>
                <w:color w:val="000000"/>
                <w:sz w:val="22"/>
                <w:szCs w:val="22"/>
              </w:rPr>
            </w:pPr>
            <w:r>
              <w:rPr>
                <w:rFonts w:cs="宋体"/>
                <w:color w:val="000000"/>
                <w:sz w:val="22"/>
                <w:szCs w:val="22"/>
                <w:lang w:bidi="ar"/>
              </w:rPr>
              <w:t xml:space="preserve">     3．公务接待费</w:t>
            </w:r>
          </w:p>
        </w:tc>
        <w:tc>
          <w:tcPr>
            <w:tcW w:w="3822"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757D1BD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FE6C90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5F2D2B24">
            <w:pPr>
              <w:textAlignment w:val="center"/>
              <w:rPr>
                <w:rFonts w:hint="default" w:cs="宋体"/>
                <w:color w:val="000000"/>
                <w:sz w:val="22"/>
                <w:szCs w:val="22"/>
              </w:rPr>
            </w:pPr>
            <w:r>
              <w:rPr>
                <w:rFonts w:cs="宋体"/>
                <w:color w:val="000000"/>
                <w:sz w:val="22"/>
                <w:szCs w:val="22"/>
                <w:lang w:bidi="ar"/>
              </w:rPr>
              <w:t xml:space="preserve">     2．主要领导干部用车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5513AF9">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5DEEE370">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753875D3">
            <w:pPr>
              <w:textAlignment w:val="center"/>
              <w:rPr>
                <w:rFonts w:hint="default" w:cs="宋体"/>
                <w:color w:val="000000"/>
                <w:sz w:val="22"/>
                <w:szCs w:val="22"/>
              </w:rPr>
            </w:pPr>
            <w:r>
              <w:rPr>
                <w:rFonts w:cs="宋体"/>
                <w:color w:val="000000"/>
                <w:sz w:val="22"/>
                <w:szCs w:val="22"/>
                <w:lang w:bidi="ar"/>
              </w:rPr>
              <w:t xml:space="preserve">      （1）国内接待费</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A35BDF">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18B6E07D">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609A7187">
            <w:pPr>
              <w:textAlignment w:val="center"/>
              <w:rPr>
                <w:rFonts w:hint="default" w:cs="宋体"/>
                <w:color w:val="000000"/>
                <w:sz w:val="22"/>
                <w:szCs w:val="22"/>
              </w:rPr>
            </w:pPr>
            <w:r>
              <w:rPr>
                <w:rFonts w:cs="宋体"/>
                <w:color w:val="000000"/>
                <w:sz w:val="22"/>
                <w:szCs w:val="22"/>
                <w:lang w:bidi="ar"/>
              </w:rPr>
              <w:t xml:space="preserve">     3．机要通信用车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F54889B">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4F45D52E">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3296597E">
            <w:pPr>
              <w:textAlignment w:val="center"/>
              <w:rPr>
                <w:rFonts w:hint="default" w:cs="宋体"/>
                <w:color w:val="000000"/>
                <w:sz w:val="22"/>
                <w:szCs w:val="22"/>
              </w:rPr>
            </w:pPr>
            <w:r>
              <w:rPr>
                <w:rFonts w:cs="宋体"/>
                <w:color w:val="000000"/>
                <w:sz w:val="22"/>
                <w:szCs w:val="22"/>
                <w:lang w:bidi="ar"/>
              </w:rPr>
              <w:t xml:space="preserve">           其中：外事接待费</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E953E05">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61A4D679">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7FD4FA35">
            <w:pPr>
              <w:textAlignment w:val="center"/>
              <w:rPr>
                <w:rFonts w:hint="default" w:cs="宋体"/>
                <w:color w:val="000000"/>
                <w:sz w:val="22"/>
                <w:szCs w:val="22"/>
              </w:rPr>
            </w:pPr>
            <w:r>
              <w:rPr>
                <w:rFonts w:cs="宋体"/>
                <w:color w:val="000000"/>
                <w:sz w:val="22"/>
                <w:szCs w:val="22"/>
                <w:lang w:bidi="ar"/>
              </w:rPr>
              <w:t xml:space="preserve">     4．应急保障用车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38EE19C">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0A610A37">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2EEB7B0A">
            <w:pPr>
              <w:textAlignment w:val="center"/>
              <w:rPr>
                <w:rFonts w:hint="default" w:cs="宋体"/>
                <w:color w:val="000000"/>
                <w:sz w:val="22"/>
                <w:szCs w:val="22"/>
              </w:rPr>
            </w:pPr>
            <w:r>
              <w:rPr>
                <w:rFonts w:cs="宋体"/>
                <w:color w:val="000000"/>
                <w:sz w:val="22"/>
                <w:szCs w:val="22"/>
                <w:lang w:bidi="ar"/>
              </w:rPr>
              <w:t xml:space="preserve">      （2）国（境）外接待费</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34D16E">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0ACA1FB8">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70DB1715">
            <w:pPr>
              <w:textAlignment w:val="center"/>
              <w:rPr>
                <w:rFonts w:hint="default" w:cs="宋体"/>
                <w:color w:val="000000"/>
                <w:sz w:val="22"/>
                <w:szCs w:val="22"/>
              </w:rPr>
            </w:pPr>
            <w:r>
              <w:rPr>
                <w:rFonts w:cs="宋体"/>
                <w:color w:val="000000"/>
                <w:sz w:val="22"/>
                <w:szCs w:val="22"/>
                <w:lang w:bidi="ar"/>
              </w:rPr>
              <w:t xml:space="preserve">     5．执法执勤用车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8B061F0">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009CD4AA">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5CBE811A">
            <w:pPr>
              <w:textAlignment w:val="center"/>
              <w:rPr>
                <w:rFonts w:hint="default" w:cs="宋体"/>
                <w:color w:val="000000"/>
                <w:sz w:val="22"/>
                <w:szCs w:val="22"/>
              </w:rPr>
            </w:pPr>
            <w:r>
              <w:rPr>
                <w:rFonts w:cs="宋体"/>
                <w:color w:val="000000"/>
                <w:sz w:val="22"/>
                <w:szCs w:val="22"/>
                <w:lang w:bidi="ar"/>
              </w:rPr>
              <w:t xml:space="preserve">  （二）相关统计数</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C254AA">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14:paraId="3A4FFE8D">
            <w:pPr>
              <w:jc w:val="center"/>
              <w:textAlignment w:val="center"/>
              <w:rPr>
                <w:rFonts w:hint="default" w:cs="宋体"/>
                <w:color w:val="000000"/>
                <w:sz w:val="22"/>
                <w:szCs w:val="22"/>
              </w:rPr>
            </w:pPr>
            <w:r>
              <w:rPr>
                <w:rFonts w:cs="宋体"/>
                <w:color w:val="000000"/>
                <w:sz w:val="22"/>
                <w:szCs w:val="22"/>
                <w:lang w:bidi="ar"/>
              </w:rPr>
              <w:t>—</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2402CA5E">
            <w:pPr>
              <w:textAlignment w:val="center"/>
              <w:rPr>
                <w:rFonts w:hint="default" w:cs="宋体"/>
                <w:color w:val="000000"/>
                <w:sz w:val="22"/>
                <w:szCs w:val="22"/>
              </w:rPr>
            </w:pPr>
            <w:r>
              <w:rPr>
                <w:rFonts w:cs="宋体"/>
                <w:color w:val="000000"/>
                <w:sz w:val="22"/>
                <w:szCs w:val="22"/>
                <w:lang w:bidi="ar"/>
              </w:rPr>
              <w:t xml:space="preserve">     6．特种专业技术用车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4770DB6">
            <w:pPr>
              <w:wordWrap w:val="0"/>
              <w:jc w:val="right"/>
              <w:textAlignment w:val="bottom"/>
              <w:rPr>
                <w:rFonts w:hint="default" w:ascii="Arial" w:hAnsi="Arial" w:cs="Arial"/>
                <w:color w:val="000000"/>
                <w:sz w:val="20"/>
                <w:szCs w:val="20"/>
              </w:rPr>
            </w:pPr>
            <w:r>
              <w:rPr>
                <w:rFonts w:cs="宋体"/>
                <w:color w:val="000000"/>
                <w:sz w:val="21"/>
                <w:szCs w:val="21"/>
                <w:lang w:bidi="ar"/>
              </w:rPr>
              <w:t xml:space="preserve">2 </w:t>
            </w:r>
          </w:p>
        </w:tc>
      </w:tr>
      <w:tr w14:paraId="3622EBB6">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7D08FD08">
            <w:pPr>
              <w:textAlignment w:val="center"/>
              <w:rPr>
                <w:rFonts w:hint="default" w:cs="宋体"/>
                <w:color w:val="000000"/>
                <w:sz w:val="22"/>
                <w:szCs w:val="22"/>
              </w:rPr>
            </w:pPr>
            <w:r>
              <w:rPr>
                <w:rFonts w:cs="宋体"/>
                <w:color w:val="000000"/>
                <w:sz w:val="22"/>
                <w:szCs w:val="22"/>
                <w:lang w:bidi="ar"/>
              </w:rPr>
              <w:t xml:space="preserve">     1．因公出国（境）团组数（个）</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5D24077">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0B7D2EE8">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08523C0D">
            <w:pPr>
              <w:textAlignment w:val="center"/>
              <w:rPr>
                <w:rFonts w:hint="default" w:cs="宋体"/>
                <w:color w:val="000000"/>
                <w:sz w:val="22"/>
                <w:szCs w:val="22"/>
              </w:rPr>
            </w:pPr>
            <w:r>
              <w:rPr>
                <w:rFonts w:cs="宋体"/>
                <w:color w:val="000000"/>
                <w:sz w:val="22"/>
                <w:szCs w:val="22"/>
                <w:lang w:bidi="ar"/>
              </w:rPr>
              <w:t xml:space="preserve">     7．离退休干部用车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6D1770E">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59A48012">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04A1189C">
            <w:pPr>
              <w:textAlignment w:val="center"/>
              <w:rPr>
                <w:rFonts w:hint="default" w:cs="宋体"/>
                <w:color w:val="000000"/>
                <w:sz w:val="22"/>
                <w:szCs w:val="22"/>
              </w:rPr>
            </w:pPr>
            <w:r>
              <w:rPr>
                <w:rFonts w:cs="宋体"/>
                <w:color w:val="000000"/>
                <w:sz w:val="22"/>
                <w:szCs w:val="22"/>
                <w:lang w:bidi="ar"/>
              </w:rPr>
              <w:t xml:space="preserve">     2．因公出国（境）人次数（人）</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A958520">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4E91835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10D432FE">
            <w:pPr>
              <w:textAlignment w:val="center"/>
              <w:rPr>
                <w:rFonts w:hint="default" w:cs="宋体"/>
                <w:color w:val="000000"/>
                <w:sz w:val="22"/>
                <w:szCs w:val="22"/>
              </w:rPr>
            </w:pPr>
            <w:r>
              <w:rPr>
                <w:rFonts w:cs="宋体"/>
                <w:color w:val="000000"/>
                <w:sz w:val="22"/>
                <w:szCs w:val="22"/>
                <w:lang w:bidi="ar"/>
              </w:rPr>
              <w:t xml:space="preserve">     8．其他用车</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3074CA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76983CE4">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279E8B47">
            <w:pPr>
              <w:textAlignment w:val="center"/>
              <w:rPr>
                <w:rFonts w:hint="default" w:cs="宋体"/>
                <w:color w:val="000000"/>
                <w:sz w:val="22"/>
                <w:szCs w:val="22"/>
              </w:rPr>
            </w:pPr>
            <w:r>
              <w:rPr>
                <w:rFonts w:cs="宋体"/>
                <w:color w:val="000000"/>
                <w:sz w:val="22"/>
                <w:szCs w:val="22"/>
                <w:lang w:bidi="ar"/>
              </w:rPr>
              <w:t xml:space="preserve">     3．公务用车购置数（辆）</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99AC069">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7FD77B00">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61E895EC">
            <w:pPr>
              <w:textAlignment w:val="center"/>
              <w:rPr>
                <w:rFonts w:hint="default" w:cs="宋体"/>
                <w:color w:val="000000"/>
                <w:sz w:val="22"/>
                <w:szCs w:val="22"/>
              </w:rPr>
            </w:pPr>
            <w:r>
              <w:rPr>
                <w:rFonts w:cs="宋体"/>
                <w:color w:val="000000"/>
                <w:sz w:val="22"/>
                <w:szCs w:val="22"/>
                <w:lang w:bidi="ar"/>
              </w:rPr>
              <w:t xml:space="preserve">  （二）单价100万元（含）以上设备（不含车辆）</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6B6098D">
            <w:pPr>
              <w:wordWrap w:val="0"/>
              <w:jc w:val="right"/>
              <w:textAlignment w:val="bottom"/>
              <w:rPr>
                <w:rFonts w:hint="default" w:ascii="Arial" w:hAnsi="Arial" w:cs="Arial"/>
                <w:color w:val="000000"/>
                <w:sz w:val="20"/>
                <w:szCs w:val="20"/>
              </w:rPr>
            </w:pPr>
            <w:r>
              <w:rPr>
                <w:rFonts w:cs="宋体"/>
                <w:color w:val="000000"/>
                <w:sz w:val="21"/>
                <w:szCs w:val="21"/>
                <w:lang w:bidi="ar"/>
              </w:rPr>
              <w:t xml:space="preserve">2 </w:t>
            </w:r>
          </w:p>
        </w:tc>
      </w:tr>
      <w:tr w14:paraId="62AEC3BE">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5D349AC0">
            <w:pPr>
              <w:textAlignment w:val="center"/>
              <w:rPr>
                <w:rFonts w:hint="default" w:cs="宋体"/>
                <w:color w:val="000000"/>
                <w:sz w:val="22"/>
                <w:szCs w:val="22"/>
              </w:rPr>
            </w:pPr>
            <w:r>
              <w:rPr>
                <w:rFonts w:cs="宋体"/>
                <w:color w:val="000000"/>
                <w:sz w:val="22"/>
                <w:szCs w:val="22"/>
                <w:lang w:bidi="ar"/>
              </w:rPr>
              <w:t xml:space="preserve">     4．公务用车保有量（辆）</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BD8D16">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2C328777">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1074DD5">
            <w:pPr>
              <w:textAlignment w:val="center"/>
              <w:rPr>
                <w:rFonts w:hint="default" w:cs="宋体"/>
                <w:color w:val="000000"/>
                <w:sz w:val="22"/>
                <w:szCs w:val="22"/>
              </w:rPr>
            </w:pPr>
            <w:r>
              <w:rPr>
                <w:rFonts w:cs="宋体"/>
                <w:color w:val="000000"/>
                <w:sz w:val="22"/>
                <w:szCs w:val="22"/>
                <w:lang w:bidi="ar"/>
              </w:rPr>
              <w:t>六、政府采购支出信息</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CDC92F">
            <w:pPr>
              <w:jc w:val="center"/>
              <w:textAlignment w:val="center"/>
              <w:rPr>
                <w:rFonts w:hint="default" w:cs="宋体"/>
                <w:color w:val="000000"/>
                <w:sz w:val="22"/>
                <w:szCs w:val="22"/>
              </w:rPr>
            </w:pPr>
            <w:r>
              <w:rPr>
                <w:rFonts w:cs="宋体"/>
                <w:color w:val="000000"/>
                <w:sz w:val="22"/>
                <w:szCs w:val="22"/>
                <w:lang w:bidi="ar"/>
              </w:rPr>
              <w:t>—</w:t>
            </w:r>
          </w:p>
        </w:tc>
      </w:tr>
      <w:tr w14:paraId="7DE14A56">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1FBD36F4">
            <w:pPr>
              <w:textAlignment w:val="center"/>
              <w:rPr>
                <w:rFonts w:hint="default" w:cs="宋体"/>
                <w:color w:val="000000"/>
                <w:sz w:val="22"/>
                <w:szCs w:val="22"/>
              </w:rPr>
            </w:pPr>
            <w:r>
              <w:rPr>
                <w:rFonts w:cs="宋体"/>
                <w:color w:val="000000"/>
                <w:sz w:val="22"/>
                <w:szCs w:val="22"/>
                <w:lang w:bidi="ar"/>
              </w:rPr>
              <w:t xml:space="preserve">     5．国内公务接待批次（个）</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B5FB60">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5709134E">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3102B93">
            <w:pPr>
              <w:textAlignment w:val="center"/>
              <w:rPr>
                <w:rFonts w:hint="default" w:cs="宋体"/>
                <w:color w:val="000000"/>
                <w:sz w:val="22"/>
                <w:szCs w:val="22"/>
              </w:rPr>
            </w:pPr>
            <w:r>
              <w:rPr>
                <w:rFonts w:cs="宋体"/>
                <w:color w:val="000000"/>
                <w:sz w:val="22"/>
                <w:szCs w:val="22"/>
                <w:lang w:bidi="ar"/>
              </w:rPr>
              <w:t xml:space="preserve">  （一）政府采购支出合计</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86C4BE3">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211FC9E5">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065B6C9D">
            <w:pPr>
              <w:textAlignment w:val="center"/>
              <w:rPr>
                <w:rFonts w:hint="default" w:cs="宋体"/>
                <w:color w:val="000000"/>
                <w:sz w:val="22"/>
                <w:szCs w:val="22"/>
              </w:rPr>
            </w:pPr>
            <w:r>
              <w:rPr>
                <w:rFonts w:cs="宋体"/>
                <w:color w:val="000000"/>
                <w:sz w:val="22"/>
                <w:szCs w:val="22"/>
                <w:lang w:bidi="ar"/>
              </w:rPr>
              <w:t xml:space="preserve">        其中：外事接待批次（个）</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EFBA527">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69417C01">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F0F24BD">
            <w:pPr>
              <w:textAlignment w:val="center"/>
              <w:rPr>
                <w:rFonts w:hint="default" w:cs="宋体"/>
                <w:color w:val="000000"/>
                <w:sz w:val="22"/>
                <w:szCs w:val="22"/>
              </w:rPr>
            </w:pPr>
            <w:r>
              <w:rPr>
                <w:rFonts w:cs="宋体"/>
                <w:color w:val="000000"/>
                <w:sz w:val="22"/>
                <w:szCs w:val="22"/>
                <w:lang w:bidi="ar"/>
              </w:rPr>
              <w:t xml:space="preserve">     1．政府采购货物支出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1F1B5E4">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6E596D55">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6917E787">
            <w:pPr>
              <w:textAlignment w:val="center"/>
              <w:rPr>
                <w:rFonts w:hint="default" w:cs="宋体"/>
                <w:color w:val="000000"/>
                <w:sz w:val="22"/>
                <w:szCs w:val="22"/>
              </w:rPr>
            </w:pPr>
            <w:r>
              <w:rPr>
                <w:rFonts w:cs="宋体"/>
                <w:color w:val="000000"/>
                <w:sz w:val="22"/>
                <w:szCs w:val="22"/>
                <w:lang w:bidi="ar"/>
              </w:rPr>
              <w:t xml:space="preserve">     6．国内公务接待人次（人）</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0DF322">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3552275C">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124CBE6">
            <w:pPr>
              <w:textAlignment w:val="center"/>
              <w:rPr>
                <w:rFonts w:hint="default" w:cs="宋体"/>
                <w:color w:val="000000"/>
                <w:sz w:val="22"/>
                <w:szCs w:val="22"/>
              </w:rPr>
            </w:pPr>
            <w:r>
              <w:rPr>
                <w:rFonts w:cs="宋体"/>
                <w:color w:val="000000"/>
                <w:sz w:val="22"/>
                <w:szCs w:val="22"/>
                <w:lang w:bidi="ar"/>
              </w:rPr>
              <w:t xml:space="preserve">     2．政府采购工程支出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1042D84">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07D25F89">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591A8146">
            <w:pPr>
              <w:textAlignment w:val="center"/>
              <w:rPr>
                <w:rFonts w:hint="default" w:cs="宋体"/>
                <w:color w:val="000000"/>
                <w:sz w:val="22"/>
                <w:szCs w:val="22"/>
              </w:rPr>
            </w:pPr>
            <w:r>
              <w:rPr>
                <w:rFonts w:cs="宋体"/>
                <w:color w:val="000000"/>
                <w:sz w:val="22"/>
                <w:szCs w:val="22"/>
                <w:lang w:bidi="ar"/>
              </w:rPr>
              <w:t xml:space="preserve">        其中：外事接待人次（人）</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128CCF">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193738F2">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F237170">
            <w:pPr>
              <w:textAlignment w:val="center"/>
              <w:rPr>
                <w:rFonts w:hint="default" w:cs="宋体"/>
                <w:color w:val="000000"/>
                <w:sz w:val="22"/>
                <w:szCs w:val="22"/>
              </w:rPr>
            </w:pPr>
            <w:r>
              <w:rPr>
                <w:rFonts w:cs="宋体"/>
                <w:color w:val="000000"/>
                <w:sz w:val="22"/>
                <w:szCs w:val="22"/>
                <w:lang w:bidi="ar"/>
              </w:rPr>
              <w:t xml:space="preserve">     3．政府采购服务支出</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E74F6DB">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62C64D8A">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46947E8D">
            <w:pPr>
              <w:textAlignment w:val="center"/>
              <w:rPr>
                <w:rFonts w:hint="default" w:cs="宋体"/>
                <w:color w:val="000000"/>
                <w:sz w:val="22"/>
                <w:szCs w:val="22"/>
              </w:rPr>
            </w:pPr>
            <w:r>
              <w:rPr>
                <w:rFonts w:cs="宋体"/>
                <w:color w:val="000000"/>
                <w:sz w:val="22"/>
                <w:szCs w:val="22"/>
                <w:lang w:bidi="ar"/>
              </w:rPr>
              <w:t xml:space="preserve">     7．国（境）外公务接待批次（个）</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5E33ED0">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40E6D1BD">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228F8EB">
            <w:pPr>
              <w:textAlignment w:val="center"/>
              <w:rPr>
                <w:rFonts w:hint="default" w:cs="宋体"/>
                <w:color w:val="000000"/>
                <w:sz w:val="22"/>
                <w:szCs w:val="22"/>
              </w:rPr>
            </w:pPr>
            <w:r>
              <w:rPr>
                <w:rFonts w:cs="宋体"/>
                <w:color w:val="000000"/>
                <w:sz w:val="22"/>
                <w:szCs w:val="22"/>
                <w:lang w:bidi="ar"/>
              </w:rPr>
              <w:t xml:space="preserve">  （二）政府采购授予中小企业合同金额</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EF2D157">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31072A38">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6801BEE3">
            <w:pPr>
              <w:textAlignment w:val="center"/>
              <w:rPr>
                <w:rFonts w:hint="default" w:cs="宋体"/>
                <w:color w:val="000000"/>
                <w:sz w:val="22"/>
                <w:szCs w:val="22"/>
              </w:rPr>
            </w:pPr>
            <w:r>
              <w:rPr>
                <w:rFonts w:cs="宋体"/>
                <w:color w:val="000000"/>
                <w:sz w:val="22"/>
                <w:szCs w:val="22"/>
                <w:lang w:bidi="ar"/>
              </w:rPr>
              <w:t xml:space="preserve">     8．国（境）外公务接待人次（人）</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056942F">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5367546F">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D5A8435">
            <w:pPr>
              <w:textAlignment w:val="center"/>
              <w:rPr>
                <w:rFonts w:hint="default" w:cs="宋体"/>
                <w:color w:val="000000"/>
                <w:sz w:val="22"/>
                <w:szCs w:val="22"/>
              </w:rPr>
            </w:pPr>
            <w:r>
              <w:rPr>
                <w:rFonts w:cs="宋体"/>
                <w:color w:val="000000"/>
                <w:sz w:val="22"/>
                <w:szCs w:val="22"/>
                <w:lang w:bidi="ar"/>
              </w:rPr>
              <w:t xml:space="preserve">        其中：授予小微企业合同金额</w:t>
            </w: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3BA0E5B">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r>
      <w:tr w14:paraId="3BBCDA11">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015C1063">
            <w:pPr>
              <w:textAlignment w:val="center"/>
              <w:rPr>
                <w:rFonts w:hint="default" w:cs="宋体"/>
                <w:color w:val="000000"/>
                <w:sz w:val="22"/>
                <w:szCs w:val="22"/>
              </w:rPr>
            </w:pPr>
            <w:r>
              <w:rPr>
                <w:rFonts w:cs="宋体"/>
                <w:color w:val="000000"/>
                <w:sz w:val="22"/>
                <w:szCs w:val="22"/>
                <w:lang w:bidi="ar"/>
              </w:rPr>
              <w:t>二、会议费</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6A0D920">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E441DC8">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450194D">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B6E5ED8">
            <w:pPr>
              <w:jc w:val="right"/>
              <w:rPr>
                <w:rFonts w:hint="default" w:ascii="Arial" w:hAnsi="Arial" w:cs="Arial"/>
                <w:color w:val="000000"/>
                <w:sz w:val="20"/>
                <w:szCs w:val="20"/>
              </w:rPr>
            </w:pPr>
          </w:p>
        </w:tc>
      </w:tr>
      <w:tr w14:paraId="744C6A0A">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6944871A">
            <w:pPr>
              <w:textAlignment w:val="center"/>
              <w:rPr>
                <w:rFonts w:hint="default" w:cs="宋体"/>
                <w:color w:val="000000"/>
                <w:sz w:val="22"/>
                <w:szCs w:val="22"/>
              </w:rPr>
            </w:pPr>
            <w:r>
              <w:rPr>
                <w:rFonts w:cs="宋体"/>
                <w:color w:val="000000"/>
                <w:sz w:val="22"/>
                <w:szCs w:val="22"/>
                <w:lang w:bidi="ar"/>
              </w:rPr>
              <w:t>三、培训费</w:t>
            </w:r>
          </w:p>
        </w:tc>
        <w:tc>
          <w:tcPr>
            <w:tcW w:w="382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5DC1D2E">
            <w:pPr>
              <w:jc w:val="center"/>
              <w:textAlignment w:val="center"/>
              <w:rPr>
                <w:rFonts w:hint="default" w:cs="宋体"/>
                <w:color w:val="000000"/>
                <w:sz w:val="22"/>
                <w:szCs w:val="22"/>
              </w:rPr>
            </w:pPr>
            <w:r>
              <w:rPr>
                <w:rFonts w:cs="宋体"/>
                <w:color w:val="000000"/>
                <w:sz w:val="22"/>
                <w:szCs w:val="22"/>
                <w:lang w:bidi="ar"/>
              </w:rPr>
              <w:t>—</w:t>
            </w:r>
          </w:p>
        </w:tc>
        <w:tc>
          <w:tcPr>
            <w:tcW w:w="3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64E92D4C">
            <w:pPr>
              <w:wordWrap w:val="0"/>
              <w:jc w:val="right"/>
              <w:textAlignment w:val="bottom"/>
              <w:rPr>
                <w:rFonts w:hint="default" w:ascii="Arial" w:hAnsi="Arial" w:cs="Arial"/>
                <w:color w:val="000000"/>
                <w:sz w:val="20"/>
                <w:szCs w:val="20"/>
              </w:rPr>
            </w:pPr>
            <w:r>
              <w:rPr>
                <w:rFonts w:cs="宋体"/>
                <w:color w:val="000000"/>
                <w:sz w:val="21"/>
                <w:szCs w:val="21"/>
                <w:lang w:bidi="ar"/>
              </w:rPr>
              <w:t xml:space="preserve"> </w:t>
            </w:r>
          </w:p>
        </w:tc>
        <w:tc>
          <w:tcPr>
            <w:tcW w:w="65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CC1E132">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551B3DE">
            <w:pPr>
              <w:jc w:val="right"/>
              <w:rPr>
                <w:rFonts w:hint="default" w:ascii="Arial" w:hAnsi="Arial" w:cs="Arial"/>
                <w:color w:val="000000"/>
                <w:sz w:val="20"/>
                <w:szCs w:val="20"/>
              </w:rPr>
            </w:pPr>
          </w:p>
        </w:tc>
      </w:tr>
    </w:tbl>
    <w:p w14:paraId="6515AE8D">
      <w:pPr>
        <w:rPr>
          <w:rFonts w:hint="default" w:cs="宋体"/>
          <w:sz w:val="21"/>
          <w:szCs w:val="21"/>
        </w:rPr>
      </w:pPr>
      <w:r>
        <w:rPr>
          <w:rFonts w:cs="宋体"/>
          <w:sz w:val="21"/>
          <w:szCs w:val="21"/>
          <w:lang w:bidi="ar"/>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lang w:bidi="ar"/>
        </w:rPr>
        <w:br w:type="textWrapping"/>
      </w:r>
      <w:r>
        <w:rPr>
          <w:rFonts w:cs="宋体"/>
          <w:sz w:val="21"/>
          <w:szCs w:val="21"/>
          <w:lang w:bidi="ar"/>
        </w:rPr>
        <w:t xml:space="preserve">      2.本套报表金额单位转换时可能存在尾数误差。</w:t>
      </w:r>
      <w:r>
        <w:rPr>
          <w:rFonts w:cs="宋体"/>
          <w:sz w:val="21"/>
          <w:szCs w:val="21"/>
          <w:lang w:bidi="ar"/>
        </w:rPr>
        <w:br w:type="textWrapping"/>
      </w:r>
      <w:r>
        <w:rPr>
          <w:rFonts w:cs="宋体"/>
          <w:sz w:val="21"/>
          <w:szCs w:val="21"/>
        </w:rPr>
        <w:br w:type="textWrapping"/>
      </w:r>
    </w:p>
    <w:p w14:paraId="67BEF68E">
      <w:pPr>
        <w:rPr>
          <w:rFonts w:hint="default" w:cs="宋体"/>
          <w:color w:val="000000"/>
          <w:sz w:val="21"/>
          <w:szCs w:val="21"/>
          <w:lang w:bidi="ar"/>
        </w:rPr>
      </w:pPr>
    </w:p>
    <w:p w14:paraId="10E850C7">
      <w:pPr>
        <w:rPr>
          <w:rFonts w:hint="default" w:cs="宋体"/>
          <w:color w:val="000000"/>
          <w:sz w:val="21"/>
          <w:szCs w:val="21"/>
          <w:lang w:bidi="ar"/>
        </w:rPr>
      </w:pPr>
    </w:p>
    <w:p w14:paraId="6C863649">
      <w:pPr>
        <w:rPr>
          <w:rFonts w:hint="default" w:cs="宋体"/>
          <w:color w:val="000000"/>
          <w:sz w:val="21"/>
          <w:szCs w:val="21"/>
          <w:lang w:bidi="ar"/>
        </w:rPr>
      </w:pPr>
    </w:p>
    <w:p w14:paraId="7C55C999">
      <w:pPr>
        <w:rPr>
          <w:rFonts w:hint="default" w:cs="宋体"/>
          <w:color w:val="000000"/>
          <w:sz w:val="21"/>
          <w:szCs w:val="21"/>
          <w:lang w:bidi="ar"/>
        </w:rPr>
      </w:pPr>
    </w:p>
    <w:p w14:paraId="21501035">
      <w:pPr>
        <w:rPr>
          <w:rFonts w:hint="default" w:cs="宋体"/>
          <w:color w:val="000000"/>
          <w:sz w:val="21"/>
          <w:szCs w:val="21"/>
          <w:lang w:bidi="ar"/>
        </w:rPr>
      </w:pPr>
    </w:p>
    <w:p w14:paraId="6D258C33">
      <w:pPr>
        <w:rPr>
          <w:rFonts w:hint="default" w:cs="宋体"/>
          <w:color w:val="000000"/>
          <w:sz w:val="21"/>
          <w:szCs w:val="21"/>
          <w:lang w:bidi="ar"/>
        </w:rPr>
      </w:pPr>
    </w:p>
    <w:p w14:paraId="2DA46F08">
      <w:pPr>
        <w:rPr>
          <w:rFonts w:hint="default" w:cs="宋体"/>
          <w:color w:val="000000"/>
          <w:sz w:val="21"/>
          <w:szCs w:val="21"/>
          <w:lang w:bidi="ar"/>
        </w:rPr>
      </w:pPr>
    </w:p>
    <w:p w14:paraId="2EF49A74">
      <w:pPr>
        <w:rPr>
          <w:rFonts w:hint="default" w:cs="宋体"/>
          <w:color w:val="000000"/>
          <w:sz w:val="21"/>
          <w:szCs w:val="21"/>
          <w:lang w:bidi="ar"/>
        </w:rPr>
      </w:pPr>
    </w:p>
    <w:p w14:paraId="17DB10C9">
      <w:pPr>
        <w:rPr>
          <w:rFonts w:hint="default" w:cs="宋体"/>
          <w:color w:val="000000"/>
          <w:sz w:val="21"/>
          <w:szCs w:val="21"/>
          <w:lang w:bidi="ar"/>
        </w:rPr>
      </w:pPr>
    </w:p>
    <w:p w14:paraId="66ABEC0D">
      <w:pPr>
        <w:pStyle w:val="10"/>
        <w:autoSpaceDE w:val="0"/>
        <w:ind w:firstLine="0" w:firstLineChars="0"/>
        <w:rPr>
          <w:rFonts w:cs="宋体"/>
          <w:sz w:val="21"/>
          <w:szCs w:val="21"/>
        </w:rPr>
      </w:pPr>
    </w:p>
    <w:sectPr>
      <w:headerReference r:id="rId4" w:type="default"/>
      <w:footerReference r:id="rId5" w:type="default"/>
      <w:pgSz w:w="23811" w:h="16838" w:orient="landscape"/>
      <w:pgMar w:top="567" w:right="454" w:bottom="567" w:left="1037" w:header="0" w:footer="283"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Arial">
    <w:panose1 w:val="020B0604020202020204"/>
    <w:charset w:val="00"/>
    <w:family w:val="swiss"/>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DA1F05">
    <w:pPr>
      <w:pStyle w:val="2"/>
      <w:rPr>
        <w:rFonts w:hint="default"/>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04E839">
                          <w:pPr>
                            <w:pStyle w:val="2"/>
                            <w:rPr>
                              <w:rFonts w:hint="default"/>
                            </w:rPr>
                          </w:pPr>
                          <w:r>
                            <w:fldChar w:fldCharType="begin"/>
                          </w:r>
                          <w:r>
                            <w:instrText xml:space="preserve"> PAGE  \* MERGEFORMAT </w:instrText>
                          </w:r>
                          <w:r>
                            <w:fldChar w:fldCharType="separate"/>
                          </w:r>
                          <w:r>
                            <w:rPr>
                              <w:rFonts w:hint="default"/>
                            </w:rPr>
                            <w:t>- 9 -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104E839">
                    <w:pPr>
                      <w:pStyle w:val="2"/>
                      <w:rPr>
                        <w:rFonts w:hint="default"/>
                      </w:rPr>
                    </w:pPr>
                    <w:r>
                      <w:fldChar w:fldCharType="begin"/>
                    </w:r>
                    <w:r>
                      <w:instrText xml:space="preserve"> PAGE  \* MERGEFORMAT </w:instrText>
                    </w:r>
                    <w:r>
                      <w:fldChar w:fldCharType="separate"/>
                    </w:r>
                    <w:r>
                      <w:rPr>
                        <w:rFonts w:hint="default"/>
                      </w:rPr>
                      <w:t>- 9 -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88345">
    <w:pPr>
      <w:pStyle w:val="2"/>
      <w:jc w:val="both"/>
      <w:rPr>
        <w:rFonts w:hint="default"/>
      </w:rPr>
    </w:pPr>
    <w: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DDB3E39">
                          <w:pPr>
                            <w:pStyle w:val="2"/>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15 -</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fill on="f" focussize="0,0"/>
              <v:stroke on="f" weight="0.5pt"/>
              <v:imagedata o:title=""/>
              <o:lock v:ext="edit" aspectratio="f"/>
              <v:textbox inset="0mm,0mm,0mm,0mm" style="mso-fit-shape-to-text:t;">
                <w:txbxContent>
                  <w:p w14:paraId="2DDB3E39">
                    <w:pPr>
                      <w:pStyle w:val="2"/>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15 -</w:t>
                    </w:r>
                    <w:r>
                      <w:fldChar w:fldCharType="end"/>
                    </w:r>
                    <w:r>
                      <w:t xml:space="preserve"> </w:t>
                    </w:r>
                  </w:p>
                </w:txbxContent>
              </v:textbox>
            </v:shape>
          </w:pict>
        </mc:Fallback>
      </mc:AlternateContent>
    </w:r>
    <w: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220980"/>
                      </a:xfrm>
                      <a:prstGeom prst="rect">
                        <a:avLst/>
                      </a:prstGeom>
                      <a:noFill/>
                      <a:ln w="6350">
                        <a:noFill/>
                      </a:ln>
                      <a:effectLst/>
                    </wps:spPr>
                    <wps:txbx>
                      <w:txbxContent>
                        <w:p w14:paraId="14C04242">
                          <w:pPr>
                            <w:pStyle w:val="2"/>
                            <w:jc w:val="both"/>
                            <w:rPr>
                              <w:rFonts w:hint="default" w:cs="宋体"/>
                            </w:rPr>
                          </w:pPr>
                          <w:r>
                            <w:rPr>
                              <w:rFonts w:cs="宋体"/>
                            </w:rPr>
                            <w:t>— 27.1 —</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fill on="f" focussize="0,0"/>
              <v:stroke on="f" weight="0.5pt"/>
              <v:imagedata o:title=""/>
              <o:lock v:ext="edit" aspectratio="f"/>
              <v:textbox inset="0mm,0mm,0mm,0mm">
                <w:txbxContent>
                  <w:p w14:paraId="14C04242">
                    <w:pPr>
                      <w:pStyle w:val="2"/>
                      <w:jc w:val="both"/>
                      <w:rPr>
                        <w:rFonts w:hint="default" w:cs="宋体"/>
                      </w:rPr>
                    </w:pPr>
                    <w:r>
                      <w:rPr>
                        <w:rFonts w:cs="宋体"/>
                      </w:rPr>
                      <w:t>— 27.1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C8A040">
    <w:pPr>
      <w:pStyle w:val="3"/>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339A02"/>
    <w:multiLevelType w:val="singleLevel"/>
    <w:tmpl w:val="C5339A02"/>
    <w:lvl w:ilvl="0" w:tentative="0">
      <w:start w:val="5"/>
      <w:numFmt w:val="chineseCounting"/>
      <w:suff w:val="nothing"/>
      <w:lvlText w:val="%1、"/>
      <w:lvlJc w:val="left"/>
      <w:rPr>
        <w:rFonts w:hint="eastAsia"/>
      </w:rPr>
    </w:lvl>
  </w:abstractNum>
  <w:abstractNum w:abstractNumId="1">
    <w:nsid w:val="73A5B956"/>
    <w:multiLevelType w:val="singleLevel"/>
    <w:tmpl w:val="73A5B956"/>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FiMzhjY2Q1NzNmYzdiZTQ4Nzc4YTlmYmRlNzZiZTgifQ=="/>
  </w:docVars>
  <w:rsids>
    <w:rsidRoot w:val="00B03CCD"/>
    <w:rsid w:val="00026D65"/>
    <w:rsid w:val="00034086"/>
    <w:rsid w:val="001952FA"/>
    <w:rsid w:val="00283EC9"/>
    <w:rsid w:val="00550ABE"/>
    <w:rsid w:val="007B419D"/>
    <w:rsid w:val="007C5F96"/>
    <w:rsid w:val="009B67B8"/>
    <w:rsid w:val="00B03CCD"/>
    <w:rsid w:val="00F73F90"/>
    <w:rsid w:val="01474EBF"/>
    <w:rsid w:val="01F3521E"/>
    <w:rsid w:val="03B87EA0"/>
    <w:rsid w:val="03E3214F"/>
    <w:rsid w:val="044C50BA"/>
    <w:rsid w:val="04D910B5"/>
    <w:rsid w:val="04F80D9E"/>
    <w:rsid w:val="05BC6D49"/>
    <w:rsid w:val="06194FF1"/>
    <w:rsid w:val="06A2550B"/>
    <w:rsid w:val="06F80EE2"/>
    <w:rsid w:val="07001CCA"/>
    <w:rsid w:val="075678DB"/>
    <w:rsid w:val="079D7CC7"/>
    <w:rsid w:val="08051BCA"/>
    <w:rsid w:val="086C12F4"/>
    <w:rsid w:val="08705944"/>
    <w:rsid w:val="08BA052C"/>
    <w:rsid w:val="08DB07BA"/>
    <w:rsid w:val="08F85810"/>
    <w:rsid w:val="0969353F"/>
    <w:rsid w:val="098305D0"/>
    <w:rsid w:val="0A3317EA"/>
    <w:rsid w:val="0A5C4B69"/>
    <w:rsid w:val="0A86124A"/>
    <w:rsid w:val="0AB54CC0"/>
    <w:rsid w:val="0AF85654"/>
    <w:rsid w:val="0B9335CE"/>
    <w:rsid w:val="0BF2311A"/>
    <w:rsid w:val="0C7927C4"/>
    <w:rsid w:val="0C9B098C"/>
    <w:rsid w:val="0D673E11"/>
    <w:rsid w:val="0DDA54E4"/>
    <w:rsid w:val="0E3A5F83"/>
    <w:rsid w:val="0F836721"/>
    <w:rsid w:val="0FA25D96"/>
    <w:rsid w:val="106A2B50"/>
    <w:rsid w:val="107B59E5"/>
    <w:rsid w:val="10EC0126"/>
    <w:rsid w:val="10F70B9A"/>
    <w:rsid w:val="111445C7"/>
    <w:rsid w:val="114278C6"/>
    <w:rsid w:val="1158083A"/>
    <w:rsid w:val="11643A4B"/>
    <w:rsid w:val="11B00A36"/>
    <w:rsid w:val="11EB5F12"/>
    <w:rsid w:val="11ED0F98"/>
    <w:rsid w:val="11F03528"/>
    <w:rsid w:val="12191CD1"/>
    <w:rsid w:val="12C921C4"/>
    <w:rsid w:val="13871C70"/>
    <w:rsid w:val="13A71CB4"/>
    <w:rsid w:val="13AF1D43"/>
    <w:rsid w:val="13CE1647"/>
    <w:rsid w:val="13FD55AB"/>
    <w:rsid w:val="14200702"/>
    <w:rsid w:val="163A6CEE"/>
    <w:rsid w:val="173708E3"/>
    <w:rsid w:val="17C374FC"/>
    <w:rsid w:val="182E4AB6"/>
    <w:rsid w:val="189079DC"/>
    <w:rsid w:val="189B0D0B"/>
    <w:rsid w:val="18B43F7C"/>
    <w:rsid w:val="18E0421E"/>
    <w:rsid w:val="194A1770"/>
    <w:rsid w:val="19B906A4"/>
    <w:rsid w:val="1B6F15B6"/>
    <w:rsid w:val="1BAA2EDC"/>
    <w:rsid w:val="1CA55E64"/>
    <w:rsid w:val="1D014A01"/>
    <w:rsid w:val="1D022362"/>
    <w:rsid w:val="1D1B04B0"/>
    <w:rsid w:val="1DA52501"/>
    <w:rsid w:val="1DBD6767"/>
    <w:rsid w:val="1DC52125"/>
    <w:rsid w:val="1DD26311"/>
    <w:rsid w:val="1E374ACB"/>
    <w:rsid w:val="1EBC154C"/>
    <w:rsid w:val="1ECF0A66"/>
    <w:rsid w:val="1EF67CA4"/>
    <w:rsid w:val="1F020D3A"/>
    <w:rsid w:val="1F2C5189"/>
    <w:rsid w:val="1F4B0B02"/>
    <w:rsid w:val="1FBB35CD"/>
    <w:rsid w:val="1FCD26AF"/>
    <w:rsid w:val="1FE65F6B"/>
    <w:rsid w:val="20642787"/>
    <w:rsid w:val="20670E5A"/>
    <w:rsid w:val="21556F04"/>
    <w:rsid w:val="21C127EB"/>
    <w:rsid w:val="22403BD3"/>
    <w:rsid w:val="24B92327"/>
    <w:rsid w:val="24C14514"/>
    <w:rsid w:val="2533755C"/>
    <w:rsid w:val="25791755"/>
    <w:rsid w:val="26396DF4"/>
    <w:rsid w:val="26480691"/>
    <w:rsid w:val="27167136"/>
    <w:rsid w:val="27B23302"/>
    <w:rsid w:val="28333D17"/>
    <w:rsid w:val="29310A5F"/>
    <w:rsid w:val="29A529F3"/>
    <w:rsid w:val="29C37A35"/>
    <w:rsid w:val="2A076083"/>
    <w:rsid w:val="2A73162E"/>
    <w:rsid w:val="2B167953"/>
    <w:rsid w:val="2B200583"/>
    <w:rsid w:val="2B2B0E5F"/>
    <w:rsid w:val="2B4A1FA9"/>
    <w:rsid w:val="2B8209DE"/>
    <w:rsid w:val="2C636760"/>
    <w:rsid w:val="2C6762A3"/>
    <w:rsid w:val="2D9B0395"/>
    <w:rsid w:val="2E840E29"/>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404592"/>
    <w:rsid w:val="36C9128A"/>
    <w:rsid w:val="37841E99"/>
    <w:rsid w:val="37BF1123"/>
    <w:rsid w:val="380B6117"/>
    <w:rsid w:val="383C3F15"/>
    <w:rsid w:val="38AF07E2"/>
    <w:rsid w:val="38BE4696"/>
    <w:rsid w:val="392E59BE"/>
    <w:rsid w:val="39317DFF"/>
    <w:rsid w:val="3939115E"/>
    <w:rsid w:val="39B82A39"/>
    <w:rsid w:val="39C42CA8"/>
    <w:rsid w:val="39DC4FD6"/>
    <w:rsid w:val="39F03D7A"/>
    <w:rsid w:val="39F33306"/>
    <w:rsid w:val="3A2C1C67"/>
    <w:rsid w:val="3A52627F"/>
    <w:rsid w:val="3ADD7F09"/>
    <w:rsid w:val="3B1705E5"/>
    <w:rsid w:val="3B18334B"/>
    <w:rsid w:val="3B36794F"/>
    <w:rsid w:val="3B497682"/>
    <w:rsid w:val="3B6F6EE0"/>
    <w:rsid w:val="3BC33621"/>
    <w:rsid w:val="3C566AD6"/>
    <w:rsid w:val="3C594871"/>
    <w:rsid w:val="3C6A5B02"/>
    <w:rsid w:val="3D2757A1"/>
    <w:rsid w:val="3D3D4FC4"/>
    <w:rsid w:val="3D540560"/>
    <w:rsid w:val="3DDF3AB1"/>
    <w:rsid w:val="3E1D0952"/>
    <w:rsid w:val="3E42660A"/>
    <w:rsid w:val="3E7555B1"/>
    <w:rsid w:val="3E787ED9"/>
    <w:rsid w:val="3F032E93"/>
    <w:rsid w:val="3F0527E5"/>
    <w:rsid w:val="3F694D83"/>
    <w:rsid w:val="3F885DCC"/>
    <w:rsid w:val="3FCD675E"/>
    <w:rsid w:val="4004000C"/>
    <w:rsid w:val="405E6769"/>
    <w:rsid w:val="411B6CE5"/>
    <w:rsid w:val="412070D7"/>
    <w:rsid w:val="41314E40"/>
    <w:rsid w:val="41362456"/>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7D6BBD"/>
    <w:rsid w:val="488F422B"/>
    <w:rsid w:val="48E36915"/>
    <w:rsid w:val="48EB6572"/>
    <w:rsid w:val="495C4A24"/>
    <w:rsid w:val="497135DF"/>
    <w:rsid w:val="499E503D"/>
    <w:rsid w:val="4A263DF2"/>
    <w:rsid w:val="4A6F6675"/>
    <w:rsid w:val="4B135857"/>
    <w:rsid w:val="4B7951CB"/>
    <w:rsid w:val="4B7C315C"/>
    <w:rsid w:val="4B9A367B"/>
    <w:rsid w:val="4CF431C6"/>
    <w:rsid w:val="4DAC4ACA"/>
    <w:rsid w:val="4DBE01D2"/>
    <w:rsid w:val="4F0C6BA3"/>
    <w:rsid w:val="4F186D58"/>
    <w:rsid w:val="50916F95"/>
    <w:rsid w:val="50F06B6E"/>
    <w:rsid w:val="51D21804"/>
    <w:rsid w:val="52234D33"/>
    <w:rsid w:val="522F6E0C"/>
    <w:rsid w:val="524368E0"/>
    <w:rsid w:val="52463BA1"/>
    <w:rsid w:val="52F163D4"/>
    <w:rsid w:val="531A2DB4"/>
    <w:rsid w:val="539C4AEF"/>
    <w:rsid w:val="53C0244D"/>
    <w:rsid w:val="53DD4D4E"/>
    <w:rsid w:val="53E578CE"/>
    <w:rsid w:val="541330F0"/>
    <w:rsid w:val="54272666"/>
    <w:rsid w:val="543B029D"/>
    <w:rsid w:val="54861779"/>
    <w:rsid w:val="548D0188"/>
    <w:rsid w:val="552256E1"/>
    <w:rsid w:val="554E5773"/>
    <w:rsid w:val="555A3CBC"/>
    <w:rsid w:val="5582012B"/>
    <w:rsid w:val="558E4E05"/>
    <w:rsid w:val="55BE2E85"/>
    <w:rsid w:val="56530F5D"/>
    <w:rsid w:val="567700D3"/>
    <w:rsid w:val="56FF7E9E"/>
    <w:rsid w:val="578867FC"/>
    <w:rsid w:val="5842572D"/>
    <w:rsid w:val="59E92304"/>
    <w:rsid w:val="5A1924BD"/>
    <w:rsid w:val="5A3B59D6"/>
    <w:rsid w:val="5AD134D8"/>
    <w:rsid w:val="5B0E18F6"/>
    <w:rsid w:val="5B5437AD"/>
    <w:rsid w:val="5C263CE4"/>
    <w:rsid w:val="5C5D2777"/>
    <w:rsid w:val="5CF66BF3"/>
    <w:rsid w:val="5D290C69"/>
    <w:rsid w:val="5F2D4A41"/>
    <w:rsid w:val="5F7944B9"/>
    <w:rsid w:val="605414F8"/>
    <w:rsid w:val="60C74F6C"/>
    <w:rsid w:val="61025A59"/>
    <w:rsid w:val="613D5BBC"/>
    <w:rsid w:val="61536C39"/>
    <w:rsid w:val="61664070"/>
    <w:rsid w:val="62944DD7"/>
    <w:rsid w:val="6319381F"/>
    <w:rsid w:val="634535ED"/>
    <w:rsid w:val="63C25DC5"/>
    <w:rsid w:val="63C62057"/>
    <w:rsid w:val="64571EF5"/>
    <w:rsid w:val="64AA08E2"/>
    <w:rsid w:val="64FB113D"/>
    <w:rsid w:val="656152C6"/>
    <w:rsid w:val="6587477F"/>
    <w:rsid w:val="658C3A08"/>
    <w:rsid w:val="65C031CA"/>
    <w:rsid w:val="65CE6852"/>
    <w:rsid w:val="66267C04"/>
    <w:rsid w:val="663F505A"/>
    <w:rsid w:val="66EE5541"/>
    <w:rsid w:val="673D5A3D"/>
    <w:rsid w:val="67924660"/>
    <w:rsid w:val="68407834"/>
    <w:rsid w:val="6883293E"/>
    <w:rsid w:val="688412AD"/>
    <w:rsid w:val="68EB1B71"/>
    <w:rsid w:val="69F213D7"/>
    <w:rsid w:val="6AAD2300"/>
    <w:rsid w:val="6B474EF5"/>
    <w:rsid w:val="6BFD1C3F"/>
    <w:rsid w:val="6C0A5AC5"/>
    <w:rsid w:val="6C2203AC"/>
    <w:rsid w:val="6C560CAE"/>
    <w:rsid w:val="6C576495"/>
    <w:rsid w:val="6D903FF5"/>
    <w:rsid w:val="6DA955B8"/>
    <w:rsid w:val="6DE346AB"/>
    <w:rsid w:val="6DE5391A"/>
    <w:rsid w:val="6DF350A8"/>
    <w:rsid w:val="6EFD1324"/>
    <w:rsid w:val="6F5A53AC"/>
    <w:rsid w:val="6FAC003D"/>
    <w:rsid w:val="6FE55E12"/>
    <w:rsid w:val="6FF84D5F"/>
    <w:rsid w:val="6FFB2E76"/>
    <w:rsid w:val="708F6F7F"/>
    <w:rsid w:val="70D94BD3"/>
    <w:rsid w:val="71C34D91"/>
    <w:rsid w:val="72DB435C"/>
    <w:rsid w:val="72E2613A"/>
    <w:rsid w:val="72F771F4"/>
    <w:rsid w:val="73934AD2"/>
    <w:rsid w:val="750837F0"/>
    <w:rsid w:val="754758CF"/>
    <w:rsid w:val="75D7705D"/>
    <w:rsid w:val="764F62AB"/>
    <w:rsid w:val="765C45EC"/>
    <w:rsid w:val="768A7619"/>
    <w:rsid w:val="772E1EBA"/>
    <w:rsid w:val="781926BC"/>
    <w:rsid w:val="796D60A4"/>
    <w:rsid w:val="79A031D5"/>
    <w:rsid w:val="7A1525F7"/>
    <w:rsid w:val="7B340AAD"/>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pPr>
    <w:rPr>
      <w:sz w:val="18"/>
      <w:szCs w:val="18"/>
    </w:rPr>
  </w:style>
  <w:style w:type="paragraph" w:styleId="3">
    <w:name w:val="header"/>
    <w:basedOn w:val="1"/>
    <w:qFormat/>
    <w:uiPriority w:val="0"/>
    <w:pPr>
      <w:tabs>
        <w:tab w:val="center" w:pos="4153"/>
        <w:tab w:val="right" w:pos="8306"/>
      </w:tabs>
      <w:snapToGrid w:val="0"/>
      <w:jc w:val="center"/>
    </w:pPr>
    <w:rPr>
      <w:sz w:val="18"/>
      <w:szCs w:val="18"/>
    </w:rPr>
  </w:style>
  <w:style w:type="paragraph" w:styleId="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5">
    <w:name w:val="Normal (Web)"/>
    <w:basedOn w:val="1"/>
    <w:unhideWhenUsed/>
    <w:qFormat/>
    <w:uiPriority w:val="0"/>
    <w:pPr>
      <w:spacing w:before="100" w:beforeAutospacing="1" w:after="100" w:afterAutospacing="1"/>
    </w:p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0"/>
    <w:rPr>
      <w:b/>
    </w:rPr>
  </w:style>
  <w:style w:type="paragraph" w:customStyle="1" w:styleId="10">
    <w:name w:val="列出段落1"/>
    <w:basedOn w:val="1"/>
    <w:qFormat/>
    <w:uiPriority w:val="99"/>
    <w:pPr>
      <w:ind w:firstLine="420" w:firstLineChars="200"/>
    </w:pPr>
    <w:rPr>
      <w:rFonts w:hint="default"/>
    </w:rPr>
  </w:style>
  <w:style w:type="paragraph" w:customStyle="1" w:styleId="11">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2">
    <w:name w:val="21"/>
    <w:qFormat/>
    <w:uiPriority w:val="0"/>
    <w:rPr>
      <w:rFonts w:hint="default" w:ascii="Wingdings" w:hAnsi="Wingdings" w:cs="Wingdings"/>
      <w:b/>
      <w:bCs/>
    </w:rPr>
  </w:style>
  <w:style w:type="paragraph" w:customStyle="1" w:styleId="13">
    <w:name w:val="列出段落2"/>
    <w:qFormat/>
    <w:uiPriority w:val="99"/>
    <w:pPr>
      <w:ind w:firstLine="420" w:firstLineChars="200"/>
    </w:pPr>
    <w:rPr>
      <w:rFonts w:ascii="宋体" w:hAnsi="宋体" w:eastAsia="宋体"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emf"/><Relationship Id="rId7" Type="http://schemas.openxmlformats.org/officeDocument/2006/relationships/oleObject" Target="embeddings/oleObject1.bin"/><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21</Pages>
  <Words>3217</Words>
  <Characters>3699</Characters>
  <Lines>104</Lines>
  <Paragraphs>29</Paragraphs>
  <TotalTime>10</TotalTime>
  <ScaleCrop>false</ScaleCrop>
  <LinksUpToDate>false</LinksUpToDate>
  <CharactersWithSpaces>3716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夏有乔木</cp:lastModifiedBy>
  <dcterms:modified xsi:type="dcterms:W3CDTF">2025-02-11T10:10:53Z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9138BF4072E34C929CD3381C44BCFF4C_13</vt:lpwstr>
  </property>
  <property fmtid="{D5CDD505-2E9C-101B-9397-08002B2CF9AE}" pid="4" name="KSOTemplateDocerSaveRecord">
    <vt:lpwstr>eyJoZGlkIjoiODgyZjFkYjlmMjFiZjUzN2FmOWUxYjQ3MTQwNjdlZTgiLCJ1c2VySWQiOiIyOTU5Mzg4MjkifQ==</vt:lpwstr>
  </property>
</Properties>
</file>