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FB301">
      <w:pPr>
        <w:spacing w:line="264" w:lineRule="auto"/>
        <w:rPr>
          <w:rFonts w:ascii="Arial"/>
          <w:sz w:val="21"/>
        </w:rPr>
      </w:pPr>
    </w:p>
    <w:p w14:paraId="65A7C2DB">
      <w:pPr>
        <w:spacing w:line="264" w:lineRule="auto"/>
        <w:rPr>
          <w:rFonts w:ascii="Arial"/>
          <w:sz w:val="21"/>
        </w:rPr>
      </w:pPr>
    </w:p>
    <w:p w14:paraId="61708E36">
      <w:pPr>
        <w:spacing w:before="160" w:line="224" w:lineRule="auto"/>
        <w:ind w:left="1424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10"/>
          <w:sz w:val="43"/>
          <w:szCs w:val="43"/>
        </w:rPr>
        <w:t>垫江县高峰镇人民政府（本级）</w:t>
      </w:r>
    </w:p>
    <w:p w14:paraId="2F6BE293">
      <w:pPr>
        <w:spacing w:line="662" w:lineRule="exact"/>
        <w:ind w:left="2031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8"/>
          <w:position w:val="5"/>
          <w:sz w:val="43"/>
          <w:szCs w:val="43"/>
        </w:rPr>
        <w:t>2025 年单位预算情况说明</w:t>
      </w:r>
    </w:p>
    <w:p w14:paraId="2474935B">
      <w:pPr>
        <w:spacing w:line="265" w:lineRule="auto"/>
        <w:rPr>
          <w:rFonts w:ascii="Arial"/>
          <w:sz w:val="21"/>
        </w:rPr>
      </w:pPr>
    </w:p>
    <w:p w14:paraId="1C114081">
      <w:pPr>
        <w:spacing w:line="265" w:lineRule="auto"/>
        <w:rPr>
          <w:rFonts w:ascii="Arial"/>
          <w:sz w:val="21"/>
        </w:rPr>
      </w:pPr>
    </w:p>
    <w:p w14:paraId="68B9B88A">
      <w:pPr>
        <w:spacing w:before="116" w:line="467" w:lineRule="exact"/>
        <w:ind w:left="647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一</w:t>
      </w:r>
      <w:r>
        <w:rPr>
          <w:rFonts w:ascii="方正黑体_GBK" w:hAnsi="方正黑体_GBK" w:eastAsia="方正黑体_GBK" w:cs="方正黑体_GBK"/>
          <w:spacing w:val="-4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单位基本情况</w:t>
      </w:r>
    </w:p>
    <w:p w14:paraId="1FF4A62E">
      <w:pPr>
        <w:pStyle w:val="2"/>
        <w:spacing w:before="143" w:line="470" w:lineRule="exact"/>
        <w:ind w:left="618"/>
        <w:rPr>
          <w:sz w:val="31"/>
          <w:szCs w:val="31"/>
        </w:rPr>
      </w:pPr>
      <w:r>
        <w:rPr>
          <w:spacing w:val="-2"/>
          <w:position w:val="3"/>
          <w:sz w:val="31"/>
          <w:szCs w:val="31"/>
        </w:rPr>
        <w:t>（</w:t>
      </w:r>
      <w:r>
        <w:rPr>
          <w:spacing w:val="-17"/>
          <w:position w:val="3"/>
          <w:sz w:val="31"/>
          <w:szCs w:val="31"/>
        </w:rPr>
        <w:t xml:space="preserve"> </w:t>
      </w:r>
      <w:r>
        <w:rPr>
          <w:spacing w:val="-2"/>
          <w:position w:val="3"/>
          <w:sz w:val="31"/>
          <w:szCs w:val="31"/>
        </w:rPr>
        <w:t>一）</w:t>
      </w:r>
      <w:r>
        <w:rPr>
          <w:spacing w:val="-45"/>
          <w:position w:val="3"/>
          <w:sz w:val="31"/>
          <w:szCs w:val="31"/>
        </w:rPr>
        <w:t xml:space="preserve"> </w:t>
      </w:r>
      <w:r>
        <w:rPr>
          <w:spacing w:val="-2"/>
          <w:position w:val="3"/>
          <w:sz w:val="31"/>
          <w:szCs w:val="31"/>
        </w:rPr>
        <w:t>职能职责</w:t>
      </w:r>
    </w:p>
    <w:p w14:paraId="3EECED31">
      <w:pPr>
        <w:pStyle w:val="2"/>
        <w:spacing w:before="62" w:line="332" w:lineRule="auto"/>
        <w:ind w:left="4" w:right="19" w:firstLine="626"/>
        <w:jc w:val="both"/>
      </w:pPr>
      <w:r>
        <w:rPr>
          <w:spacing w:val="-1"/>
        </w:rPr>
        <w:t>聚焦党的建设</w:t>
      </w:r>
      <w:r>
        <w:rPr>
          <w:spacing w:val="-40"/>
        </w:rPr>
        <w:t xml:space="preserve"> </w:t>
      </w:r>
      <w:r>
        <w:rPr>
          <w:spacing w:val="-1"/>
        </w:rPr>
        <w:t>、</w:t>
      </w:r>
      <w:r>
        <w:rPr>
          <w:spacing w:val="-44"/>
        </w:rPr>
        <w:t xml:space="preserve"> </w:t>
      </w:r>
      <w:r>
        <w:rPr>
          <w:spacing w:val="-1"/>
        </w:rPr>
        <w:t>经济发展</w:t>
      </w:r>
      <w:r>
        <w:rPr>
          <w:spacing w:val="-41"/>
        </w:rPr>
        <w:t xml:space="preserve"> </w:t>
      </w:r>
      <w:r>
        <w:rPr>
          <w:spacing w:val="-1"/>
        </w:rPr>
        <w:t>、</w:t>
      </w:r>
      <w:r>
        <w:rPr>
          <w:spacing w:val="-17"/>
        </w:rPr>
        <w:t xml:space="preserve"> </w:t>
      </w:r>
      <w:r>
        <w:rPr>
          <w:spacing w:val="-1"/>
        </w:rPr>
        <w:t>民生服务</w:t>
      </w:r>
      <w:r>
        <w:rPr>
          <w:spacing w:val="-38"/>
        </w:rPr>
        <w:t xml:space="preserve"> </w:t>
      </w:r>
      <w:r>
        <w:rPr>
          <w:spacing w:val="-1"/>
        </w:rPr>
        <w:t>、</w:t>
      </w:r>
      <w:r>
        <w:rPr>
          <w:spacing w:val="-51"/>
        </w:rPr>
        <w:t xml:space="preserve"> </w:t>
      </w:r>
      <w:r>
        <w:rPr>
          <w:spacing w:val="-1"/>
        </w:rPr>
        <w:t>平安法治等主要职能，</w:t>
      </w:r>
      <w:r>
        <w:rPr>
          <w:spacing w:val="1"/>
        </w:rPr>
        <w:t>形成党建统领</w:t>
      </w:r>
      <w:r>
        <w:rPr>
          <w:spacing w:val="-30"/>
        </w:rPr>
        <w:t xml:space="preserve"> </w:t>
      </w:r>
      <w:r>
        <w:rPr>
          <w:spacing w:val="1"/>
        </w:rPr>
        <w:t>、</w:t>
      </w:r>
      <w:r>
        <w:rPr>
          <w:spacing w:val="-51"/>
        </w:rPr>
        <w:t xml:space="preserve"> </w:t>
      </w:r>
      <w:r>
        <w:rPr>
          <w:spacing w:val="1"/>
        </w:rPr>
        <w:t>权责清晰</w:t>
      </w:r>
      <w:r>
        <w:rPr>
          <w:spacing w:val="-41"/>
        </w:rPr>
        <w:t xml:space="preserve"> </w:t>
      </w:r>
      <w:r>
        <w:rPr>
          <w:spacing w:val="1"/>
        </w:rPr>
        <w:t>、</w:t>
      </w:r>
      <w:r>
        <w:rPr>
          <w:spacing w:val="-52"/>
        </w:rPr>
        <w:t xml:space="preserve"> </w:t>
      </w:r>
      <w:r>
        <w:rPr>
          <w:spacing w:val="1"/>
        </w:rPr>
        <w:t>运行顺畅</w:t>
      </w:r>
      <w:r>
        <w:rPr>
          <w:spacing w:val="-38"/>
        </w:rPr>
        <w:t xml:space="preserve"> </w:t>
      </w:r>
      <w:r>
        <w:rPr>
          <w:spacing w:val="1"/>
        </w:rPr>
        <w:t>、</w:t>
      </w:r>
      <w:r>
        <w:rPr>
          <w:spacing w:val="-49"/>
        </w:rPr>
        <w:t xml:space="preserve"> </w:t>
      </w:r>
      <w:r>
        <w:rPr>
          <w:spacing w:val="1"/>
        </w:rPr>
        <w:t>充满活力的基层治理格局，</w:t>
      </w:r>
      <w:r>
        <w:rPr>
          <w:spacing w:val="4"/>
        </w:rPr>
        <w:t>构建简约高效的基层管理体制</w:t>
      </w:r>
      <w:r>
        <w:rPr>
          <w:spacing w:val="-21"/>
        </w:rPr>
        <w:t xml:space="preserve"> </w:t>
      </w:r>
      <w:r>
        <w:rPr>
          <w:spacing w:val="4"/>
        </w:rPr>
        <w:t>。</w:t>
      </w:r>
      <w:r>
        <w:rPr>
          <w:spacing w:val="-15"/>
        </w:rPr>
        <w:t xml:space="preserve"> </w:t>
      </w:r>
      <w:r>
        <w:rPr>
          <w:spacing w:val="4"/>
        </w:rPr>
        <w:t>以数字化建设为引领，构建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4"/>
        </w:rPr>
        <w:t>一中</w:t>
      </w:r>
      <w:r>
        <w:rPr>
          <w:spacing w:val="8"/>
        </w:rPr>
        <w:t>心四板块一网格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8"/>
        </w:rPr>
        <w:t>基层智治体系，推动机构职能和板块运行有机融</w:t>
      </w:r>
      <w:r>
        <w:rPr>
          <w:spacing w:val="1"/>
        </w:rPr>
        <w:t>合</w:t>
      </w:r>
      <w:r>
        <w:rPr>
          <w:spacing w:val="-13"/>
        </w:rPr>
        <w:t xml:space="preserve"> </w:t>
      </w:r>
      <w:r>
        <w:rPr>
          <w:spacing w:val="1"/>
        </w:rPr>
        <w:t>，促进条块协同联动</w:t>
      </w:r>
      <w:r>
        <w:rPr>
          <w:spacing w:val="-38"/>
        </w:rPr>
        <w:t xml:space="preserve"> </w:t>
      </w:r>
      <w:r>
        <w:rPr>
          <w:spacing w:val="1"/>
        </w:rPr>
        <w:t>、</w:t>
      </w:r>
      <w:r>
        <w:rPr>
          <w:spacing w:val="-38"/>
        </w:rPr>
        <w:t xml:space="preserve"> </w:t>
      </w:r>
      <w:r>
        <w:rPr>
          <w:spacing w:val="1"/>
        </w:rPr>
        <w:t>业务流程再造。</w:t>
      </w:r>
    </w:p>
    <w:p w14:paraId="2B93A15D">
      <w:pPr>
        <w:pStyle w:val="2"/>
        <w:spacing w:before="19" w:line="334" w:lineRule="auto"/>
        <w:ind w:right="115" w:firstLine="622"/>
        <w:jc w:val="both"/>
      </w:pPr>
      <w:r>
        <w:rPr>
          <w:spacing w:val="8"/>
        </w:rPr>
        <w:t>按照优化协同高效的原则，调整设置高峰镇内设机构，</w:t>
      </w:r>
      <w:r>
        <w:rPr>
          <w:spacing w:val="-41"/>
        </w:rPr>
        <w:t xml:space="preserve"> </w:t>
      </w:r>
      <w:r>
        <w:rPr>
          <w:spacing w:val="8"/>
        </w:rPr>
        <w:t>不再</w:t>
      </w:r>
      <w:r>
        <w:rPr>
          <w:spacing w:val="7"/>
        </w:rPr>
        <w:t>保留原设置的内设机构</w:t>
      </w:r>
      <w:r>
        <w:rPr>
          <w:spacing w:val="-36"/>
        </w:rPr>
        <w:t xml:space="preserve"> </w:t>
      </w:r>
      <w:r>
        <w:rPr>
          <w:spacing w:val="7"/>
        </w:rPr>
        <w:t>。</w:t>
      </w:r>
      <w:r>
        <w:rPr>
          <w:spacing w:val="-52"/>
        </w:rPr>
        <w:t xml:space="preserve"> </w:t>
      </w:r>
      <w:r>
        <w:rPr>
          <w:spacing w:val="7"/>
        </w:rPr>
        <w:t>调整后，设置内设机构</w:t>
      </w:r>
      <w:r>
        <w:rPr>
          <w:spacing w:val="6"/>
        </w:rPr>
        <w:t xml:space="preserve">  </w:t>
      </w:r>
      <w:r>
        <w:rPr>
          <w:rFonts w:ascii="Times New Roman" w:hAnsi="Times New Roman" w:eastAsia="Times New Roman" w:cs="Times New Roman"/>
          <w:spacing w:val="6"/>
        </w:rPr>
        <w:t xml:space="preserve">5  </w:t>
      </w:r>
      <w:r>
        <w:rPr>
          <w:spacing w:val="6"/>
        </w:rPr>
        <w:t>个，具体设置</w:t>
      </w:r>
      <w:r>
        <w:rPr>
          <w:spacing w:val="7"/>
        </w:rPr>
        <w:t>及主要职责分别是：</w:t>
      </w:r>
    </w:p>
    <w:p w14:paraId="2A9D8779">
      <w:pPr>
        <w:pStyle w:val="2"/>
        <w:spacing w:before="7" w:line="330" w:lineRule="auto"/>
        <w:ind w:left="4" w:firstLine="592"/>
      </w:pPr>
      <w:r>
        <w:rPr>
          <w:rFonts w:ascii="方正楷体_GBK" w:hAnsi="方正楷体_GBK" w:eastAsia="方正楷体_GBK" w:cs="方正楷体_GBK"/>
          <w:spacing w:val="7"/>
        </w:rPr>
        <w:t>（一）基层治理综合指挥室</w:t>
      </w:r>
      <w:r>
        <w:rPr>
          <w:rFonts w:ascii="方正楷体_GBK" w:hAnsi="方正楷体_GBK" w:eastAsia="方正楷体_GBK" w:cs="方正楷体_GBK"/>
          <w:spacing w:val="-31"/>
        </w:rPr>
        <w:t xml:space="preserve"> </w:t>
      </w:r>
      <w:r>
        <w:rPr>
          <w:spacing w:val="7"/>
        </w:rPr>
        <w:t>。</w:t>
      </w:r>
      <w:r>
        <w:rPr>
          <w:spacing w:val="-32"/>
        </w:rPr>
        <w:t xml:space="preserve"> </w:t>
      </w:r>
      <w:r>
        <w:rPr>
          <w:spacing w:val="7"/>
        </w:rPr>
        <w:t>负责承担基层智治体系运行监</w:t>
      </w:r>
      <w:r>
        <w:t>测</w:t>
      </w:r>
      <w:r>
        <w:rPr>
          <w:spacing w:val="-31"/>
        </w:rPr>
        <w:t xml:space="preserve"> </w:t>
      </w:r>
      <w:r>
        <w:t>、</w:t>
      </w:r>
      <w:r>
        <w:rPr>
          <w:spacing w:val="-50"/>
        </w:rPr>
        <w:t xml:space="preserve"> </w:t>
      </w:r>
      <w:r>
        <w:t>分析研判，</w:t>
      </w:r>
      <w:r>
        <w:rPr>
          <w:spacing w:val="-14"/>
        </w:rPr>
        <w:t xml:space="preserve"> </w:t>
      </w:r>
      <w:r>
        <w:t>以及业务协同流转</w:t>
      </w:r>
      <w:r>
        <w:rPr>
          <w:spacing w:val="-41"/>
        </w:rPr>
        <w:t xml:space="preserve"> </w:t>
      </w:r>
      <w:r>
        <w:t>、</w:t>
      </w:r>
      <w:r>
        <w:rPr>
          <w:spacing w:val="-40"/>
        </w:rPr>
        <w:t xml:space="preserve"> </w:t>
      </w:r>
      <w:r>
        <w:t>应急指挥协调</w:t>
      </w:r>
      <w:r>
        <w:rPr>
          <w:spacing w:val="-38"/>
        </w:rPr>
        <w:t xml:space="preserve"> </w:t>
      </w:r>
      <w:r>
        <w:t>、</w:t>
      </w:r>
      <w:r>
        <w:rPr>
          <w:spacing w:val="-44"/>
        </w:rPr>
        <w:t xml:space="preserve"> </w:t>
      </w:r>
      <w:r>
        <w:t>统筹督查考</w:t>
      </w:r>
      <w:r>
        <w:rPr>
          <w:spacing w:val="2"/>
        </w:rPr>
        <w:t>核和值班备勤职责，</w:t>
      </w:r>
      <w:r>
        <w:rPr>
          <w:spacing w:val="-15"/>
        </w:rPr>
        <w:t xml:space="preserve"> </w:t>
      </w:r>
      <w:r>
        <w:rPr>
          <w:spacing w:val="2"/>
        </w:rPr>
        <w:t>负责一体化治理智治平台的 日</w:t>
      </w:r>
      <w:r>
        <w:rPr>
          <w:spacing w:val="-36"/>
        </w:rPr>
        <w:t xml:space="preserve"> </w:t>
      </w:r>
      <w:r>
        <w:rPr>
          <w:spacing w:val="2"/>
        </w:rPr>
        <w:t>常管理等工作。</w:t>
      </w:r>
      <w:r>
        <w:rPr>
          <w:spacing w:val="4"/>
        </w:rPr>
        <w:t>牵头推进全面深化改革</w:t>
      </w:r>
      <w:r>
        <w:rPr>
          <w:spacing w:val="-23"/>
        </w:rPr>
        <w:t xml:space="preserve"> </w:t>
      </w:r>
      <w:r>
        <w:rPr>
          <w:spacing w:val="4"/>
        </w:rPr>
        <w:t>、</w:t>
      </w:r>
      <w:r>
        <w:rPr>
          <w:spacing w:val="-51"/>
        </w:rPr>
        <w:t xml:space="preserve"> </w:t>
      </w:r>
      <w:r>
        <w:rPr>
          <w:spacing w:val="4"/>
        </w:rPr>
        <w:t>巡视巡察整改</w:t>
      </w:r>
      <w:r>
        <w:rPr>
          <w:spacing w:val="-40"/>
        </w:rPr>
        <w:t xml:space="preserve"> </w:t>
      </w:r>
      <w:r>
        <w:rPr>
          <w:spacing w:val="4"/>
        </w:rPr>
        <w:t>、</w:t>
      </w:r>
      <w:r>
        <w:rPr>
          <w:spacing w:val="-44"/>
        </w:rPr>
        <w:t xml:space="preserve"> </w:t>
      </w:r>
      <w:r>
        <w:rPr>
          <w:spacing w:val="4"/>
        </w:rPr>
        <w:t>数字重庆建设等工作。</w:t>
      </w:r>
    </w:p>
    <w:p w14:paraId="09502BA0">
      <w:pPr>
        <w:pStyle w:val="2"/>
        <w:spacing w:before="28" w:line="329" w:lineRule="auto"/>
        <w:ind w:left="10" w:right="271" w:firstLine="12"/>
      </w:pPr>
      <w:r>
        <w:rPr>
          <w:spacing w:val="-4"/>
        </w:rPr>
        <w:t>负责机关文秘</w:t>
      </w:r>
      <w:r>
        <w:rPr>
          <w:spacing w:val="-40"/>
        </w:rPr>
        <w:t xml:space="preserve"> </w:t>
      </w:r>
      <w:r>
        <w:rPr>
          <w:spacing w:val="-4"/>
        </w:rPr>
        <w:t>、</w:t>
      </w:r>
      <w:r>
        <w:rPr>
          <w:spacing w:val="-51"/>
        </w:rPr>
        <w:t xml:space="preserve"> </w:t>
      </w:r>
      <w:r>
        <w:rPr>
          <w:spacing w:val="-4"/>
        </w:rPr>
        <w:t>会务</w:t>
      </w:r>
      <w:r>
        <w:rPr>
          <w:spacing w:val="-41"/>
        </w:rPr>
        <w:t xml:space="preserve"> </w:t>
      </w:r>
      <w:r>
        <w:rPr>
          <w:spacing w:val="-4"/>
        </w:rPr>
        <w:t>、</w:t>
      </w:r>
      <w:r>
        <w:rPr>
          <w:spacing w:val="-49"/>
        </w:rPr>
        <w:t xml:space="preserve"> </w:t>
      </w:r>
      <w:r>
        <w:rPr>
          <w:spacing w:val="-4"/>
        </w:rPr>
        <w:t>档案</w:t>
      </w:r>
      <w:r>
        <w:rPr>
          <w:spacing w:val="-41"/>
        </w:rPr>
        <w:t xml:space="preserve"> </w:t>
      </w:r>
      <w:r>
        <w:rPr>
          <w:spacing w:val="-4"/>
        </w:rPr>
        <w:t>、</w:t>
      </w:r>
      <w:r>
        <w:rPr>
          <w:spacing w:val="-52"/>
        </w:rPr>
        <w:t xml:space="preserve"> </w:t>
      </w:r>
      <w:r>
        <w:rPr>
          <w:spacing w:val="-4"/>
        </w:rPr>
        <w:t>机要</w:t>
      </w:r>
      <w:r>
        <w:rPr>
          <w:spacing w:val="-41"/>
        </w:rPr>
        <w:t xml:space="preserve"> </w:t>
      </w:r>
      <w:r>
        <w:rPr>
          <w:spacing w:val="-4"/>
        </w:rPr>
        <w:t>、</w:t>
      </w:r>
      <w:r>
        <w:rPr>
          <w:spacing w:val="-52"/>
        </w:rPr>
        <w:t xml:space="preserve"> </w:t>
      </w:r>
      <w:r>
        <w:rPr>
          <w:spacing w:val="-4"/>
        </w:rPr>
        <w:t>保密</w:t>
      </w:r>
      <w:r>
        <w:rPr>
          <w:spacing w:val="-41"/>
        </w:rPr>
        <w:t xml:space="preserve"> </w:t>
      </w:r>
      <w:r>
        <w:rPr>
          <w:spacing w:val="-4"/>
        </w:rPr>
        <w:t>、</w:t>
      </w:r>
      <w:r>
        <w:rPr>
          <w:spacing w:val="-42"/>
        </w:rPr>
        <w:t xml:space="preserve"> </w:t>
      </w:r>
      <w:r>
        <w:rPr>
          <w:spacing w:val="-4"/>
        </w:rPr>
        <w:t>后勤</w:t>
      </w:r>
      <w:r>
        <w:rPr>
          <w:spacing w:val="-5"/>
        </w:rPr>
        <w:t>服务等工作</w:t>
      </w:r>
      <w:r>
        <w:rPr>
          <w:spacing w:val="-38"/>
        </w:rPr>
        <w:t xml:space="preserve"> </w:t>
      </w:r>
      <w:r>
        <w:rPr>
          <w:spacing w:val="-5"/>
        </w:rPr>
        <w:t>。</w:t>
      </w:r>
      <w:r>
        <w:rPr>
          <w:spacing w:val="-38"/>
        </w:rPr>
        <w:t xml:space="preserve"> </w:t>
      </w:r>
      <w:r>
        <w:rPr>
          <w:spacing w:val="-5"/>
        </w:rPr>
        <w:t>完</w:t>
      </w:r>
      <w:r>
        <w:rPr>
          <w:spacing w:val="3"/>
        </w:rPr>
        <w:t>成党委</w:t>
      </w:r>
      <w:r>
        <w:rPr>
          <w:spacing w:val="-38"/>
        </w:rPr>
        <w:t xml:space="preserve"> </w:t>
      </w:r>
      <w:r>
        <w:rPr>
          <w:spacing w:val="3"/>
        </w:rPr>
        <w:t>、</w:t>
      </w:r>
      <w:r>
        <w:rPr>
          <w:spacing w:val="-47"/>
        </w:rPr>
        <w:t xml:space="preserve"> </w:t>
      </w:r>
      <w:r>
        <w:rPr>
          <w:spacing w:val="3"/>
        </w:rPr>
        <w:t>政府交办的其他任务。</w:t>
      </w:r>
    </w:p>
    <w:p w14:paraId="6640ADF3">
      <w:pPr>
        <w:pStyle w:val="2"/>
        <w:spacing w:before="16" w:line="353" w:lineRule="auto"/>
        <w:ind w:left="18" w:right="271" w:firstLine="579"/>
      </w:pPr>
      <w:r>
        <w:rPr>
          <w:rFonts w:ascii="方正楷体_GBK" w:hAnsi="方正楷体_GBK" w:eastAsia="方正楷体_GBK" w:cs="方正楷体_GBK"/>
        </w:rPr>
        <w:t>（二）</w:t>
      </w:r>
      <w:r>
        <w:rPr>
          <w:rFonts w:ascii="方正楷体_GBK" w:hAnsi="方正楷体_GBK" w:eastAsia="方正楷体_GBK" w:cs="方正楷体_GBK"/>
          <w:spacing w:val="-31"/>
        </w:rPr>
        <w:t xml:space="preserve"> </w:t>
      </w:r>
      <w:r>
        <w:rPr>
          <w:rFonts w:ascii="方正楷体_GBK" w:hAnsi="方正楷体_GBK" w:eastAsia="方正楷体_GBK" w:cs="方正楷体_GBK"/>
        </w:rPr>
        <w:t>党的建设办公室</w:t>
      </w:r>
      <w:r>
        <w:rPr>
          <w:rFonts w:ascii="方正楷体_GBK" w:hAnsi="方正楷体_GBK" w:eastAsia="方正楷体_GBK" w:cs="方正楷体_GBK"/>
          <w:spacing w:val="-36"/>
        </w:rPr>
        <w:t xml:space="preserve"> </w:t>
      </w:r>
      <w:r>
        <w:t>。</w:t>
      </w:r>
      <w:r>
        <w:rPr>
          <w:spacing w:val="-32"/>
        </w:rPr>
        <w:t xml:space="preserve"> </w:t>
      </w:r>
      <w:r>
        <w:t>负责党的政治建设</w:t>
      </w:r>
      <w:r>
        <w:rPr>
          <w:spacing w:val="-40"/>
        </w:rPr>
        <w:t xml:space="preserve"> </w:t>
      </w:r>
      <w:r>
        <w:t>、</w:t>
      </w:r>
      <w:r>
        <w:rPr>
          <w:spacing w:val="-28"/>
        </w:rPr>
        <w:t xml:space="preserve"> </w:t>
      </w:r>
      <w:r>
        <w:t>思想建设</w:t>
      </w:r>
      <w:r>
        <w:rPr>
          <w:spacing w:val="-41"/>
        </w:rPr>
        <w:t xml:space="preserve"> </w:t>
      </w:r>
      <w:r>
        <w:t>、</w:t>
      </w:r>
      <w:r>
        <w:rPr>
          <w:spacing w:val="-42"/>
        </w:rPr>
        <w:t xml:space="preserve"> </w:t>
      </w:r>
      <w:r>
        <w:t>组织建设</w:t>
      </w:r>
      <w:r>
        <w:rPr>
          <w:spacing w:val="-41"/>
        </w:rPr>
        <w:t xml:space="preserve"> </w:t>
      </w:r>
      <w:r>
        <w:t>、</w:t>
      </w:r>
      <w:r>
        <w:rPr>
          <w:spacing w:val="-47"/>
        </w:rPr>
        <w:t xml:space="preserve"> </w:t>
      </w:r>
      <w:r>
        <w:t>作风建设</w:t>
      </w:r>
      <w:r>
        <w:rPr>
          <w:spacing w:val="-41"/>
        </w:rPr>
        <w:t xml:space="preserve"> </w:t>
      </w:r>
      <w:r>
        <w:t>、</w:t>
      </w:r>
      <w:r>
        <w:rPr>
          <w:spacing w:val="-44"/>
        </w:rPr>
        <w:t xml:space="preserve"> </w:t>
      </w:r>
      <w:r>
        <w:t>纪律建设</w:t>
      </w:r>
      <w:r>
        <w:rPr>
          <w:spacing w:val="-40"/>
        </w:rPr>
        <w:t xml:space="preserve"> </w:t>
      </w:r>
      <w:r>
        <w:t>、</w:t>
      </w:r>
      <w:r>
        <w:rPr>
          <w:spacing w:val="-44"/>
        </w:rPr>
        <w:t xml:space="preserve"> </w:t>
      </w:r>
      <w:r>
        <w:t>制度建设和反腐败斗争，</w:t>
      </w:r>
      <w:r>
        <w:rPr>
          <w:spacing w:val="-14"/>
        </w:rPr>
        <w:t xml:space="preserve"> </w:t>
      </w:r>
      <w:r>
        <w:t>以及民</w:t>
      </w:r>
    </w:p>
    <w:p w14:paraId="0BA28D70">
      <w:pPr>
        <w:spacing w:line="353" w:lineRule="auto"/>
        <w:sectPr>
          <w:pgSz w:w="11906" w:h="16839"/>
          <w:pgMar w:top="1431" w:right="1515" w:bottom="0" w:left="1453" w:header="0" w:footer="0" w:gutter="0"/>
          <w:cols w:space="720" w:num="1"/>
        </w:sectPr>
      </w:pPr>
    </w:p>
    <w:p w14:paraId="2CA46EBD">
      <w:pPr>
        <w:pStyle w:val="2"/>
        <w:spacing w:before="143" w:line="329" w:lineRule="auto"/>
        <w:ind w:left="15" w:right="445" w:firstLine="3"/>
      </w:pPr>
      <w:r>
        <w:rPr>
          <w:spacing w:val="-3"/>
        </w:rPr>
        <w:t>主法治</w:t>
      </w:r>
      <w:r>
        <w:rPr>
          <w:spacing w:val="-35"/>
        </w:rPr>
        <w:t xml:space="preserve"> </w:t>
      </w:r>
      <w:r>
        <w:rPr>
          <w:spacing w:val="-3"/>
        </w:rPr>
        <w:t>、</w:t>
      </w:r>
      <w:r>
        <w:rPr>
          <w:spacing w:val="-35"/>
        </w:rPr>
        <w:t xml:space="preserve"> </w:t>
      </w:r>
      <w:r>
        <w:rPr>
          <w:spacing w:val="-3"/>
        </w:rPr>
        <w:t>意识形态</w:t>
      </w:r>
      <w:r>
        <w:rPr>
          <w:spacing w:val="-40"/>
        </w:rPr>
        <w:t xml:space="preserve"> </w:t>
      </w:r>
      <w:r>
        <w:rPr>
          <w:spacing w:val="-3"/>
        </w:rPr>
        <w:t>、</w:t>
      </w:r>
      <w:r>
        <w:rPr>
          <w:spacing w:val="-44"/>
        </w:rPr>
        <w:t xml:space="preserve"> </w:t>
      </w:r>
      <w:r>
        <w:rPr>
          <w:spacing w:val="-3"/>
        </w:rPr>
        <w:t>统一战线</w:t>
      </w:r>
      <w:r>
        <w:rPr>
          <w:spacing w:val="-41"/>
        </w:rPr>
        <w:t xml:space="preserve"> </w:t>
      </w:r>
      <w:r>
        <w:rPr>
          <w:spacing w:val="-3"/>
        </w:rPr>
        <w:t>、</w:t>
      </w:r>
      <w:r>
        <w:rPr>
          <w:spacing w:val="-52"/>
        </w:rPr>
        <w:t xml:space="preserve"> </w:t>
      </w:r>
      <w:r>
        <w:rPr>
          <w:spacing w:val="-3"/>
        </w:rPr>
        <w:t>群众团体等工作</w:t>
      </w:r>
      <w:r>
        <w:rPr>
          <w:spacing w:val="-38"/>
        </w:rPr>
        <w:t xml:space="preserve"> </w:t>
      </w:r>
      <w:r>
        <w:rPr>
          <w:spacing w:val="-3"/>
        </w:rPr>
        <w:t>。</w:t>
      </w:r>
      <w:r>
        <w:rPr>
          <w:spacing w:val="-36"/>
        </w:rPr>
        <w:t xml:space="preserve"> </w:t>
      </w:r>
      <w:r>
        <w:rPr>
          <w:spacing w:val="-3"/>
        </w:rPr>
        <w:t>完成党委</w:t>
      </w:r>
      <w:r>
        <w:rPr>
          <w:spacing w:val="-40"/>
        </w:rPr>
        <w:t xml:space="preserve"> </w:t>
      </w:r>
      <w:r>
        <w:rPr>
          <w:spacing w:val="-3"/>
        </w:rPr>
        <w:t>、</w:t>
      </w:r>
      <w:r>
        <w:rPr>
          <w:spacing w:val="-48"/>
        </w:rPr>
        <w:t xml:space="preserve"> </w:t>
      </w:r>
      <w:r>
        <w:rPr>
          <w:spacing w:val="-3"/>
        </w:rPr>
        <w:t>人</w:t>
      </w:r>
      <w:r>
        <w:rPr>
          <w:spacing w:val="3"/>
        </w:rPr>
        <w:t>大主席团</w:t>
      </w:r>
      <w:r>
        <w:rPr>
          <w:spacing w:val="-33"/>
        </w:rPr>
        <w:t xml:space="preserve"> </w:t>
      </w:r>
      <w:r>
        <w:rPr>
          <w:spacing w:val="3"/>
        </w:rPr>
        <w:t>、</w:t>
      </w:r>
      <w:r>
        <w:rPr>
          <w:spacing w:val="-50"/>
        </w:rPr>
        <w:t xml:space="preserve"> </w:t>
      </w:r>
      <w:r>
        <w:rPr>
          <w:spacing w:val="3"/>
        </w:rPr>
        <w:t>政府交办的其他任务。</w:t>
      </w:r>
    </w:p>
    <w:p w14:paraId="2350FF4E">
      <w:pPr>
        <w:pStyle w:val="2"/>
        <w:spacing w:before="21" w:line="334" w:lineRule="auto"/>
        <w:ind w:left="1" w:right="445" w:firstLine="597"/>
      </w:pPr>
      <w:r>
        <w:rPr>
          <w:rFonts w:ascii="方正楷体_GBK" w:hAnsi="方正楷体_GBK" w:eastAsia="方正楷体_GBK" w:cs="方正楷体_GBK"/>
          <w:spacing w:val="6"/>
        </w:rPr>
        <w:t>（三）</w:t>
      </w:r>
      <w:r>
        <w:rPr>
          <w:rFonts w:ascii="方正楷体_GBK" w:hAnsi="方正楷体_GBK" w:eastAsia="方正楷体_GBK" w:cs="方正楷体_GBK"/>
          <w:spacing w:val="-36"/>
        </w:rPr>
        <w:t xml:space="preserve"> </w:t>
      </w:r>
      <w:r>
        <w:rPr>
          <w:rFonts w:ascii="方正楷体_GBK" w:hAnsi="方正楷体_GBK" w:eastAsia="方正楷体_GBK" w:cs="方正楷体_GBK"/>
          <w:spacing w:val="6"/>
        </w:rPr>
        <w:t>经济发展办公室</w:t>
      </w:r>
      <w:r>
        <w:rPr>
          <w:rFonts w:ascii="方正楷体_GBK" w:hAnsi="方正楷体_GBK" w:eastAsia="方正楷体_GBK" w:cs="方正楷体_GBK"/>
          <w:spacing w:val="-36"/>
        </w:rPr>
        <w:t xml:space="preserve"> </w:t>
      </w:r>
      <w:r>
        <w:rPr>
          <w:spacing w:val="6"/>
        </w:rPr>
        <w:t>。</w:t>
      </w:r>
      <w:r>
        <w:rPr>
          <w:spacing w:val="-33"/>
        </w:rPr>
        <w:t xml:space="preserve"> </w:t>
      </w:r>
      <w:r>
        <w:rPr>
          <w:spacing w:val="6"/>
        </w:rPr>
        <w:t>牵头拟订和组织实施</w:t>
      </w:r>
      <w:r>
        <w:rPr>
          <w:spacing w:val="5"/>
        </w:rPr>
        <w:t>本辖区经济社</w:t>
      </w:r>
      <w:r>
        <w:rPr>
          <w:spacing w:val="1"/>
        </w:rPr>
        <w:t>会发展计划，</w:t>
      </w:r>
      <w:r>
        <w:rPr>
          <w:spacing w:val="-30"/>
        </w:rPr>
        <w:t xml:space="preserve"> </w:t>
      </w:r>
      <w:r>
        <w:rPr>
          <w:spacing w:val="1"/>
        </w:rPr>
        <w:t>落实区域发展规划</w:t>
      </w:r>
      <w:r>
        <w:rPr>
          <w:spacing w:val="-40"/>
        </w:rPr>
        <w:t xml:space="preserve"> </w:t>
      </w:r>
      <w:r>
        <w:rPr>
          <w:spacing w:val="1"/>
        </w:rPr>
        <w:t>、</w:t>
      </w:r>
      <w:r>
        <w:rPr>
          <w:spacing w:val="-45"/>
        </w:rPr>
        <w:t xml:space="preserve"> </w:t>
      </w:r>
      <w:r>
        <w:rPr>
          <w:spacing w:val="1"/>
        </w:rPr>
        <w:t>专项规划</w:t>
      </w:r>
      <w:r>
        <w:rPr>
          <w:spacing w:val="-41"/>
        </w:rPr>
        <w:t xml:space="preserve"> </w:t>
      </w:r>
      <w:r>
        <w:rPr>
          <w:spacing w:val="1"/>
        </w:rPr>
        <w:t>、</w:t>
      </w:r>
      <w:r>
        <w:rPr>
          <w:spacing w:val="-16"/>
        </w:rPr>
        <w:t xml:space="preserve"> </w:t>
      </w:r>
      <w:r>
        <w:rPr>
          <w:spacing w:val="1"/>
        </w:rPr>
        <w:t>国土空间</w:t>
      </w:r>
      <w:r>
        <w:t>规划，</w:t>
      </w:r>
      <w:r>
        <w:rPr>
          <w:spacing w:val="-31"/>
        </w:rPr>
        <w:t xml:space="preserve"> </w:t>
      </w:r>
      <w:r>
        <w:t>负责经济发展</w:t>
      </w:r>
      <w:r>
        <w:rPr>
          <w:spacing w:val="-40"/>
        </w:rPr>
        <w:t xml:space="preserve"> </w:t>
      </w:r>
      <w:r>
        <w:t>、</w:t>
      </w:r>
      <w:r>
        <w:rPr>
          <w:spacing w:val="-45"/>
        </w:rPr>
        <w:t xml:space="preserve"> </w:t>
      </w:r>
      <w:r>
        <w:t>规划建设</w:t>
      </w:r>
      <w:r>
        <w:rPr>
          <w:spacing w:val="-38"/>
        </w:rPr>
        <w:t xml:space="preserve"> </w:t>
      </w:r>
      <w:r>
        <w:t>、</w:t>
      </w:r>
      <w:r>
        <w:rPr>
          <w:spacing w:val="-32"/>
        </w:rPr>
        <w:t xml:space="preserve"> </w:t>
      </w:r>
      <w:r>
        <w:t>生态环境</w:t>
      </w:r>
      <w:r>
        <w:rPr>
          <w:spacing w:val="-41"/>
        </w:rPr>
        <w:t xml:space="preserve"> </w:t>
      </w:r>
      <w:r>
        <w:t>、</w:t>
      </w:r>
      <w:r>
        <w:rPr>
          <w:spacing w:val="-34"/>
        </w:rPr>
        <w:t xml:space="preserve"> </w:t>
      </w:r>
      <w:r>
        <w:t>市政环卫</w:t>
      </w:r>
      <w:r>
        <w:rPr>
          <w:spacing w:val="-40"/>
        </w:rPr>
        <w:t xml:space="preserve"> </w:t>
      </w:r>
      <w:r>
        <w:rPr>
          <w:spacing w:val="-1"/>
        </w:rPr>
        <w:t>、</w:t>
      </w:r>
      <w:r>
        <w:rPr>
          <w:spacing w:val="-49"/>
        </w:rPr>
        <w:t xml:space="preserve"> </w:t>
      </w:r>
      <w:r>
        <w:rPr>
          <w:spacing w:val="-1"/>
        </w:rPr>
        <w:t>农业农村和乡村</w:t>
      </w:r>
      <w:r>
        <w:rPr>
          <w:spacing w:val="-2"/>
        </w:rPr>
        <w:t>振兴</w:t>
      </w:r>
      <w:r>
        <w:rPr>
          <w:spacing w:val="-40"/>
        </w:rPr>
        <w:t xml:space="preserve"> </w:t>
      </w:r>
      <w:r>
        <w:rPr>
          <w:spacing w:val="-2"/>
        </w:rPr>
        <w:t>、</w:t>
      </w:r>
      <w:r>
        <w:rPr>
          <w:spacing w:val="-38"/>
        </w:rPr>
        <w:t xml:space="preserve"> </w:t>
      </w:r>
      <w:r>
        <w:rPr>
          <w:spacing w:val="-2"/>
        </w:rPr>
        <w:t>交通运输</w:t>
      </w:r>
      <w:r>
        <w:rPr>
          <w:spacing w:val="-40"/>
        </w:rPr>
        <w:t xml:space="preserve"> </w:t>
      </w:r>
      <w:r>
        <w:rPr>
          <w:spacing w:val="-2"/>
        </w:rPr>
        <w:t>、</w:t>
      </w:r>
      <w:r>
        <w:rPr>
          <w:spacing w:val="-36"/>
        </w:rPr>
        <w:t xml:space="preserve"> </w:t>
      </w:r>
      <w:r>
        <w:rPr>
          <w:spacing w:val="-2"/>
        </w:rPr>
        <w:t>商贸物流</w:t>
      </w:r>
      <w:r>
        <w:rPr>
          <w:spacing w:val="-40"/>
        </w:rPr>
        <w:t xml:space="preserve"> </w:t>
      </w:r>
      <w:r>
        <w:rPr>
          <w:spacing w:val="-2"/>
        </w:rPr>
        <w:t>、</w:t>
      </w:r>
      <w:r>
        <w:rPr>
          <w:spacing w:val="-48"/>
        </w:rPr>
        <w:t xml:space="preserve"> </w:t>
      </w:r>
      <w:r>
        <w:rPr>
          <w:spacing w:val="-2"/>
        </w:rPr>
        <w:t>财政管理</w:t>
      </w:r>
      <w:r>
        <w:rPr>
          <w:spacing w:val="-40"/>
        </w:rPr>
        <w:t xml:space="preserve"> </w:t>
      </w:r>
      <w:r>
        <w:rPr>
          <w:spacing w:val="-2"/>
        </w:rPr>
        <w:t>、</w:t>
      </w:r>
      <w:r>
        <w:rPr>
          <w:spacing w:val="-44"/>
        </w:rPr>
        <w:t xml:space="preserve"> </w:t>
      </w:r>
      <w:r>
        <w:rPr>
          <w:spacing w:val="-2"/>
        </w:rPr>
        <w:t>经济社会统计</w:t>
      </w:r>
      <w:r>
        <w:rPr>
          <w:spacing w:val="-41"/>
        </w:rPr>
        <w:t xml:space="preserve"> </w:t>
      </w:r>
      <w:r>
        <w:rPr>
          <w:spacing w:val="-2"/>
        </w:rPr>
        <w:t>、</w:t>
      </w:r>
      <w:r>
        <w:rPr>
          <w:spacing w:val="-48"/>
        </w:rPr>
        <w:t xml:space="preserve"> </w:t>
      </w:r>
      <w:r>
        <w:rPr>
          <w:spacing w:val="-3"/>
        </w:rPr>
        <w:t>科技普</w:t>
      </w:r>
      <w:r>
        <w:rPr>
          <w:spacing w:val="-1"/>
        </w:rPr>
        <w:t>及等工作，</w:t>
      </w:r>
      <w:r>
        <w:rPr>
          <w:spacing w:val="-17"/>
        </w:rPr>
        <w:t xml:space="preserve"> </w:t>
      </w:r>
      <w:r>
        <w:rPr>
          <w:spacing w:val="-1"/>
        </w:rPr>
        <w:t>负责国有资产管理</w:t>
      </w:r>
      <w:r>
        <w:rPr>
          <w:spacing w:val="-41"/>
        </w:rPr>
        <w:t xml:space="preserve"> </w:t>
      </w:r>
      <w:r>
        <w:rPr>
          <w:spacing w:val="-1"/>
        </w:rPr>
        <w:t>、 内部审计工作</w:t>
      </w:r>
      <w:r>
        <w:rPr>
          <w:spacing w:val="-38"/>
        </w:rPr>
        <w:t xml:space="preserve"> </w:t>
      </w:r>
      <w:r>
        <w:rPr>
          <w:spacing w:val="-1"/>
        </w:rPr>
        <w:t>。</w:t>
      </w:r>
      <w:r>
        <w:rPr>
          <w:spacing w:val="-38"/>
        </w:rPr>
        <w:t xml:space="preserve"> </w:t>
      </w:r>
      <w:r>
        <w:rPr>
          <w:spacing w:val="-1"/>
        </w:rPr>
        <w:t>完成党委</w:t>
      </w:r>
      <w:r>
        <w:rPr>
          <w:spacing w:val="-40"/>
        </w:rPr>
        <w:t xml:space="preserve"> </w:t>
      </w:r>
      <w:r>
        <w:rPr>
          <w:spacing w:val="-1"/>
        </w:rPr>
        <w:t>、</w:t>
      </w:r>
      <w:r>
        <w:rPr>
          <w:spacing w:val="-50"/>
        </w:rPr>
        <w:t xml:space="preserve"> </w:t>
      </w:r>
      <w:r>
        <w:rPr>
          <w:spacing w:val="-1"/>
        </w:rPr>
        <w:t>政府</w:t>
      </w:r>
      <w:r>
        <w:rPr>
          <w:spacing w:val="7"/>
        </w:rPr>
        <w:t>交办的其他任务。</w:t>
      </w:r>
    </w:p>
    <w:p w14:paraId="327113B5">
      <w:pPr>
        <w:pStyle w:val="2"/>
        <w:spacing w:before="4" w:line="331" w:lineRule="auto"/>
        <w:ind w:right="168" w:firstLine="598"/>
      </w:pPr>
      <w:r>
        <w:rPr>
          <w:rFonts w:ascii="方正楷体_GBK" w:hAnsi="方正楷体_GBK" w:eastAsia="方正楷体_GBK" w:cs="方正楷体_GBK"/>
          <w:spacing w:val="-2"/>
        </w:rPr>
        <w:t>（四）</w:t>
      </w:r>
      <w:r>
        <w:rPr>
          <w:rFonts w:ascii="方正楷体_GBK" w:hAnsi="方正楷体_GBK" w:eastAsia="方正楷体_GBK" w:cs="方正楷体_GBK"/>
          <w:spacing w:val="-22"/>
        </w:rPr>
        <w:t xml:space="preserve"> </w:t>
      </w:r>
      <w:r>
        <w:rPr>
          <w:rFonts w:ascii="方正楷体_GBK" w:hAnsi="方正楷体_GBK" w:eastAsia="方正楷体_GBK" w:cs="方正楷体_GBK"/>
          <w:spacing w:val="-2"/>
        </w:rPr>
        <w:t>民生服务办公室</w:t>
      </w:r>
      <w:r>
        <w:rPr>
          <w:rFonts w:ascii="方正楷体_GBK" w:hAnsi="方正楷体_GBK" w:eastAsia="方正楷体_GBK" w:cs="方正楷体_GBK"/>
          <w:spacing w:val="-35"/>
        </w:rPr>
        <w:t xml:space="preserve"> </w:t>
      </w:r>
      <w:r>
        <w:rPr>
          <w:spacing w:val="-2"/>
        </w:rPr>
        <w:t>。</w:t>
      </w:r>
      <w:r>
        <w:rPr>
          <w:spacing w:val="-32"/>
        </w:rPr>
        <w:t xml:space="preserve"> </w:t>
      </w:r>
      <w:r>
        <w:rPr>
          <w:spacing w:val="-2"/>
        </w:rPr>
        <w:t>负责民政</w:t>
      </w:r>
      <w:r>
        <w:rPr>
          <w:spacing w:val="-41"/>
        </w:rPr>
        <w:t xml:space="preserve"> </w:t>
      </w:r>
      <w:r>
        <w:rPr>
          <w:spacing w:val="-2"/>
        </w:rPr>
        <w:t>、</w:t>
      </w:r>
      <w:r>
        <w:rPr>
          <w:spacing w:val="-53"/>
        </w:rPr>
        <w:t xml:space="preserve"> </w:t>
      </w:r>
      <w:r>
        <w:rPr>
          <w:spacing w:val="-2"/>
        </w:rPr>
        <w:t>教育</w:t>
      </w:r>
      <w:r>
        <w:rPr>
          <w:spacing w:val="-41"/>
        </w:rPr>
        <w:t xml:space="preserve"> </w:t>
      </w:r>
      <w:r>
        <w:rPr>
          <w:spacing w:val="-2"/>
        </w:rPr>
        <w:t>、</w:t>
      </w:r>
      <w:r>
        <w:rPr>
          <w:spacing w:val="-37"/>
        </w:rPr>
        <w:t xml:space="preserve"> </w:t>
      </w:r>
      <w:r>
        <w:rPr>
          <w:spacing w:val="-2"/>
        </w:rPr>
        <w:t>文化体</w:t>
      </w:r>
      <w:r>
        <w:rPr>
          <w:spacing w:val="-3"/>
        </w:rPr>
        <w:t>育</w:t>
      </w:r>
      <w:r>
        <w:rPr>
          <w:spacing w:val="-41"/>
        </w:rPr>
        <w:t xml:space="preserve"> </w:t>
      </w:r>
      <w:r>
        <w:rPr>
          <w:spacing w:val="-3"/>
        </w:rPr>
        <w:t>、</w:t>
      </w:r>
      <w:r>
        <w:rPr>
          <w:spacing w:val="-40"/>
        </w:rPr>
        <w:t xml:space="preserve"> </w:t>
      </w:r>
      <w:r>
        <w:rPr>
          <w:spacing w:val="-3"/>
        </w:rPr>
        <w:t>卫生</w:t>
      </w:r>
      <w:r>
        <w:t>健康</w:t>
      </w:r>
      <w:r>
        <w:rPr>
          <w:spacing w:val="-41"/>
        </w:rPr>
        <w:t xml:space="preserve"> </w:t>
      </w:r>
      <w:r>
        <w:t>、</w:t>
      </w:r>
      <w:r>
        <w:rPr>
          <w:spacing w:val="-35"/>
        </w:rPr>
        <w:t xml:space="preserve"> </w:t>
      </w:r>
      <w:r>
        <w:t>劳动就业</w:t>
      </w:r>
      <w:r>
        <w:rPr>
          <w:spacing w:val="-41"/>
        </w:rPr>
        <w:t xml:space="preserve"> </w:t>
      </w:r>
      <w:r>
        <w:t>、</w:t>
      </w:r>
      <w:r>
        <w:rPr>
          <w:spacing w:val="-16"/>
        </w:rPr>
        <w:t xml:space="preserve"> </w:t>
      </w:r>
      <w:r>
        <w:t>医疗和社会保障</w:t>
      </w:r>
      <w:r>
        <w:rPr>
          <w:spacing w:val="-40"/>
        </w:rPr>
        <w:t xml:space="preserve"> </w:t>
      </w:r>
      <w:r>
        <w:t>、</w:t>
      </w:r>
      <w:r>
        <w:rPr>
          <w:spacing w:val="-48"/>
        </w:rPr>
        <w:t xml:space="preserve"> </w:t>
      </w:r>
      <w:r>
        <w:t>政务服务等工作，</w:t>
      </w:r>
      <w:r>
        <w:rPr>
          <w:spacing w:val="-31"/>
        </w:rPr>
        <w:t xml:space="preserve"> </w:t>
      </w:r>
      <w:r>
        <w:t>负责推动</w:t>
      </w:r>
      <w:r>
        <w:rPr>
          <w:spacing w:val="1"/>
        </w:rPr>
        <w:t>社会事业发展，</w:t>
      </w:r>
      <w:r>
        <w:rPr>
          <w:spacing w:val="-30"/>
        </w:rPr>
        <w:t xml:space="preserve"> </w:t>
      </w:r>
      <w:r>
        <w:rPr>
          <w:spacing w:val="1"/>
        </w:rPr>
        <w:t>落实社会保险</w:t>
      </w:r>
      <w:r>
        <w:rPr>
          <w:spacing w:val="-40"/>
        </w:rPr>
        <w:t xml:space="preserve"> </w:t>
      </w:r>
      <w:r>
        <w:rPr>
          <w:spacing w:val="1"/>
        </w:rPr>
        <w:t>、</w:t>
      </w:r>
      <w:r>
        <w:rPr>
          <w:spacing w:val="-48"/>
        </w:rPr>
        <w:t xml:space="preserve"> </w:t>
      </w:r>
      <w:r>
        <w:rPr>
          <w:spacing w:val="1"/>
        </w:rPr>
        <w:t>社会救助</w:t>
      </w:r>
      <w:r>
        <w:rPr>
          <w:spacing w:val="-40"/>
        </w:rPr>
        <w:t xml:space="preserve"> </w:t>
      </w:r>
      <w:r>
        <w:rPr>
          <w:spacing w:val="1"/>
        </w:rPr>
        <w:t>、</w:t>
      </w:r>
      <w:r>
        <w:rPr>
          <w:spacing w:val="-48"/>
        </w:rPr>
        <w:t xml:space="preserve"> </w:t>
      </w:r>
      <w:r>
        <w:rPr>
          <w:spacing w:val="1"/>
        </w:rPr>
        <w:t>社会</w:t>
      </w:r>
      <w:r>
        <w:t>福利</w:t>
      </w:r>
      <w:r>
        <w:rPr>
          <w:spacing w:val="-40"/>
        </w:rPr>
        <w:t xml:space="preserve"> </w:t>
      </w:r>
      <w:r>
        <w:t>、</w:t>
      </w:r>
      <w:r>
        <w:rPr>
          <w:spacing w:val="-50"/>
        </w:rPr>
        <w:t xml:space="preserve"> </w:t>
      </w:r>
      <w:r>
        <w:t>优抚安置、</w:t>
      </w:r>
      <w:r>
        <w:rPr>
          <w:spacing w:val="9"/>
        </w:rPr>
        <w:t>扶贫济困等社会保障政策，优化基本公共服务资源配置和公共服</w:t>
      </w:r>
      <w:r>
        <w:rPr>
          <w:spacing w:val="3"/>
        </w:rPr>
        <w:t>务设施空间布局</w:t>
      </w:r>
      <w:r>
        <w:rPr>
          <w:spacing w:val="-31"/>
        </w:rPr>
        <w:t xml:space="preserve"> </w:t>
      </w:r>
      <w:r>
        <w:rPr>
          <w:spacing w:val="3"/>
        </w:rPr>
        <w:t>。</w:t>
      </w:r>
      <w:r>
        <w:rPr>
          <w:spacing w:val="-38"/>
        </w:rPr>
        <w:t xml:space="preserve"> </w:t>
      </w:r>
      <w:r>
        <w:rPr>
          <w:spacing w:val="3"/>
        </w:rPr>
        <w:t>完成党委</w:t>
      </w:r>
      <w:r>
        <w:rPr>
          <w:spacing w:val="-40"/>
        </w:rPr>
        <w:t xml:space="preserve"> </w:t>
      </w:r>
      <w:r>
        <w:rPr>
          <w:spacing w:val="3"/>
        </w:rPr>
        <w:t>、</w:t>
      </w:r>
      <w:r>
        <w:rPr>
          <w:spacing w:val="-50"/>
        </w:rPr>
        <w:t xml:space="preserve"> </w:t>
      </w:r>
      <w:r>
        <w:rPr>
          <w:spacing w:val="3"/>
        </w:rPr>
        <w:t>政府交办的其他任务。</w:t>
      </w:r>
    </w:p>
    <w:p w14:paraId="5E15A147">
      <w:pPr>
        <w:pStyle w:val="2"/>
        <w:spacing w:before="27" w:line="332" w:lineRule="auto"/>
        <w:ind w:left="4" w:right="445" w:firstLine="593"/>
      </w:pPr>
      <w:r>
        <w:rPr>
          <w:rFonts w:ascii="方正楷体_GBK" w:hAnsi="方正楷体_GBK" w:eastAsia="方正楷体_GBK" w:cs="方正楷体_GBK"/>
          <w:spacing w:val="1"/>
        </w:rPr>
        <w:t>（五）</w:t>
      </w:r>
      <w:r>
        <w:rPr>
          <w:rFonts w:ascii="方正楷体_GBK" w:hAnsi="方正楷体_GBK" w:eastAsia="方正楷体_GBK" w:cs="方正楷体_GBK"/>
          <w:spacing w:val="-43"/>
        </w:rPr>
        <w:t xml:space="preserve"> </w:t>
      </w:r>
      <w:r>
        <w:rPr>
          <w:rFonts w:ascii="方正楷体_GBK" w:hAnsi="方正楷体_GBK" w:eastAsia="方正楷体_GBK" w:cs="方正楷体_GBK"/>
          <w:spacing w:val="1"/>
        </w:rPr>
        <w:t>平安法治办公室</w:t>
      </w:r>
      <w:r>
        <w:rPr>
          <w:rFonts w:ascii="方正楷体_GBK" w:hAnsi="方正楷体_GBK" w:eastAsia="方正楷体_GBK" w:cs="方正楷体_GBK"/>
          <w:spacing w:val="-35"/>
        </w:rPr>
        <w:t xml:space="preserve"> </w:t>
      </w:r>
      <w:r>
        <w:rPr>
          <w:spacing w:val="1"/>
        </w:rPr>
        <w:t>。</w:t>
      </w:r>
      <w:r>
        <w:rPr>
          <w:spacing w:val="-32"/>
        </w:rPr>
        <w:t xml:space="preserve"> </w:t>
      </w:r>
      <w:r>
        <w:rPr>
          <w:spacing w:val="1"/>
        </w:rPr>
        <w:t>负责平安综治</w:t>
      </w:r>
      <w:r>
        <w:rPr>
          <w:spacing w:val="-41"/>
        </w:rPr>
        <w:t xml:space="preserve"> </w:t>
      </w:r>
      <w:r>
        <w:rPr>
          <w:spacing w:val="1"/>
        </w:rPr>
        <w:t>、</w:t>
      </w:r>
      <w:r>
        <w:rPr>
          <w:spacing w:val="-42"/>
        </w:rPr>
        <w:t xml:space="preserve"> </w:t>
      </w:r>
      <w:r>
        <w:rPr>
          <w:spacing w:val="1"/>
        </w:rPr>
        <w:t>应急管理</w:t>
      </w:r>
      <w:r>
        <w:rPr>
          <w:spacing w:val="-41"/>
        </w:rPr>
        <w:t xml:space="preserve"> </w:t>
      </w:r>
      <w:r>
        <w:rPr>
          <w:spacing w:val="1"/>
        </w:rPr>
        <w:t>、</w:t>
      </w:r>
      <w:r>
        <w:rPr>
          <w:spacing w:val="-42"/>
        </w:rPr>
        <w:t xml:space="preserve"> </w:t>
      </w:r>
      <w:r>
        <w:rPr>
          <w:spacing w:val="1"/>
        </w:rPr>
        <w:t>安全生</w:t>
      </w:r>
      <w:r>
        <w:rPr>
          <w:spacing w:val="2"/>
        </w:rPr>
        <w:t>产</w:t>
      </w:r>
      <w:r>
        <w:rPr>
          <w:spacing w:val="-24"/>
        </w:rPr>
        <w:t xml:space="preserve"> </w:t>
      </w:r>
      <w:r>
        <w:rPr>
          <w:spacing w:val="2"/>
        </w:rPr>
        <w:t>、</w:t>
      </w:r>
      <w:r>
        <w:rPr>
          <w:spacing w:val="-49"/>
        </w:rPr>
        <w:t xml:space="preserve"> </w:t>
      </w:r>
      <w:r>
        <w:rPr>
          <w:spacing w:val="2"/>
        </w:rPr>
        <w:t>信访稳定</w:t>
      </w:r>
      <w:r>
        <w:rPr>
          <w:spacing w:val="-40"/>
        </w:rPr>
        <w:t xml:space="preserve"> </w:t>
      </w:r>
      <w:r>
        <w:rPr>
          <w:spacing w:val="2"/>
        </w:rPr>
        <w:t>、</w:t>
      </w:r>
      <w:r>
        <w:rPr>
          <w:spacing w:val="-48"/>
        </w:rPr>
        <w:t xml:space="preserve"> </w:t>
      </w:r>
      <w:r>
        <w:rPr>
          <w:spacing w:val="2"/>
        </w:rPr>
        <w:t>人民武装</w:t>
      </w:r>
      <w:r>
        <w:rPr>
          <w:spacing w:val="-40"/>
        </w:rPr>
        <w:t xml:space="preserve"> </w:t>
      </w:r>
      <w:r>
        <w:rPr>
          <w:spacing w:val="2"/>
        </w:rPr>
        <w:t>、</w:t>
      </w:r>
      <w:r>
        <w:rPr>
          <w:spacing w:val="-38"/>
        </w:rPr>
        <w:t xml:space="preserve"> </w:t>
      </w:r>
      <w:r>
        <w:rPr>
          <w:spacing w:val="2"/>
        </w:rPr>
        <w:t>消防管理等工作，推动平安法治和社</w:t>
      </w:r>
      <w:r>
        <w:rPr>
          <w:spacing w:val="3"/>
        </w:rPr>
        <w:t>会治理工作落细落实</w:t>
      </w:r>
      <w:r>
        <w:rPr>
          <w:spacing w:val="-23"/>
        </w:rPr>
        <w:t xml:space="preserve"> </w:t>
      </w:r>
      <w:r>
        <w:rPr>
          <w:spacing w:val="3"/>
        </w:rPr>
        <w:t>。</w:t>
      </w:r>
      <w:r>
        <w:rPr>
          <w:spacing w:val="-35"/>
        </w:rPr>
        <w:t xml:space="preserve"> </w:t>
      </w:r>
      <w:r>
        <w:rPr>
          <w:spacing w:val="3"/>
        </w:rPr>
        <w:t>完成党委</w:t>
      </w:r>
      <w:r>
        <w:rPr>
          <w:spacing w:val="-41"/>
        </w:rPr>
        <w:t xml:space="preserve"> </w:t>
      </w:r>
      <w:r>
        <w:rPr>
          <w:spacing w:val="3"/>
        </w:rPr>
        <w:t>、</w:t>
      </w:r>
      <w:r>
        <w:rPr>
          <w:spacing w:val="-50"/>
        </w:rPr>
        <w:t xml:space="preserve"> </w:t>
      </w:r>
      <w:r>
        <w:rPr>
          <w:spacing w:val="3"/>
        </w:rPr>
        <w:t>政府交办的其他任务。</w:t>
      </w:r>
    </w:p>
    <w:p w14:paraId="3BA9BE34">
      <w:pPr>
        <w:pStyle w:val="2"/>
        <w:spacing w:before="87" w:line="242" w:lineRule="auto"/>
        <w:ind w:left="619"/>
        <w:rPr>
          <w:sz w:val="31"/>
          <w:szCs w:val="31"/>
        </w:rPr>
      </w:pPr>
      <w:r>
        <w:rPr>
          <w:spacing w:val="-1"/>
          <w:sz w:val="31"/>
          <w:szCs w:val="31"/>
        </w:rPr>
        <w:t>（</w:t>
      </w:r>
      <w:r>
        <w:rPr>
          <w:spacing w:val="-2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二）</w:t>
      </w:r>
      <w:r>
        <w:rPr>
          <w:spacing w:val="-4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单位构成</w:t>
      </w:r>
    </w:p>
    <w:p w14:paraId="613DD7E2">
      <w:pPr>
        <w:pStyle w:val="2"/>
        <w:spacing w:before="134" w:line="241" w:lineRule="auto"/>
        <w:ind w:left="646"/>
        <w:rPr>
          <w:sz w:val="31"/>
          <w:szCs w:val="31"/>
        </w:rPr>
      </w:pPr>
      <w:r>
        <w:rPr>
          <w:spacing w:val="7"/>
          <w:sz w:val="31"/>
          <w:szCs w:val="31"/>
        </w:rPr>
        <w:t>本单位内部机构属镇级汇总预算单位，</w:t>
      </w:r>
      <w:r>
        <w:rPr>
          <w:spacing w:val="-33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无下级预算单位。</w:t>
      </w:r>
    </w:p>
    <w:p w14:paraId="68EA5FB3">
      <w:pPr>
        <w:spacing w:before="123" w:line="467" w:lineRule="exact"/>
        <w:ind w:left="647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二</w:t>
      </w:r>
      <w:r>
        <w:rPr>
          <w:rFonts w:ascii="方正黑体_GBK" w:hAnsi="方正黑体_GBK" w:eastAsia="方正黑体_GBK" w:cs="方正黑体_GBK"/>
          <w:spacing w:val="-3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7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position w:val="3"/>
          <w:sz w:val="31"/>
          <w:szCs w:val="31"/>
        </w:rPr>
        <w:t>单位收支总体情况</w:t>
      </w:r>
    </w:p>
    <w:p w14:paraId="3D14E460">
      <w:pPr>
        <w:pStyle w:val="2"/>
        <w:spacing w:before="144" w:line="318" w:lineRule="auto"/>
        <w:ind w:left="23" w:firstLine="595"/>
        <w:jc w:val="both"/>
        <w:rPr>
          <w:sz w:val="31"/>
          <w:szCs w:val="31"/>
        </w:rPr>
      </w:pPr>
      <w:r>
        <w:rPr>
          <w:spacing w:val="3"/>
          <w:sz w:val="31"/>
          <w:szCs w:val="31"/>
        </w:rPr>
        <w:t>（</w:t>
      </w:r>
      <w:r>
        <w:rPr>
          <w:spacing w:val="-17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一）</w:t>
      </w:r>
      <w:r>
        <w:rPr>
          <w:spacing w:val="-3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收入预算：2025</w:t>
      </w:r>
      <w:r>
        <w:rPr>
          <w:spacing w:val="2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年年初预算数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1327.53</w:t>
      </w:r>
      <w:r>
        <w:rPr>
          <w:spacing w:val="4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</w:t>
      </w:r>
      <w:r>
        <w:rPr>
          <w:spacing w:val="-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其中：</w:t>
      </w:r>
      <w:r>
        <w:rPr>
          <w:spacing w:val="-2"/>
          <w:sz w:val="31"/>
          <w:szCs w:val="31"/>
        </w:rPr>
        <w:t>一般公共预算拨款</w:t>
      </w:r>
      <w:r>
        <w:rPr>
          <w:spacing w:val="37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1273.54 万元，政府性基金预算拨款 51.94 万元，</w:t>
      </w:r>
      <w:r>
        <w:rPr>
          <w:spacing w:val="11"/>
          <w:sz w:val="31"/>
          <w:szCs w:val="31"/>
        </w:rPr>
        <w:t>国有资本经营预算收入2.06</w:t>
      </w:r>
      <w:r>
        <w:rPr>
          <w:spacing w:val="3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万元，事业收入</w:t>
      </w:r>
      <w:r>
        <w:rPr>
          <w:spacing w:val="10"/>
          <w:sz w:val="31"/>
          <w:szCs w:val="31"/>
        </w:rPr>
        <w:t>0</w:t>
      </w:r>
      <w:r>
        <w:rPr>
          <w:spacing w:val="35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万元，事业单位经</w:t>
      </w:r>
    </w:p>
    <w:p w14:paraId="4C4458D2">
      <w:pPr>
        <w:spacing w:line="318" w:lineRule="auto"/>
        <w:rPr>
          <w:sz w:val="31"/>
          <w:szCs w:val="31"/>
        </w:rPr>
        <w:sectPr>
          <w:pgSz w:w="11906" w:h="16839"/>
          <w:pgMar w:top="1431" w:right="1342" w:bottom="0" w:left="1452" w:header="0" w:footer="0" w:gutter="0"/>
          <w:cols w:space="720" w:num="1"/>
        </w:sectPr>
      </w:pPr>
    </w:p>
    <w:p w14:paraId="48E027C9">
      <w:pPr>
        <w:pStyle w:val="2"/>
        <w:spacing w:before="216" w:line="311" w:lineRule="auto"/>
        <w:ind w:firstLine="27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营收入0</w:t>
      </w:r>
      <w:r>
        <w:rPr>
          <w:spacing w:val="3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万元，其他收入0</w:t>
      </w:r>
      <w:r>
        <w:rPr>
          <w:spacing w:val="3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万元；</w:t>
      </w:r>
      <w:r>
        <w:rPr>
          <w:spacing w:val="-3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收入较去年减少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1112</w:t>
      </w:r>
      <w:r>
        <w:rPr>
          <w:spacing w:val="4"/>
          <w:sz w:val="31"/>
          <w:szCs w:val="31"/>
        </w:rPr>
        <w:t>.76</w:t>
      </w:r>
      <w:r>
        <w:rPr>
          <w:spacing w:val="3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5"/>
          <w:sz w:val="31"/>
          <w:szCs w:val="31"/>
        </w:rPr>
        <w:t>主要是一般公共服务收入减少 847.54</w:t>
      </w:r>
      <w:r>
        <w:rPr>
          <w:spacing w:val="4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</w:t>
      </w:r>
      <w:r>
        <w:rPr>
          <w:spacing w:val="-5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社会保障和就业收入增加</w:t>
      </w:r>
      <w:r>
        <w:rPr>
          <w:spacing w:val="4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11.25</w:t>
      </w:r>
      <w:r>
        <w:rPr>
          <w:spacing w:val="4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</w:t>
      </w:r>
      <w:r>
        <w:rPr>
          <w:spacing w:val="-3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卫生健康收入增加5.84</w:t>
      </w:r>
      <w:r>
        <w:rPr>
          <w:spacing w:val="4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</w:t>
      </w:r>
      <w:r>
        <w:rPr>
          <w:spacing w:val="-5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城乡社区收入减</w:t>
      </w:r>
      <w:r>
        <w:rPr>
          <w:spacing w:val="3"/>
          <w:sz w:val="31"/>
          <w:szCs w:val="31"/>
        </w:rPr>
        <w:t>少 8.06</w:t>
      </w:r>
      <w:r>
        <w:rPr>
          <w:spacing w:val="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、</w:t>
      </w:r>
      <w:r>
        <w:rPr>
          <w:spacing w:val="-5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农林水收入增加49.42</w:t>
      </w:r>
      <w:r>
        <w:rPr>
          <w:spacing w:val="3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、</w:t>
      </w:r>
      <w:r>
        <w:rPr>
          <w:spacing w:val="-5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住房保障收入 0.56</w:t>
      </w:r>
      <w:r>
        <w:rPr>
          <w:spacing w:val="38"/>
          <w:w w:val="10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</w:t>
      </w:r>
      <w:r>
        <w:rPr>
          <w:spacing w:val="8"/>
          <w:sz w:val="31"/>
          <w:szCs w:val="31"/>
        </w:rPr>
        <w:t>元</w:t>
      </w:r>
      <w:r>
        <w:rPr>
          <w:spacing w:val="-34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、</w:t>
      </w:r>
      <w:r>
        <w:rPr>
          <w:spacing w:val="-35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节能环保收入增加4.7</w:t>
      </w:r>
      <w:r>
        <w:rPr>
          <w:spacing w:val="43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</w:t>
      </w:r>
      <w:r>
        <w:rPr>
          <w:spacing w:val="-37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、</w:t>
      </w:r>
      <w:r>
        <w:rPr>
          <w:spacing w:val="25"/>
          <w:w w:val="10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自然资源海洋气</w:t>
      </w:r>
      <w:r>
        <w:rPr>
          <w:spacing w:val="7"/>
          <w:sz w:val="31"/>
          <w:szCs w:val="31"/>
        </w:rPr>
        <w:t>象等收入增加</w:t>
      </w:r>
      <w:r>
        <w:rPr>
          <w:spacing w:val="4"/>
          <w:sz w:val="31"/>
          <w:szCs w:val="31"/>
        </w:rPr>
        <w:t>26.88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</w:t>
      </w:r>
      <w:r>
        <w:rPr>
          <w:spacing w:val="-3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 国有资本经营预算收入增加 2.06</w:t>
      </w:r>
      <w:r>
        <w:rPr>
          <w:spacing w:val="4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</w:t>
      </w:r>
      <w:r>
        <w:rPr>
          <w:spacing w:val="-3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3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灾害防治及</w:t>
      </w:r>
      <w:r>
        <w:rPr>
          <w:spacing w:val="18"/>
          <w:sz w:val="31"/>
          <w:szCs w:val="31"/>
        </w:rPr>
        <w:t>应急管理收入增加</w:t>
      </w:r>
      <w:r>
        <w:rPr>
          <w:spacing w:val="38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52.46</w:t>
      </w:r>
      <w:r>
        <w:rPr>
          <w:spacing w:val="57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万元</w:t>
      </w:r>
      <w:r>
        <w:rPr>
          <w:spacing w:val="-22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、</w:t>
      </w:r>
      <w:r>
        <w:rPr>
          <w:spacing w:val="-18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文化旅游体育与传媒收入减少</w:t>
      </w:r>
      <w:r>
        <w:rPr>
          <w:spacing w:val="1"/>
          <w:sz w:val="31"/>
          <w:szCs w:val="31"/>
        </w:rPr>
        <w:t>10.34</w:t>
      </w:r>
      <w:r>
        <w:rPr>
          <w:spacing w:val="4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、资源勘探工业信息等收入减少 350</w:t>
      </w:r>
      <w:r>
        <w:rPr>
          <w:spacing w:val="3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</w:t>
      </w:r>
      <w:r>
        <w:rPr>
          <w:spacing w:val="-42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、商业服务业</w:t>
      </w:r>
      <w:r>
        <w:rPr>
          <w:spacing w:val="11"/>
          <w:sz w:val="31"/>
          <w:szCs w:val="31"/>
        </w:rPr>
        <w:t>等收入减少50</w:t>
      </w:r>
      <w:r>
        <w:rPr>
          <w:spacing w:val="40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万元。</w:t>
      </w:r>
    </w:p>
    <w:p w14:paraId="1720BB82">
      <w:pPr>
        <w:pStyle w:val="2"/>
        <w:spacing w:before="6" w:line="310" w:lineRule="auto"/>
        <w:ind w:left="16" w:right="97" w:firstLine="606"/>
        <w:jc w:val="both"/>
        <w:rPr>
          <w:sz w:val="31"/>
          <w:szCs w:val="31"/>
        </w:rPr>
      </w:pPr>
      <w:r>
        <w:rPr>
          <w:spacing w:val="3"/>
          <w:sz w:val="31"/>
          <w:szCs w:val="31"/>
        </w:rPr>
        <w:t>（</w:t>
      </w:r>
      <w:r>
        <w:rPr>
          <w:spacing w:val="-1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二）</w:t>
      </w:r>
      <w:r>
        <w:rPr>
          <w:spacing w:val="-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支出预算：2025</w:t>
      </w:r>
      <w:r>
        <w:rPr>
          <w:spacing w:val="2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年年初预算数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1327.53</w:t>
      </w:r>
      <w:r>
        <w:rPr>
          <w:spacing w:val="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其中：</w:t>
      </w:r>
      <w:r>
        <w:rPr>
          <w:spacing w:val="9"/>
          <w:sz w:val="31"/>
          <w:szCs w:val="31"/>
        </w:rPr>
        <w:t>一般公共服务支出583.44</w:t>
      </w:r>
      <w:r>
        <w:rPr>
          <w:spacing w:val="38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万元</w:t>
      </w:r>
      <w:r>
        <w:rPr>
          <w:spacing w:val="-20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，教育支出0</w:t>
      </w:r>
      <w:r>
        <w:rPr>
          <w:spacing w:val="38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万元，社会保</w:t>
      </w:r>
      <w:r>
        <w:rPr>
          <w:spacing w:val="8"/>
          <w:sz w:val="31"/>
          <w:szCs w:val="31"/>
        </w:rPr>
        <w:t>障和就</w:t>
      </w:r>
      <w:r>
        <w:rPr>
          <w:spacing w:val="6"/>
          <w:sz w:val="31"/>
          <w:szCs w:val="31"/>
        </w:rPr>
        <w:t>业支出</w:t>
      </w:r>
      <w:r>
        <w:rPr>
          <w:spacing w:val="54"/>
          <w:w w:val="101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147.21</w:t>
      </w:r>
      <w:r>
        <w:rPr>
          <w:spacing w:val="3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万元，卫生健康支出42.23</w:t>
      </w:r>
      <w:r>
        <w:rPr>
          <w:spacing w:val="3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万元，节能环保支出4.7</w:t>
      </w:r>
      <w:r>
        <w:rPr>
          <w:spacing w:val="4"/>
          <w:sz w:val="31"/>
          <w:szCs w:val="31"/>
        </w:rPr>
        <w:t>万元，城乡社区支出 51.94</w:t>
      </w:r>
      <w:r>
        <w:rPr>
          <w:spacing w:val="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万元，农林水支出</w:t>
      </w:r>
      <w:r>
        <w:rPr>
          <w:spacing w:val="2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367.33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</w:t>
      </w:r>
      <w:r>
        <w:rPr>
          <w:spacing w:val="3"/>
          <w:sz w:val="31"/>
          <w:szCs w:val="31"/>
        </w:rPr>
        <w:t>，</w:t>
      </w:r>
      <w:r>
        <w:rPr>
          <w:spacing w:val="2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自然</w:t>
      </w:r>
      <w:r>
        <w:rPr>
          <w:spacing w:val="8"/>
          <w:sz w:val="31"/>
          <w:szCs w:val="31"/>
        </w:rPr>
        <w:t>资源海洋气象等支出26.88</w:t>
      </w:r>
      <w:r>
        <w:rPr>
          <w:spacing w:val="38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万元，住房保障支出49</w:t>
      </w:r>
      <w:r>
        <w:rPr>
          <w:spacing w:val="7"/>
          <w:sz w:val="31"/>
          <w:szCs w:val="31"/>
        </w:rPr>
        <w:t>.27</w:t>
      </w:r>
      <w:r>
        <w:rPr>
          <w:spacing w:val="38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万元，国有</w:t>
      </w:r>
      <w:r>
        <w:rPr>
          <w:spacing w:val="9"/>
          <w:sz w:val="31"/>
          <w:szCs w:val="31"/>
        </w:rPr>
        <w:t>资本经营预算支出2.06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万元，</w:t>
      </w:r>
      <w:r>
        <w:rPr>
          <w:spacing w:val="-3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灾害防治及</w:t>
      </w:r>
      <w:r>
        <w:rPr>
          <w:spacing w:val="8"/>
          <w:sz w:val="31"/>
          <w:szCs w:val="31"/>
        </w:rPr>
        <w:t>应急管理支出 52.46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</w:t>
      </w:r>
      <w:r>
        <w:rPr>
          <w:spacing w:val="3"/>
          <w:sz w:val="31"/>
          <w:szCs w:val="31"/>
        </w:rPr>
        <w:t>元；</w:t>
      </w:r>
      <w:r>
        <w:rPr>
          <w:spacing w:val="-2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支出较去年减少</w:t>
      </w:r>
      <w:r>
        <w:rPr>
          <w:spacing w:val="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1112.76</w:t>
      </w:r>
      <w:r>
        <w:rPr>
          <w:spacing w:val="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3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主要是基本支出增加</w:t>
      </w:r>
      <w:r>
        <w:rPr>
          <w:spacing w:val="22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3.74</w:t>
      </w:r>
      <w:r>
        <w:rPr>
          <w:spacing w:val="4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</w:t>
      </w:r>
      <w:r>
        <w:rPr>
          <w:spacing w:val="1"/>
          <w:sz w:val="31"/>
          <w:szCs w:val="31"/>
        </w:rPr>
        <w:t>元，项目支出减少</w:t>
      </w:r>
      <w:r>
        <w:rPr>
          <w:spacing w:val="55"/>
          <w:w w:val="10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1116.49</w:t>
      </w:r>
      <w:r>
        <w:rPr>
          <w:spacing w:val="3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万元。</w:t>
      </w:r>
    </w:p>
    <w:p w14:paraId="4496541D">
      <w:pPr>
        <w:spacing w:line="241" w:lineRule="auto"/>
        <w:ind w:left="655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三</w:t>
      </w:r>
      <w:r>
        <w:rPr>
          <w:rFonts w:ascii="方正黑体_GBK" w:hAnsi="方正黑体_GBK" w:eastAsia="方正黑体_GBK" w:cs="方正黑体_GBK"/>
          <w:spacing w:val="-42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9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单位预算情况说明</w:t>
      </w:r>
    </w:p>
    <w:p w14:paraId="2F4CE23E">
      <w:pPr>
        <w:pStyle w:val="2"/>
        <w:spacing w:before="148" w:line="314" w:lineRule="auto"/>
        <w:ind w:left="10" w:firstLine="630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2025</w:t>
      </w:r>
      <w:r>
        <w:rPr>
          <w:spacing w:val="25"/>
          <w:w w:val="101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年一般公共预算财政拨款收入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12</w:t>
      </w:r>
      <w:r>
        <w:rPr>
          <w:spacing w:val="5"/>
          <w:sz w:val="31"/>
          <w:szCs w:val="31"/>
        </w:rPr>
        <w:t>73.54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万元，</w:t>
      </w:r>
      <w:r>
        <w:rPr>
          <w:spacing w:val="-2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一般公共</w:t>
      </w:r>
      <w:r>
        <w:rPr>
          <w:spacing w:val="2"/>
          <w:sz w:val="31"/>
          <w:szCs w:val="31"/>
        </w:rPr>
        <w:t>预算财政拨款支出</w:t>
      </w:r>
      <w:r>
        <w:rPr>
          <w:spacing w:val="47"/>
          <w:w w:val="10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1273.54</w:t>
      </w:r>
      <w:r>
        <w:rPr>
          <w:spacing w:val="4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</w:t>
      </w:r>
      <w:r>
        <w:rPr>
          <w:spacing w:val="-1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比 2024</w:t>
      </w:r>
      <w:r>
        <w:rPr>
          <w:spacing w:val="2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年减少</w:t>
      </w:r>
      <w:r>
        <w:rPr>
          <w:spacing w:val="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1166.75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</w:t>
      </w:r>
      <w:r>
        <w:rPr>
          <w:spacing w:val="-34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。</w:t>
      </w:r>
      <w:r>
        <w:rPr>
          <w:spacing w:val="-1"/>
          <w:sz w:val="31"/>
          <w:szCs w:val="31"/>
        </w:rPr>
        <w:t>其中：基本支出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1005.04</w:t>
      </w:r>
      <w:r>
        <w:rPr>
          <w:spacing w:val="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比 20</w:t>
      </w:r>
      <w:r>
        <w:rPr>
          <w:spacing w:val="-2"/>
          <w:sz w:val="31"/>
          <w:szCs w:val="31"/>
        </w:rPr>
        <w:t>24</w:t>
      </w:r>
      <w:r>
        <w:rPr>
          <w:spacing w:val="23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年增加</w:t>
      </w:r>
      <w:r>
        <w:rPr>
          <w:spacing w:val="1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3.74</w:t>
      </w:r>
      <w:r>
        <w:rPr>
          <w:spacing w:val="35"/>
          <w:w w:val="10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</w:t>
      </w:r>
      <w:r>
        <w:rPr>
          <w:spacing w:val="-1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，主要原</w:t>
      </w:r>
      <w:r>
        <w:rPr>
          <w:sz w:val="31"/>
          <w:szCs w:val="31"/>
        </w:rPr>
        <w:t>因是职工晋级晋档</w:t>
      </w:r>
      <w:r>
        <w:rPr>
          <w:spacing w:val="-35"/>
          <w:sz w:val="31"/>
          <w:szCs w:val="31"/>
        </w:rPr>
        <w:t xml:space="preserve"> </w:t>
      </w:r>
      <w:r>
        <w:rPr>
          <w:sz w:val="31"/>
          <w:szCs w:val="31"/>
        </w:rPr>
        <w:t>、职务晋升</w:t>
      </w:r>
      <w:r>
        <w:rPr>
          <w:spacing w:val="-41"/>
          <w:sz w:val="31"/>
          <w:szCs w:val="31"/>
        </w:rPr>
        <w:t xml:space="preserve"> </w:t>
      </w:r>
      <w:r>
        <w:rPr>
          <w:sz w:val="31"/>
          <w:szCs w:val="31"/>
        </w:rPr>
        <w:t>、社会保障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、公积金缴费基数变更，</w:t>
      </w:r>
      <w:r>
        <w:rPr>
          <w:spacing w:val="8"/>
          <w:sz w:val="31"/>
          <w:szCs w:val="31"/>
        </w:rPr>
        <w:t>村（社区）</w:t>
      </w:r>
      <w:r>
        <w:rPr>
          <w:spacing w:val="-18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干部工资调标等，</w:t>
      </w:r>
      <w:r>
        <w:rPr>
          <w:spacing w:val="-35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主要用于保障本单位在职人员工资</w:t>
      </w:r>
    </w:p>
    <w:p w14:paraId="0E5FE74D">
      <w:pPr>
        <w:spacing w:line="314" w:lineRule="auto"/>
        <w:rPr>
          <w:sz w:val="31"/>
          <w:szCs w:val="31"/>
        </w:rPr>
        <w:sectPr>
          <w:pgSz w:w="11906" w:h="16839"/>
          <w:pgMar w:top="1431" w:right="1342" w:bottom="0" w:left="1448" w:header="0" w:footer="0" w:gutter="0"/>
          <w:cols w:space="720" w:num="1"/>
        </w:sectPr>
      </w:pPr>
    </w:p>
    <w:p w14:paraId="37653BAE">
      <w:pPr>
        <w:pStyle w:val="2"/>
        <w:spacing w:before="216" w:line="311" w:lineRule="auto"/>
        <w:ind w:left="2" w:right="117" w:firstLine="7"/>
        <w:rPr>
          <w:sz w:val="31"/>
          <w:szCs w:val="31"/>
        </w:rPr>
      </w:pPr>
      <w:r>
        <w:rPr>
          <w:spacing w:val="3"/>
          <w:sz w:val="31"/>
          <w:szCs w:val="31"/>
        </w:rPr>
        <w:t>福利及社会保险缴费</w:t>
      </w:r>
      <w:r>
        <w:rPr>
          <w:spacing w:val="-2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、</w:t>
      </w:r>
      <w:r>
        <w:rPr>
          <w:spacing w:val="-27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离休人员离休费</w:t>
      </w:r>
      <w:r>
        <w:rPr>
          <w:spacing w:val="-3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、</w:t>
      </w:r>
      <w:r>
        <w:rPr>
          <w:spacing w:val="-4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退休人员补助</w:t>
      </w:r>
      <w:r>
        <w:rPr>
          <w:spacing w:val="-3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、</w:t>
      </w:r>
      <w:r>
        <w:rPr>
          <w:spacing w:val="-47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村（社</w:t>
      </w:r>
      <w:r>
        <w:rPr>
          <w:spacing w:val="8"/>
          <w:sz w:val="31"/>
          <w:szCs w:val="31"/>
        </w:rPr>
        <w:t>区）</w:t>
      </w:r>
      <w:r>
        <w:rPr>
          <w:spacing w:val="-32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干部工资福利等，保障部门正常运转的各项商品服务支出</w:t>
      </w:r>
      <w:r>
        <w:rPr>
          <w:spacing w:val="-1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；</w:t>
      </w:r>
      <w:r>
        <w:rPr>
          <w:sz w:val="31"/>
          <w:szCs w:val="31"/>
        </w:rPr>
        <w:t>项 目支出 268.5</w:t>
      </w:r>
      <w:r>
        <w:rPr>
          <w:spacing w:val="58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万元，</w:t>
      </w:r>
      <w:r>
        <w:rPr>
          <w:spacing w:val="-16"/>
          <w:sz w:val="31"/>
          <w:szCs w:val="31"/>
        </w:rPr>
        <w:t xml:space="preserve"> </w:t>
      </w:r>
      <w:r>
        <w:rPr>
          <w:sz w:val="31"/>
          <w:szCs w:val="31"/>
        </w:rPr>
        <w:t>比 2024</w:t>
      </w:r>
      <w:r>
        <w:rPr>
          <w:spacing w:val="28"/>
          <w:sz w:val="31"/>
          <w:szCs w:val="31"/>
        </w:rPr>
        <w:t xml:space="preserve"> </w:t>
      </w:r>
      <w:r>
        <w:rPr>
          <w:sz w:val="31"/>
          <w:szCs w:val="31"/>
        </w:rPr>
        <w:t>年减少</w:t>
      </w:r>
      <w:r>
        <w:rPr>
          <w:spacing w:val="43"/>
          <w:sz w:val="31"/>
          <w:szCs w:val="31"/>
        </w:rPr>
        <w:t xml:space="preserve"> </w:t>
      </w:r>
      <w:r>
        <w:rPr>
          <w:sz w:val="31"/>
          <w:szCs w:val="31"/>
        </w:rPr>
        <w:t>1170.49</w:t>
      </w:r>
      <w:r>
        <w:rPr>
          <w:spacing w:val="43"/>
          <w:sz w:val="31"/>
          <w:szCs w:val="31"/>
        </w:rPr>
        <w:t xml:space="preserve"> </w:t>
      </w:r>
      <w:r>
        <w:rPr>
          <w:sz w:val="31"/>
          <w:szCs w:val="31"/>
        </w:rPr>
        <w:t>万元，</w:t>
      </w:r>
      <w:r>
        <w:rPr>
          <w:spacing w:val="-33"/>
          <w:sz w:val="31"/>
          <w:szCs w:val="31"/>
        </w:rPr>
        <w:t xml:space="preserve"> </w:t>
      </w:r>
      <w:r>
        <w:rPr>
          <w:sz w:val="31"/>
          <w:szCs w:val="31"/>
        </w:rPr>
        <w:t>主要原因是</w:t>
      </w:r>
      <w:r>
        <w:rPr>
          <w:spacing w:val="9"/>
          <w:sz w:val="31"/>
          <w:szCs w:val="31"/>
        </w:rPr>
        <w:t>上级财政拨款收入减少，本级预计收入</w:t>
      </w:r>
      <w:r>
        <w:rPr>
          <w:spacing w:val="-33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、</w:t>
      </w:r>
      <w:r>
        <w:rPr>
          <w:spacing w:val="-43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上年结转结余暂未纳入</w:t>
      </w:r>
      <w:r>
        <w:rPr>
          <w:spacing w:val="8"/>
          <w:sz w:val="31"/>
          <w:szCs w:val="31"/>
        </w:rPr>
        <w:t>预算安排，</w:t>
      </w:r>
      <w:r>
        <w:rPr>
          <w:spacing w:val="-35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主要用于城乡清扫保洁</w:t>
      </w:r>
      <w:r>
        <w:rPr>
          <w:spacing w:val="-39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、</w:t>
      </w:r>
      <w:r>
        <w:rPr>
          <w:spacing w:val="-48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严重精神障碍患</w:t>
      </w:r>
      <w:r>
        <w:rPr>
          <w:spacing w:val="7"/>
          <w:sz w:val="31"/>
          <w:szCs w:val="31"/>
        </w:rPr>
        <w:t>者监护人以</w:t>
      </w:r>
      <w:r>
        <w:rPr>
          <w:spacing w:val="5"/>
          <w:sz w:val="31"/>
          <w:szCs w:val="31"/>
        </w:rPr>
        <w:t>奖代补</w:t>
      </w:r>
      <w:r>
        <w:rPr>
          <w:spacing w:val="-2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</w:t>
      </w:r>
      <w:r>
        <w:rPr>
          <w:spacing w:val="-4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计生特殊家庭走访慰问</w:t>
      </w:r>
      <w:r>
        <w:rPr>
          <w:spacing w:val="-3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</w:t>
      </w:r>
      <w:r>
        <w:rPr>
          <w:spacing w:val="-4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村社区退役军人服务站经费</w:t>
      </w:r>
      <w:r>
        <w:rPr>
          <w:spacing w:val="-3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、</w:t>
      </w:r>
      <w:r>
        <w:rPr>
          <w:sz w:val="31"/>
          <w:szCs w:val="31"/>
        </w:rPr>
        <w:t>优抚医疗</w:t>
      </w:r>
      <w:r>
        <w:rPr>
          <w:spacing w:val="-35"/>
          <w:sz w:val="31"/>
          <w:szCs w:val="31"/>
        </w:rPr>
        <w:t xml:space="preserve"> </w:t>
      </w:r>
      <w:r>
        <w:rPr>
          <w:sz w:val="31"/>
          <w:szCs w:val="31"/>
        </w:rPr>
        <w:t>、</w:t>
      </w:r>
      <w:r>
        <w:rPr>
          <w:spacing w:val="-46"/>
          <w:sz w:val="31"/>
          <w:szCs w:val="31"/>
        </w:rPr>
        <w:t xml:space="preserve"> </w:t>
      </w:r>
      <w:r>
        <w:rPr>
          <w:sz w:val="31"/>
          <w:szCs w:val="31"/>
        </w:rPr>
        <w:t>信访疑难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</w:t>
      </w:r>
      <w:r>
        <w:rPr>
          <w:spacing w:val="-41"/>
          <w:sz w:val="31"/>
          <w:szCs w:val="31"/>
        </w:rPr>
        <w:t xml:space="preserve"> </w:t>
      </w:r>
      <w:r>
        <w:rPr>
          <w:sz w:val="31"/>
          <w:szCs w:val="31"/>
        </w:rPr>
        <w:t>手术并发症治疗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 困难群众救助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</w:t>
      </w:r>
      <w:r>
        <w:rPr>
          <w:spacing w:val="-43"/>
          <w:sz w:val="31"/>
          <w:szCs w:val="31"/>
        </w:rPr>
        <w:t xml:space="preserve"> </w:t>
      </w:r>
      <w:r>
        <w:rPr>
          <w:sz w:val="31"/>
          <w:szCs w:val="31"/>
        </w:rPr>
        <w:t>退役军人再就业帮扶</w:t>
      </w:r>
      <w:r>
        <w:rPr>
          <w:spacing w:val="-22"/>
          <w:sz w:val="31"/>
          <w:szCs w:val="31"/>
        </w:rPr>
        <w:t xml:space="preserve"> </w:t>
      </w:r>
      <w:r>
        <w:rPr>
          <w:sz w:val="31"/>
          <w:szCs w:val="31"/>
        </w:rPr>
        <w:t>、</w:t>
      </w:r>
      <w:r>
        <w:rPr>
          <w:spacing w:val="-56"/>
          <w:sz w:val="31"/>
          <w:szCs w:val="31"/>
        </w:rPr>
        <w:t xml:space="preserve"> </w:t>
      </w:r>
      <w:r>
        <w:rPr>
          <w:sz w:val="31"/>
          <w:szCs w:val="31"/>
        </w:rPr>
        <w:t>老党员生活补贴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</w:t>
      </w:r>
      <w:r>
        <w:rPr>
          <w:spacing w:val="-38"/>
          <w:sz w:val="31"/>
          <w:szCs w:val="31"/>
        </w:rPr>
        <w:t xml:space="preserve"> </w:t>
      </w:r>
      <w:r>
        <w:rPr>
          <w:sz w:val="31"/>
          <w:szCs w:val="31"/>
        </w:rPr>
        <w:t>劝导员经费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</w:t>
      </w:r>
      <w:r>
        <w:rPr>
          <w:spacing w:val="-49"/>
          <w:sz w:val="31"/>
          <w:szCs w:val="31"/>
        </w:rPr>
        <w:t xml:space="preserve"> </w:t>
      </w:r>
      <w:r>
        <w:rPr>
          <w:sz w:val="31"/>
          <w:szCs w:val="31"/>
        </w:rPr>
        <w:t>优抚解三难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 网</w:t>
      </w:r>
      <w:r>
        <w:rPr>
          <w:spacing w:val="8"/>
          <w:sz w:val="31"/>
          <w:szCs w:val="31"/>
        </w:rPr>
        <w:t>格员经费及黑臭水体整治等重点工作。</w:t>
      </w:r>
    </w:p>
    <w:p w14:paraId="675893B6">
      <w:pPr>
        <w:pStyle w:val="2"/>
        <w:spacing w:before="1" w:line="311" w:lineRule="auto"/>
        <w:ind w:right="120" w:firstLine="635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2025</w:t>
      </w:r>
      <w:r>
        <w:rPr>
          <w:spacing w:val="39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年政府性基金预算收入 51.94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万元，政府性基金预算支</w:t>
      </w:r>
      <w:r>
        <w:rPr>
          <w:spacing w:val="4"/>
          <w:sz w:val="31"/>
          <w:szCs w:val="31"/>
        </w:rPr>
        <w:t>出 51.94</w:t>
      </w:r>
      <w:r>
        <w:rPr>
          <w:spacing w:val="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-1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比 2024</w:t>
      </w:r>
      <w:r>
        <w:rPr>
          <w:spacing w:val="27"/>
          <w:w w:val="10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年增加 51.94</w:t>
      </w:r>
      <w:r>
        <w:rPr>
          <w:spacing w:val="4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-3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主要原因是上年政府</w:t>
      </w:r>
      <w:r>
        <w:rPr>
          <w:spacing w:val="11"/>
          <w:sz w:val="31"/>
          <w:szCs w:val="31"/>
        </w:rPr>
        <w:t>性基金结转结余增加51.94</w:t>
      </w:r>
      <w:r>
        <w:rPr>
          <w:spacing w:val="42"/>
          <w:w w:val="10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</w:t>
      </w:r>
      <w:r>
        <w:rPr>
          <w:spacing w:val="-3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主要用于耕地恢复补足</w:t>
      </w:r>
      <w:r>
        <w:rPr>
          <w:spacing w:val="-34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、</w:t>
      </w:r>
      <w:r>
        <w:rPr>
          <w:spacing w:val="-4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撂荒</w:t>
      </w:r>
      <w:r>
        <w:rPr>
          <w:spacing w:val="7"/>
          <w:sz w:val="31"/>
          <w:szCs w:val="31"/>
        </w:rPr>
        <w:t>地复耕复种相关支出。</w:t>
      </w:r>
    </w:p>
    <w:p w14:paraId="5CF81ACD">
      <w:pPr>
        <w:pStyle w:val="2"/>
        <w:spacing w:before="1" w:line="308" w:lineRule="auto"/>
        <w:ind w:left="11" w:right="117" w:firstLine="624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2025</w:t>
      </w:r>
      <w:r>
        <w:rPr>
          <w:spacing w:val="32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年国有资本经营预算收入2.06</w:t>
      </w:r>
      <w:r>
        <w:rPr>
          <w:spacing w:val="35"/>
          <w:w w:val="101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万元，国有资本经营预算</w:t>
      </w:r>
      <w:r>
        <w:rPr>
          <w:spacing w:val="3"/>
          <w:sz w:val="31"/>
          <w:szCs w:val="31"/>
        </w:rPr>
        <w:t>支出 2.06</w:t>
      </w:r>
      <w:r>
        <w:rPr>
          <w:spacing w:val="58"/>
          <w:w w:val="10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1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比 2024</w:t>
      </w:r>
      <w:r>
        <w:rPr>
          <w:spacing w:val="2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年增加 2.06</w:t>
      </w:r>
      <w:r>
        <w:rPr>
          <w:spacing w:val="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3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主要原因是上年国有</w:t>
      </w:r>
      <w:r>
        <w:rPr>
          <w:spacing w:val="10"/>
          <w:sz w:val="31"/>
          <w:szCs w:val="31"/>
        </w:rPr>
        <w:t>资本经营结转结余增加2.06</w:t>
      </w:r>
      <w:r>
        <w:rPr>
          <w:spacing w:val="36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万元，主要用</w:t>
      </w:r>
      <w:r>
        <w:rPr>
          <w:spacing w:val="9"/>
          <w:sz w:val="31"/>
          <w:szCs w:val="31"/>
        </w:rPr>
        <w:t>于企业退休人员社会化</w:t>
      </w:r>
      <w:r>
        <w:rPr>
          <w:spacing w:val="5"/>
          <w:sz w:val="31"/>
          <w:szCs w:val="31"/>
        </w:rPr>
        <w:t>管理服务相关支出。</w:t>
      </w:r>
    </w:p>
    <w:p w14:paraId="16323840">
      <w:pPr>
        <w:spacing w:before="11" w:line="467" w:lineRule="exact"/>
        <w:ind w:left="664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四</w:t>
      </w:r>
      <w:r>
        <w:rPr>
          <w:rFonts w:ascii="方正黑体_GBK" w:hAnsi="方正黑体_GBK" w:eastAsia="方正黑体_GBK" w:cs="方正黑体_GBK"/>
          <w:spacing w:val="-41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5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“</w:t>
      </w:r>
      <w:r>
        <w:rPr>
          <w:rFonts w:ascii="方正黑体_GBK" w:hAnsi="方正黑体_GBK" w:eastAsia="方正黑体_GBK" w:cs="方正黑体_GBK"/>
          <w:spacing w:val="-50"/>
          <w:position w:val="3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1"/>
          <w:position w:val="3"/>
          <w:sz w:val="31"/>
          <w:szCs w:val="31"/>
        </w:rPr>
        <w:t>三公”经费情况说明</w:t>
      </w:r>
    </w:p>
    <w:p w14:paraId="08E9D3FC">
      <w:pPr>
        <w:pStyle w:val="2"/>
        <w:spacing w:before="143" w:line="315" w:lineRule="auto"/>
        <w:ind w:left="7" w:firstLine="628"/>
        <w:jc w:val="both"/>
        <w:rPr>
          <w:sz w:val="31"/>
          <w:szCs w:val="31"/>
        </w:rPr>
      </w:pPr>
      <w:r>
        <w:rPr>
          <w:spacing w:val="-6"/>
          <w:sz w:val="31"/>
          <w:szCs w:val="31"/>
        </w:rPr>
        <w:t>2025</w:t>
      </w:r>
      <w:r>
        <w:rPr>
          <w:spacing w:val="23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年“三公</w:t>
      </w:r>
      <w:r>
        <w:rPr>
          <w:spacing w:val="-48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”经费预算 2.3</w:t>
      </w:r>
      <w:r>
        <w:rPr>
          <w:spacing w:val="38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万元，比 2024</w:t>
      </w:r>
      <w:r>
        <w:rPr>
          <w:spacing w:val="23"/>
          <w:w w:val="101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年增</w:t>
      </w:r>
      <w:r>
        <w:rPr>
          <w:spacing w:val="-7"/>
          <w:sz w:val="31"/>
          <w:szCs w:val="31"/>
        </w:rPr>
        <w:t>加 0.00</w:t>
      </w:r>
      <w:r>
        <w:rPr>
          <w:spacing w:val="35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万元。</w:t>
      </w:r>
      <w:r>
        <w:rPr>
          <w:spacing w:val="-1"/>
          <w:sz w:val="31"/>
          <w:szCs w:val="31"/>
        </w:rPr>
        <w:t>其中：</w:t>
      </w:r>
      <w:r>
        <w:rPr>
          <w:spacing w:val="-2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因公出国（境）</w:t>
      </w:r>
      <w:r>
        <w:rPr>
          <w:spacing w:val="-5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费用 0.00</w:t>
      </w:r>
      <w:r>
        <w:rPr>
          <w:spacing w:val="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3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比 2024</w:t>
      </w:r>
      <w:r>
        <w:rPr>
          <w:spacing w:val="23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年增加 0.00</w:t>
      </w:r>
      <w:r>
        <w:rPr>
          <w:spacing w:val="35"/>
          <w:w w:val="10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</w:t>
      </w:r>
      <w:r>
        <w:rPr>
          <w:spacing w:val="1"/>
          <w:sz w:val="31"/>
          <w:szCs w:val="31"/>
        </w:rPr>
        <w:t>主要原因是本单位无因公出国（境）</w:t>
      </w:r>
      <w:r>
        <w:rPr>
          <w:spacing w:val="-46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的支出；公务接待费</w:t>
      </w:r>
      <w:r>
        <w:rPr>
          <w:spacing w:val="40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</w:t>
      </w:r>
      <w:r>
        <w:rPr>
          <w:spacing w:val="36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</w:t>
      </w:r>
      <w:r>
        <w:rPr>
          <w:spacing w:val="11"/>
          <w:sz w:val="31"/>
          <w:szCs w:val="31"/>
        </w:rPr>
        <w:t>比 2024</w:t>
      </w:r>
      <w:r>
        <w:rPr>
          <w:spacing w:val="4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年增加0.00</w:t>
      </w:r>
      <w:r>
        <w:rPr>
          <w:spacing w:val="45"/>
          <w:w w:val="10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</w:t>
      </w:r>
      <w:r>
        <w:rPr>
          <w:spacing w:val="-3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主要原因保障本单位招商引资等必要</w:t>
      </w:r>
      <w:r>
        <w:rPr>
          <w:spacing w:val="2"/>
          <w:sz w:val="31"/>
          <w:szCs w:val="31"/>
        </w:rPr>
        <w:t>的公务接待支出；</w:t>
      </w:r>
      <w:r>
        <w:rPr>
          <w:spacing w:val="-36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公务用车运行维护费</w:t>
      </w:r>
      <w:r>
        <w:rPr>
          <w:spacing w:val="40"/>
          <w:w w:val="10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1.3</w:t>
      </w:r>
      <w:r>
        <w:rPr>
          <w:spacing w:val="3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</w:t>
      </w:r>
      <w:r>
        <w:rPr>
          <w:spacing w:val="-22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比 2024</w:t>
      </w:r>
      <w:r>
        <w:rPr>
          <w:spacing w:val="2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年增加</w:t>
      </w:r>
    </w:p>
    <w:p w14:paraId="39058681">
      <w:pPr>
        <w:spacing w:line="315" w:lineRule="auto"/>
        <w:rPr>
          <w:sz w:val="31"/>
          <w:szCs w:val="31"/>
        </w:rPr>
        <w:sectPr>
          <w:pgSz w:w="11906" w:h="16839"/>
          <w:pgMar w:top="1431" w:right="1321" w:bottom="0" w:left="1453" w:header="0" w:footer="0" w:gutter="0"/>
          <w:cols w:space="720" w:num="1"/>
        </w:sectPr>
      </w:pPr>
    </w:p>
    <w:p w14:paraId="0C17597B">
      <w:pPr>
        <w:pStyle w:val="2"/>
        <w:spacing w:before="213" w:line="308" w:lineRule="auto"/>
        <w:ind w:left="11" w:right="122" w:hanging="11"/>
        <w:jc w:val="both"/>
        <w:rPr>
          <w:sz w:val="31"/>
          <w:szCs w:val="31"/>
        </w:rPr>
      </w:pPr>
      <w:r>
        <w:rPr>
          <w:spacing w:val="9"/>
          <w:sz w:val="31"/>
          <w:szCs w:val="31"/>
        </w:rPr>
        <w:t>0.00</w:t>
      </w:r>
      <w:r>
        <w:rPr>
          <w:spacing w:val="38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万元，</w:t>
      </w:r>
      <w:r>
        <w:rPr>
          <w:spacing w:val="-35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主要原因是保障本单位应急车辆基本运</w:t>
      </w:r>
      <w:r>
        <w:rPr>
          <w:spacing w:val="8"/>
          <w:sz w:val="31"/>
          <w:szCs w:val="31"/>
        </w:rPr>
        <w:t>行；公务用车</w:t>
      </w:r>
      <w:r>
        <w:rPr>
          <w:spacing w:val="4"/>
          <w:sz w:val="31"/>
          <w:szCs w:val="31"/>
        </w:rPr>
        <w:t>购置费 0.00</w:t>
      </w:r>
      <w:r>
        <w:rPr>
          <w:spacing w:val="4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-1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比 2024</w:t>
      </w:r>
      <w:r>
        <w:rPr>
          <w:spacing w:val="25"/>
          <w:w w:val="10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年增加 0.00</w:t>
      </w:r>
      <w:r>
        <w:rPr>
          <w:spacing w:val="4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万元；</w:t>
      </w:r>
      <w:r>
        <w:rPr>
          <w:spacing w:val="-3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主</w:t>
      </w:r>
      <w:r>
        <w:rPr>
          <w:spacing w:val="3"/>
          <w:sz w:val="31"/>
          <w:szCs w:val="31"/>
        </w:rPr>
        <w:t>要原因是本单位</w:t>
      </w:r>
      <w:r>
        <w:rPr>
          <w:spacing w:val="7"/>
          <w:sz w:val="31"/>
          <w:szCs w:val="31"/>
        </w:rPr>
        <w:t>未安排公务用车购置计划。</w:t>
      </w:r>
    </w:p>
    <w:p w14:paraId="2CAA7509">
      <w:pPr>
        <w:spacing w:before="7" w:line="242" w:lineRule="auto"/>
        <w:ind w:left="6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五</w:t>
      </w:r>
      <w:r>
        <w:rPr>
          <w:rFonts w:ascii="方正黑体_GBK" w:hAnsi="方正黑体_GBK" w:eastAsia="方正黑体_GBK" w:cs="方正黑体_GBK"/>
          <w:spacing w:val="-3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45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其他重要事项的情况说明</w:t>
      </w:r>
    </w:p>
    <w:p w14:paraId="5715C430">
      <w:pPr>
        <w:pStyle w:val="2"/>
        <w:spacing w:before="146" w:line="311" w:lineRule="auto"/>
        <w:ind w:left="13" w:firstLine="610"/>
        <w:rPr>
          <w:sz w:val="31"/>
          <w:szCs w:val="31"/>
        </w:rPr>
      </w:pPr>
      <w:r>
        <w:rPr>
          <w:spacing w:val="5"/>
          <w:sz w:val="31"/>
          <w:szCs w:val="31"/>
        </w:rPr>
        <w:t>（</w:t>
      </w:r>
      <w:r>
        <w:rPr>
          <w:spacing w:val="-1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一）机关运行经费</w:t>
      </w:r>
      <w:r>
        <w:rPr>
          <w:spacing w:val="-3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。2025</w:t>
      </w:r>
      <w:r>
        <w:rPr>
          <w:spacing w:val="2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年一般公共预算财政拨款运行经</w:t>
      </w:r>
      <w:r>
        <w:rPr>
          <w:spacing w:val="4"/>
          <w:sz w:val="31"/>
          <w:szCs w:val="31"/>
        </w:rPr>
        <w:t>费</w:t>
      </w:r>
      <w:r>
        <w:rPr>
          <w:spacing w:val="45"/>
          <w:w w:val="10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107.2</w:t>
      </w:r>
      <w:r>
        <w:rPr>
          <w:spacing w:val="4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-1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比上年减少 9</w:t>
      </w:r>
      <w:r>
        <w:rPr>
          <w:spacing w:val="4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-3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主要原因为缩减开支；</w:t>
      </w:r>
      <w:r>
        <w:rPr>
          <w:spacing w:val="-3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主要</w:t>
      </w:r>
      <w:r>
        <w:rPr>
          <w:spacing w:val="-5"/>
          <w:sz w:val="31"/>
          <w:szCs w:val="31"/>
        </w:rPr>
        <w:t>用于办公费</w:t>
      </w:r>
      <w:r>
        <w:rPr>
          <w:spacing w:val="-33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、</w:t>
      </w:r>
      <w:r>
        <w:rPr>
          <w:spacing w:val="-15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印刷费</w:t>
      </w:r>
      <w:r>
        <w:rPr>
          <w:spacing w:val="-39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、</w:t>
      </w:r>
      <w:r>
        <w:rPr>
          <w:spacing w:val="-22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邮电费</w:t>
      </w:r>
      <w:r>
        <w:rPr>
          <w:spacing w:val="-37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、</w:t>
      </w:r>
      <w:r>
        <w:rPr>
          <w:spacing w:val="-48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水电费</w:t>
      </w:r>
      <w:r>
        <w:rPr>
          <w:spacing w:val="-39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、</w:t>
      </w:r>
      <w:r>
        <w:rPr>
          <w:spacing w:val="-43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差旅费</w:t>
      </w:r>
      <w:r>
        <w:rPr>
          <w:spacing w:val="-39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、</w:t>
      </w:r>
      <w:r>
        <w:rPr>
          <w:spacing w:val="-48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会议费</w:t>
      </w:r>
      <w:r>
        <w:rPr>
          <w:spacing w:val="-37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、</w:t>
      </w:r>
      <w:r>
        <w:rPr>
          <w:spacing w:val="-52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培训</w:t>
      </w:r>
      <w:r>
        <w:rPr>
          <w:spacing w:val="5"/>
          <w:sz w:val="31"/>
          <w:szCs w:val="31"/>
        </w:rPr>
        <w:t>费及其他商品和服务支出等（含粮食安全保障</w:t>
      </w:r>
      <w:r>
        <w:rPr>
          <w:spacing w:val="4"/>
          <w:sz w:val="31"/>
          <w:szCs w:val="31"/>
        </w:rPr>
        <w:t>金、政府采购预算、</w:t>
      </w:r>
      <w:r>
        <w:rPr>
          <w:spacing w:val="5"/>
          <w:sz w:val="31"/>
          <w:szCs w:val="31"/>
        </w:rPr>
        <w:t>国防武装预算等）。</w:t>
      </w:r>
    </w:p>
    <w:p w14:paraId="08DE57A7">
      <w:pPr>
        <w:pStyle w:val="2"/>
        <w:spacing w:before="1" w:line="311" w:lineRule="auto"/>
        <w:ind w:left="12" w:right="122" w:firstLine="611"/>
        <w:rPr>
          <w:sz w:val="31"/>
          <w:szCs w:val="31"/>
        </w:rPr>
      </w:pPr>
      <w:r>
        <w:rPr>
          <w:spacing w:val="5"/>
          <w:sz w:val="31"/>
          <w:szCs w:val="31"/>
        </w:rPr>
        <w:t>（</w:t>
      </w:r>
      <w:r>
        <w:rPr>
          <w:spacing w:val="-1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二）</w:t>
      </w:r>
      <w:r>
        <w:rPr>
          <w:spacing w:val="-4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政府采购情况</w:t>
      </w:r>
      <w:r>
        <w:rPr>
          <w:spacing w:val="-3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。</w:t>
      </w:r>
      <w:r>
        <w:rPr>
          <w:spacing w:val="-4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政府采购货物预算 9.8</w:t>
      </w:r>
      <w:r>
        <w:rPr>
          <w:spacing w:val="4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</w:t>
      </w:r>
      <w:r>
        <w:rPr>
          <w:spacing w:val="-3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政府采</w:t>
      </w:r>
      <w:r>
        <w:rPr>
          <w:spacing w:val="8"/>
          <w:sz w:val="31"/>
          <w:szCs w:val="31"/>
        </w:rPr>
        <w:t>购工程预算0.00</w:t>
      </w:r>
      <w:r>
        <w:rPr>
          <w:spacing w:val="40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万元、政府采购服务预算0.00</w:t>
      </w:r>
      <w:r>
        <w:rPr>
          <w:spacing w:val="38"/>
          <w:w w:val="10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万元；其中一般公共预算拨款政府采购9.8</w:t>
      </w:r>
      <w:r>
        <w:rPr>
          <w:spacing w:val="48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万元：政府采购货物预算9.8</w:t>
      </w:r>
      <w:r>
        <w:rPr>
          <w:spacing w:val="3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万元、政府采购工程预算0.00</w:t>
      </w:r>
      <w:r>
        <w:rPr>
          <w:spacing w:val="4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</w:t>
      </w:r>
      <w:r>
        <w:rPr>
          <w:spacing w:val="-39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、</w:t>
      </w:r>
      <w:r>
        <w:rPr>
          <w:spacing w:val="-52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政府采购服务预算0.00</w:t>
      </w:r>
      <w:r>
        <w:rPr>
          <w:spacing w:val="3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万元。</w:t>
      </w:r>
    </w:p>
    <w:p w14:paraId="2D37A695">
      <w:pPr>
        <w:pStyle w:val="2"/>
        <w:spacing w:line="311" w:lineRule="auto"/>
        <w:ind w:left="6" w:right="122" w:firstLine="617"/>
        <w:rPr>
          <w:sz w:val="31"/>
          <w:szCs w:val="31"/>
        </w:rPr>
      </w:pPr>
      <w:r>
        <w:rPr>
          <w:spacing w:val="1"/>
          <w:sz w:val="31"/>
          <w:szCs w:val="31"/>
        </w:rPr>
        <w:t>（</w:t>
      </w:r>
      <w:r>
        <w:rPr>
          <w:spacing w:val="-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三）</w:t>
      </w:r>
      <w:r>
        <w:rPr>
          <w:spacing w:val="-4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绩效目标设置情况</w:t>
      </w:r>
      <w:r>
        <w:rPr>
          <w:spacing w:val="-3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。2025</w:t>
      </w:r>
      <w:r>
        <w:rPr>
          <w:spacing w:val="23"/>
          <w:w w:val="10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年项目支出均实行了绩效 目</w:t>
      </w:r>
      <w:r>
        <w:rPr>
          <w:spacing w:val="8"/>
          <w:sz w:val="31"/>
          <w:szCs w:val="31"/>
        </w:rPr>
        <w:t>标管理，</w:t>
      </w:r>
      <w:r>
        <w:rPr>
          <w:spacing w:val="-32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涉及一般公共预算当年财政拨款268.5</w:t>
      </w:r>
      <w:r>
        <w:rPr>
          <w:spacing w:val="39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万</w:t>
      </w:r>
      <w:r>
        <w:rPr>
          <w:spacing w:val="7"/>
          <w:sz w:val="31"/>
          <w:szCs w:val="31"/>
        </w:rPr>
        <w:t>元。</w:t>
      </w:r>
    </w:p>
    <w:p w14:paraId="52B22553">
      <w:pPr>
        <w:pStyle w:val="2"/>
        <w:spacing w:line="311" w:lineRule="auto"/>
        <w:ind w:left="11" w:right="125" w:firstLine="612"/>
        <w:rPr>
          <w:sz w:val="31"/>
          <w:szCs w:val="31"/>
        </w:rPr>
      </w:pPr>
      <w:r>
        <w:rPr>
          <w:sz w:val="31"/>
          <w:szCs w:val="31"/>
        </w:rPr>
        <w:t>（ 四）</w:t>
      </w:r>
      <w:r>
        <w:rPr>
          <w:spacing w:val="-13"/>
          <w:sz w:val="31"/>
          <w:szCs w:val="31"/>
        </w:rPr>
        <w:t xml:space="preserve"> </w:t>
      </w:r>
      <w:r>
        <w:rPr>
          <w:sz w:val="31"/>
          <w:szCs w:val="31"/>
        </w:rPr>
        <w:t>国有资产占有使用情况</w:t>
      </w:r>
      <w:r>
        <w:rPr>
          <w:spacing w:val="-34"/>
          <w:sz w:val="31"/>
          <w:szCs w:val="31"/>
        </w:rPr>
        <w:t xml:space="preserve"> </w:t>
      </w:r>
      <w:r>
        <w:rPr>
          <w:sz w:val="31"/>
          <w:szCs w:val="31"/>
        </w:rPr>
        <w:t>。</w:t>
      </w:r>
      <w:r>
        <w:rPr>
          <w:spacing w:val="-48"/>
          <w:sz w:val="31"/>
          <w:szCs w:val="31"/>
        </w:rPr>
        <w:t xml:space="preserve"> </w:t>
      </w:r>
      <w:r>
        <w:rPr>
          <w:rFonts w:hint="eastAsia"/>
          <w:spacing w:val="-48"/>
          <w:sz w:val="31"/>
          <w:szCs w:val="31"/>
          <w:lang w:eastAsia="zh-CN"/>
        </w:rPr>
        <w:t>截至</w:t>
      </w:r>
      <w:bookmarkStart w:id="0" w:name="_GoBack"/>
      <w:bookmarkEnd w:id="0"/>
      <w:r>
        <w:rPr>
          <w:sz w:val="31"/>
          <w:szCs w:val="31"/>
        </w:rPr>
        <w:t xml:space="preserve"> 2024</w:t>
      </w:r>
      <w:r>
        <w:rPr>
          <w:spacing w:val="25"/>
          <w:sz w:val="31"/>
          <w:szCs w:val="31"/>
        </w:rPr>
        <w:t xml:space="preserve"> </w:t>
      </w:r>
      <w:r>
        <w:rPr>
          <w:sz w:val="31"/>
          <w:szCs w:val="31"/>
        </w:rPr>
        <w:t>年</w:t>
      </w:r>
      <w:r>
        <w:rPr>
          <w:spacing w:val="45"/>
          <w:sz w:val="31"/>
          <w:szCs w:val="31"/>
        </w:rPr>
        <w:t xml:space="preserve"> </w:t>
      </w:r>
      <w:r>
        <w:rPr>
          <w:sz w:val="31"/>
          <w:szCs w:val="31"/>
        </w:rPr>
        <w:t>12</w:t>
      </w:r>
      <w:r>
        <w:rPr>
          <w:spacing w:val="36"/>
          <w:sz w:val="31"/>
          <w:szCs w:val="31"/>
        </w:rPr>
        <w:t xml:space="preserve"> </w:t>
      </w:r>
      <w:r>
        <w:rPr>
          <w:sz w:val="31"/>
          <w:szCs w:val="31"/>
        </w:rPr>
        <w:t>月</w:t>
      </w:r>
      <w:r>
        <w:rPr>
          <w:spacing w:val="-1"/>
          <w:sz w:val="31"/>
          <w:szCs w:val="31"/>
        </w:rPr>
        <w:t>，</w:t>
      </w:r>
      <w:r>
        <w:rPr>
          <w:spacing w:val="-4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所属各</w:t>
      </w:r>
      <w:r>
        <w:rPr>
          <w:spacing w:val="4"/>
          <w:sz w:val="31"/>
          <w:szCs w:val="31"/>
        </w:rPr>
        <w:t>预算单位共有车辆 2</w:t>
      </w:r>
      <w:r>
        <w:rPr>
          <w:spacing w:val="2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辆，其中一般公务用车</w:t>
      </w:r>
      <w:r>
        <w:rPr>
          <w:spacing w:val="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</w:t>
      </w:r>
      <w:r>
        <w:rPr>
          <w:spacing w:val="2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</w:t>
      </w:r>
      <w:r>
        <w:rPr>
          <w:spacing w:val="-4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4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执勤执</w:t>
      </w:r>
      <w:r>
        <w:rPr>
          <w:spacing w:val="3"/>
          <w:sz w:val="31"/>
          <w:szCs w:val="31"/>
        </w:rPr>
        <w:t>法用车</w:t>
      </w:r>
    </w:p>
    <w:p w14:paraId="04355214">
      <w:pPr>
        <w:pStyle w:val="2"/>
        <w:spacing w:before="1" w:line="308" w:lineRule="auto"/>
        <w:ind w:left="23" w:right="125" w:firstLine="3"/>
        <w:rPr>
          <w:sz w:val="31"/>
          <w:szCs w:val="31"/>
        </w:rPr>
      </w:pPr>
      <w:r>
        <w:rPr>
          <w:spacing w:val="5"/>
          <w:sz w:val="31"/>
          <w:szCs w:val="31"/>
        </w:rPr>
        <w:t>1  辆</w:t>
      </w:r>
      <w:r>
        <w:rPr>
          <w:spacing w:val="-3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。2025</w:t>
      </w:r>
      <w:r>
        <w:rPr>
          <w:spacing w:val="23"/>
          <w:w w:val="101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年一般公共预算安排购置车辆</w:t>
      </w:r>
      <w:r>
        <w:rPr>
          <w:spacing w:val="4"/>
          <w:sz w:val="31"/>
          <w:szCs w:val="31"/>
        </w:rPr>
        <w:t xml:space="preserve"> 0</w:t>
      </w:r>
      <w:r>
        <w:rPr>
          <w:spacing w:val="2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辆，其中一般公务用车 0</w:t>
      </w:r>
      <w:r>
        <w:rPr>
          <w:spacing w:val="2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</w:t>
      </w:r>
      <w:r>
        <w:rPr>
          <w:spacing w:val="-4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4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执勤执法用车0</w:t>
      </w:r>
      <w:r>
        <w:rPr>
          <w:spacing w:val="2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辆。</w:t>
      </w:r>
    </w:p>
    <w:p w14:paraId="69AC7148">
      <w:pPr>
        <w:spacing w:before="1" w:line="242" w:lineRule="auto"/>
        <w:ind w:left="652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六</w:t>
      </w:r>
      <w:r>
        <w:rPr>
          <w:rFonts w:ascii="方正黑体_GBK" w:hAnsi="方正黑体_GBK" w:eastAsia="方正黑体_GBK" w:cs="方正黑体_GBK"/>
          <w:spacing w:val="-44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、</w:t>
      </w:r>
      <w:r>
        <w:rPr>
          <w:rFonts w:ascii="方正黑体_GBK" w:hAnsi="方正黑体_GBK" w:eastAsia="方正黑体_GBK" w:cs="方正黑体_GBK"/>
          <w:spacing w:val="-51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专业性名词解释</w:t>
      </w:r>
    </w:p>
    <w:p w14:paraId="399312DC">
      <w:pPr>
        <w:pStyle w:val="2"/>
        <w:spacing w:before="142" w:line="308" w:lineRule="auto"/>
        <w:ind w:left="3" w:right="190" w:firstLine="620"/>
        <w:rPr>
          <w:sz w:val="31"/>
          <w:szCs w:val="31"/>
        </w:rPr>
      </w:pPr>
      <w:r>
        <w:rPr>
          <w:spacing w:val="7"/>
          <w:sz w:val="31"/>
          <w:szCs w:val="31"/>
        </w:rPr>
        <w:t>（</w:t>
      </w:r>
      <w:r>
        <w:rPr>
          <w:spacing w:val="-18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一）</w:t>
      </w:r>
      <w:r>
        <w:rPr>
          <w:spacing w:val="-51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财政拨款收入：指本年度从本级财政部门取得的财政</w:t>
      </w:r>
      <w:r>
        <w:rPr>
          <w:spacing w:val="9"/>
          <w:sz w:val="31"/>
          <w:szCs w:val="31"/>
        </w:rPr>
        <w:t>拨款，包括一般公共预算财政拨款和政府性基金预算财政拨款。</w:t>
      </w:r>
    </w:p>
    <w:p w14:paraId="66434A12">
      <w:pPr>
        <w:pStyle w:val="2"/>
        <w:spacing w:before="13" w:line="468" w:lineRule="exact"/>
        <w:ind w:left="624"/>
        <w:rPr>
          <w:sz w:val="31"/>
          <w:szCs w:val="31"/>
        </w:rPr>
      </w:pPr>
      <w:r>
        <w:rPr>
          <w:spacing w:val="4"/>
          <w:position w:val="3"/>
          <w:sz w:val="31"/>
          <w:szCs w:val="31"/>
        </w:rPr>
        <w:t>（</w:t>
      </w:r>
      <w:r>
        <w:rPr>
          <w:spacing w:val="-26"/>
          <w:position w:val="3"/>
          <w:sz w:val="31"/>
          <w:szCs w:val="31"/>
        </w:rPr>
        <w:t xml:space="preserve"> </w:t>
      </w:r>
      <w:r>
        <w:rPr>
          <w:spacing w:val="4"/>
          <w:position w:val="3"/>
          <w:sz w:val="31"/>
          <w:szCs w:val="31"/>
        </w:rPr>
        <w:t>二）</w:t>
      </w:r>
      <w:r>
        <w:rPr>
          <w:spacing w:val="-51"/>
          <w:position w:val="3"/>
          <w:sz w:val="31"/>
          <w:szCs w:val="31"/>
        </w:rPr>
        <w:t xml:space="preserve"> </w:t>
      </w:r>
      <w:r>
        <w:rPr>
          <w:spacing w:val="4"/>
          <w:position w:val="3"/>
          <w:sz w:val="31"/>
          <w:szCs w:val="31"/>
        </w:rPr>
        <w:t>其他收入：</w:t>
      </w:r>
      <w:r>
        <w:rPr>
          <w:spacing w:val="-45"/>
          <w:position w:val="3"/>
          <w:sz w:val="31"/>
          <w:szCs w:val="31"/>
        </w:rPr>
        <w:t xml:space="preserve"> </w:t>
      </w:r>
      <w:r>
        <w:rPr>
          <w:spacing w:val="4"/>
          <w:position w:val="3"/>
          <w:sz w:val="31"/>
          <w:szCs w:val="31"/>
        </w:rPr>
        <w:t>指单位取得的除“</w:t>
      </w:r>
      <w:r>
        <w:rPr>
          <w:spacing w:val="-55"/>
          <w:position w:val="3"/>
          <w:sz w:val="31"/>
          <w:szCs w:val="31"/>
        </w:rPr>
        <w:t xml:space="preserve"> </w:t>
      </w:r>
      <w:r>
        <w:rPr>
          <w:spacing w:val="4"/>
          <w:position w:val="3"/>
          <w:sz w:val="31"/>
          <w:szCs w:val="31"/>
        </w:rPr>
        <w:t>财政拨款收入</w:t>
      </w:r>
      <w:r>
        <w:rPr>
          <w:spacing w:val="-50"/>
          <w:position w:val="3"/>
          <w:sz w:val="31"/>
          <w:szCs w:val="31"/>
        </w:rPr>
        <w:t xml:space="preserve"> </w:t>
      </w:r>
      <w:r>
        <w:rPr>
          <w:spacing w:val="4"/>
          <w:position w:val="3"/>
          <w:sz w:val="31"/>
          <w:szCs w:val="31"/>
        </w:rPr>
        <w:t>”、</w:t>
      </w:r>
      <w:r>
        <w:rPr>
          <w:spacing w:val="3"/>
          <w:position w:val="3"/>
          <w:sz w:val="31"/>
          <w:szCs w:val="31"/>
        </w:rPr>
        <w:t>“</w:t>
      </w:r>
      <w:r>
        <w:rPr>
          <w:spacing w:val="-51"/>
          <w:position w:val="3"/>
          <w:sz w:val="31"/>
          <w:szCs w:val="31"/>
        </w:rPr>
        <w:t xml:space="preserve"> </w:t>
      </w:r>
      <w:r>
        <w:rPr>
          <w:spacing w:val="3"/>
          <w:position w:val="3"/>
          <w:sz w:val="31"/>
          <w:szCs w:val="31"/>
        </w:rPr>
        <w:t>事</w:t>
      </w:r>
    </w:p>
    <w:p w14:paraId="345AB3D9">
      <w:pPr>
        <w:spacing w:line="468" w:lineRule="exact"/>
        <w:rPr>
          <w:sz w:val="31"/>
          <w:szCs w:val="31"/>
        </w:rPr>
        <w:sectPr>
          <w:pgSz w:w="11906" w:h="16839"/>
          <w:pgMar w:top="1431" w:right="1317" w:bottom="0" w:left="1447" w:header="0" w:footer="0" w:gutter="0"/>
          <w:cols w:space="720" w:num="1"/>
        </w:sectPr>
      </w:pPr>
    </w:p>
    <w:p w14:paraId="17E664BC">
      <w:pPr>
        <w:pStyle w:val="2"/>
        <w:spacing w:before="219" w:line="214" w:lineRule="auto"/>
        <w:ind w:left="20"/>
        <w:rPr>
          <w:sz w:val="31"/>
          <w:szCs w:val="31"/>
        </w:rPr>
      </w:pPr>
      <w:r>
        <w:rPr>
          <w:spacing w:val="3"/>
          <w:sz w:val="31"/>
          <w:szCs w:val="31"/>
        </w:rPr>
        <w:t>业收入</w:t>
      </w:r>
      <w:r>
        <w:rPr>
          <w:spacing w:val="-4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”、“</w:t>
      </w:r>
      <w:r>
        <w:rPr>
          <w:spacing w:val="-5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经营收入</w:t>
      </w:r>
      <w:r>
        <w:rPr>
          <w:spacing w:val="-5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”等以外的收入。</w:t>
      </w:r>
    </w:p>
    <w:p w14:paraId="7CE35182">
      <w:pPr>
        <w:pStyle w:val="2"/>
        <w:spacing w:before="182" w:line="307" w:lineRule="auto"/>
        <w:ind w:left="12" w:right="67" w:firstLine="607"/>
        <w:rPr>
          <w:sz w:val="31"/>
          <w:szCs w:val="31"/>
        </w:rPr>
      </w:pPr>
      <w:r>
        <w:rPr>
          <w:spacing w:val="-1"/>
          <w:sz w:val="31"/>
          <w:szCs w:val="31"/>
        </w:rPr>
        <w:t>（</w:t>
      </w:r>
      <w:r>
        <w:rPr>
          <w:spacing w:val="-2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三）</w:t>
      </w:r>
      <w:r>
        <w:rPr>
          <w:spacing w:val="-5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基本支出：</w:t>
      </w:r>
      <w:r>
        <w:rPr>
          <w:spacing w:val="-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指为保障机构正常运转</w:t>
      </w:r>
      <w:r>
        <w:rPr>
          <w:spacing w:val="-4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、</w:t>
      </w:r>
      <w:r>
        <w:rPr>
          <w:spacing w:val="-40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完成 日</w:t>
      </w:r>
      <w:r>
        <w:rPr>
          <w:spacing w:val="-3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常工作任</w:t>
      </w:r>
      <w:r>
        <w:rPr>
          <w:spacing w:val="7"/>
          <w:sz w:val="31"/>
          <w:szCs w:val="31"/>
        </w:rPr>
        <w:t>务而发生的人员经费和公用经费。</w:t>
      </w:r>
    </w:p>
    <w:p w14:paraId="4A21E806">
      <w:pPr>
        <w:pStyle w:val="2"/>
        <w:spacing w:before="15" w:line="307" w:lineRule="auto"/>
        <w:ind w:left="13" w:right="67" w:firstLine="606"/>
        <w:rPr>
          <w:sz w:val="31"/>
          <w:szCs w:val="31"/>
        </w:rPr>
      </w:pPr>
      <w:r>
        <w:rPr>
          <w:spacing w:val="2"/>
          <w:sz w:val="31"/>
          <w:szCs w:val="31"/>
        </w:rPr>
        <w:t>（ 四）</w:t>
      </w:r>
      <w:r>
        <w:rPr>
          <w:spacing w:val="-5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项 目支出：</w:t>
      </w:r>
      <w:r>
        <w:rPr>
          <w:spacing w:val="-44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指在基本支出之外为完成特定行政任务和</w:t>
      </w:r>
      <w:r>
        <w:rPr>
          <w:spacing w:val="7"/>
          <w:sz w:val="31"/>
          <w:szCs w:val="31"/>
        </w:rPr>
        <w:t>事业发展目标所发生的支出。</w:t>
      </w:r>
    </w:p>
    <w:p w14:paraId="3A0BBF3D">
      <w:pPr>
        <w:pStyle w:val="2"/>
        <w:spacing w:before="17" w:line="311" w:lineRule="auto"/>
        <w:ind w:left="7" w:firstLine="612"/>
        <w:rPr>
          <w:sz w:val="31"/>
          <w:szCs w:val="31"/>
        </w:rPr>
      </w:pPr>
      <w:r>
        <w:rPr>
          <w:spacing w:val="7"/>
          <w:sz w:val="31"/>
          <w:szCs w:val="31"/>
        </w:rPr>
        <w:t>（</w:t>
      </w:r>
      <w:r>
        <w:rPr>
          <w:spacing w:val="-28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五）“</w:t>
      </w:r>
      <w:r>
        <w:rPr>
          <w:spacing w:val="-38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三公</w:t>
      </w:r>
      <w:r>
        <w:rPr>
          <w:spacing w:val="-4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”经费：</w:t>
      </w:r>
      <w:r>
        <w:rPr>
          <w:spacing w:val="-40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指用一般公共预算财政</w:t>
      </w:r>
      <w:r>
        <w:rPr>
          <w:spacing w:val="6"/>
          <w:sz w:val="31"/>
          <w:szCs w:val="31"/>
        </w:rPr>
        <w:t>拨款安排的因</w:t>
      </w:r>
      <w:r>
        <w:rPr>
          <w:spacing w:val="2"/>
          <w:sz w:val="31"/>
          <w:szCs w:val="31"/>
        </w:rPr>
        <w:t>公出国（境）</w:t>
      </w:r>
      <w:r>
        <w:rPr>
          <w:spacing w:val="-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费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、</w:t>
      </w:r>
      <w:r>
        <w:rPr>
          <w:spacing w:val="-47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公务用车购置及运行维护费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、</w:t>
      </w:r>
      <w:r>
        <w:rPr>
          <w:spacing w:val="-4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公务接待费</w:t>
      </w:r>
      <w:r>
        <w:rPr>
          <w:spacing w:val="-36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。</w:t>
      </w:r>
      <w:r>
        <w:rPr>
          <w:spacing w:val="-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其</w:t>
      </w:r>
      <w:r>
        <w:rPr>
          <w:spacing w:val="1"/>
          <w:sz w:val="31"/>
          <w:szCs w:val="31"/>
        </w:rPr>
        <w:t>中， 因公出国（境）</w:t>
      </w:r>
      <w:r>
        <w:rPr>
          <w:spacing w:val="-27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费反映单位公务出国（境）</w:t>
      </w:r>
      <w:r>
        <w:rPr>
          <w:spacing w:val="-1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的国际</w:t>
      </w:r>
      <w:r>
        <w:rPr>
          <w:sz w:val="31"/>
          <w:szCs w:val="31"/>
        </w:rPr>
        <w:t>旅费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、 国</w:t>
      </w:r>
      <w:r>
        <w:rPr>
          <w:spacing w:val="2"/>
          <w:sz w:val="31"/>
          <w:szCs w:val="31"/>
        </w:rPr>
        <w:t>外城市间交通费</w:t>
      </w:r>
      <w:r>
        <w:rPr>
          <w:spacing w:val="-3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、</w:t>
      </w:r>
      <w:r>
        <w:rPr>
          <w:spacing w:val="-46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住宿费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、</w:t>
      </w:r>
      <w:r>
        <w:rPr>
          <w:spacing w:val="-5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伙食费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、</w:t>
      </w:r>
      <w:r>
        <w:rPr>
          <w:spacing w:val="-5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培训费</w:t>
      </w:r>
      <w:r>
        <w:rPr>
          <w:spacing w:val="-36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、</w:t>
      </w:r>
      <w:r>
        <w:rPr>
          <w:spacing w:val="-5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公杂费等支出；公</w:t>
      </w:r>
      <w:r>
        <w:rPr>
          <w:spacing w:val="10"/>
          <w:sz w:val="31"/>
          <w:szCs w:val="31"/>
        </w:rPr>
        <w:t>务用车购置费反映单位公务用车购置支出（含车辆购置税</w:t>
      </w:r>
      <w:r>
        <w:rPr>
          <w:spacing w:val="33"/>
          <w:sz w:val="31"/>
          <w:szCs w:val="31"/>
        </w:rPr>
        <w:t>）；</w:t>
      </w:r>
      <w:r>
        <w:rPr>
          <w:spacing w:val="10"/>
          <w:sz w:val="31"/>
          <w:szCs w:val="31"/>
        </w:rPr>
        <w:t>公</w:t>
      </w:r>
      <w:r>
        <w:rPr>
          <w:spacing w:val="9"/>
          <w:sz w:val="31"/>
          <w:szCs w:val="31"/>
        </w:rPr>
        <w:t>务用车运行维护费反映单位按规定保留的公务用车燃料费</w:t>
      </w:r>
      <w:r>
        <w:rPr>
          <w:spacing w:val="-37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、</w:t>
      </w:r>
      <w:r>
        <w:rPr>
          <w:spacing w:val="-4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维修</w:t>
      </w:r>
      <w:r>
        <w:rPr>
          <w:spacing w:val="4"/>
          <w:sz w:val="31"/>
          <w:szCs w:val="31"/>
        </w:rPr>
        <w:t>费</w:t>
      </w:r>
      <w:r>
        <w:rPr>
          <w:spacing w:val="-2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4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过路过桥费</w:t>
      </w:r>
      <w:r>
        <w:rPr>
          <w:spacing w:val="-3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5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保险费</w:t>
      </w:r>
      <w:r>
        <w:rPr>
          <w:spacing w:val="-3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、</w:t>
      </w:r>
      <w:r>
        <w:rPr>
          <w:spacing w:val="-4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安全奖励费用等支出；公务接待费反</w:t>
      </w:r>
      <w:r>
        <w:rPr>
          <w:spacing w:val="7"/>
          <w:sz w:val="31"/>
          <w:szCs w:val="31"/>
        </w:rPr>
        <w:t>映单位按规定开支的各类公务接待（含外宾接待）</w:t>
      </w:r>
      <w:r>
        <w:rPr>
          <w:spacing w:val="-32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支出。</w:t>
      </w:r>
    </w:p>
    <w:p w14:paraId="4D658311">
      <w:pPr>
        <w:pStyle w:val="2"/>
        <w:spacing w:before="2" w:line="242" w:lineRule="auto"/>
        <w:ind w:left="654"/>
        <w:rPr>
          <w:sz w:val="31"/>
          <w:szCs w:val="31"/>
        </w:rPr>
      </w:pPr>
      <w:r>
        <w:rPr>
          <w:spacing w:val="6"/>
          <w:sz w:val="31"/>
          <w:szCs w:val="31"/>
        </w:rPr>
        <w:t>单位预算公开联系人：周老师      联系方式：023-74566800</w:t>
      </w:r>
    </w:p>
    <w:p w14:paraId="76FAD973">
      <w:pPr>
        <w:pStyle w:val="2"/>
        <w:spacing w:before="55" w:line="242" w:lineRule="auto"/>
        <w:ind w:left="672"/>
        <w:rPr>
          <w:sz w:val="31"/>
          <w:szCs w:val="31"/>
        </w:rPr>
      </w:pPr>
      <w:r>
        <w:rPr>
          <w:spacing w:val="5"/>
          <w:sz w:val="31"/>
          <w:szCs w:val="31"/>
        </w:rPr>
        <w:t>附表：</w:t>
      </w:r>
      <w:r>
        <w:rPr>
          <w:spacing w:val="-3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1.垫江县高峰镇人民政府（本级）</w:t>
      </w:r>
      <w:r>
        <w:rPr>
          <w:spacing w:val="-4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财政拨款</w:t>
      </w:r>
      <w:r>
        <w:rPr>
          <w:spacing w:val="4"/>
          <w:sz w:val="31"/>
          <w:szCs w:val="31"/>
        </w:rPr>
        <w:t>收支总表</w:t>
      </w:r>
    </w:p>
    <w:p w14:paraId="5D2B63A9">
      <w:pPr>
        <w:pStyle w:val="2"/>
        <w:spacing w:before="157" w:line="319" w:lineRule="auto"/>
        <w:ind w:right="2" w:firstLine="1598"/>
        <w:rPr>
          <w:sz w:val="31"/>
          <w:szCs w:val="31"/>
        </w:rPr>
      </w:pPr>
      <w:r>
        <w:rPr>
          <w:spacing w:val="11"/>
          <w:sz w:val="31"/>
          <w:szCs w:val="31"/>
        </w:rPr>
        <w:t>2.</w:t>
      </w:r>
      <w:r>
        <w:rPr>
          <w:spacing w:val="-37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垫江县高峰镇人民政府（本级）</w:t>
      </w:r>
      <w:r>
        <w:rPr>
          <w:spacing w:val="-17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一般公共预算财政</w:t>
      </w:r>
      <w:r>
        <w:rPr>
          <w:spacing w:val="8"/>
          <w:sz w:val="31"/>
          <w:szCs w:val="31"/>
        </w:rPr>
        <w:t>拨款支出预算表</w:t>
      </w:r>
    </w:p>
    <w:p w14:paraId="5C30C4BD">
      <w:pPr>
        <w:pStyle w:val="2"/>
        <w:spacing w:before="18" w:line="319" w:lineRule="auto"/>
        <w:ind w:right="2" w:firstLine="1603"/>
        <w:rPr>
          <w:sz w:val="31"/>
          <w:szCs w:val="31"/>
        </w:rPr>
      </w:pPr>
      <w:r>
        <w:rPr>
          <w:spacing w:val="11"/>
          <w:sz w:val="31"/>
          <w:szCs w:val="31"/>
        </w:rPr>
        <w:t>3.</w:t>
      </w:r>
      <w:r>
        <w:rPr>
          <w:spacing w:val="-43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垫江县高峰镇人民政府（本级）</w:t>
      </w:r>
      <w:r>
        <w:rPr>
          <w:spacing w:val="-1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一般公共预算财政</w:t>
      </w:r>
      <w:r>
        <w:rPr>
          <w:spacing w:val="8"/>
          <w:sz w:val="31"/>
          <w:szCs w:val="31"/>
        </w:rPr>
        <w:t>拨款基本支出预算表</w:t>
      </w:r>
    </w:p>
    <w:p w14:paraId="40C19070">
      <w:pPr>
        <w:pStyle w:val="2"/>
        <w:spacing w:before="17" w:line="319" w:lineRule="auto"/>
        <w:ind w:left="7" w:right="2" w:firstLine="1585"/>
        <w:rPr>
          <w:sz w:val="31"/>
          <w:szCs w:val="31"/>
        </w:rPr>
      </w:pPr>
      <w:r>
        <w:rPr>
          <w:spacing w:val="9"/>
          <w:sz w:val="31"/>
          <w:szCs w:val="31"/>
        </w:rPr>
        <w:t>4.</w:t>
      </w:r>
      <w:r>
        <w:rPr>
          <w:spacing w:val="-28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垫江县高峰镇人民政府（本级）</w:t>
      </w:r>
      <w:r>
        <w:rPr>
          <w:spacing w:val="-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一般公共预算“</w:t>
      </w:r>
      <w:r>
        <w:rPr>
          <w:spacing w:val="-33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三</w:t>
      </w:r>
      <w:r>
        <w:rPr>
          <w:spacing w:val="3"/>
          <w:sz w:val="31"/>
          <w:szCs w:val="31"/>
        </w:rPr>
        <w:t>公</w:t>
      </w:r>
      <w:r>
        <w:rPr>
          <w:spacing w:val="-4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”经费支出表</w:t>
      </w:r>
    </w:p>
    <w:p w14:paraId="1509076D">
      <w:pPr>
        <w:pStyle w:val="2"/>
        <w:spacing w:before="20" w:line="319" w:lineRule="auto"/>
        <w:ind w:left="47" w:right="2" w:firstLine="1551"/>
        <w:rPr>
          <w:sz w:val="31"/>
          <w:szCs w:val="31"/>
        </w:rPr>
      </w:pPr>
      <w:r>
        <w:rPr>
          <w:spacing w:val="12"/>
          <w:sz w:val="31"/>
          <w:szCs w:val="31"/>
        </w:rPr>
        <w:t>5.</w:t>
      </w:r>
      <w:r>
        <w:rPr>
          <w:spacing w:val="-45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垫江县高峰镇人民政府（本级）</w:t>
      </w:r>
      <w:r>
        <w:rPr>
          <w:spacing w:val="-34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政府性基金预算支</w:t>
      </w:r>
      <w:r>
        <w:rPr>
          <w:spacing w:val="-21"/>
          <w:sz w:val="31"/>
          <w:szCs w:val="31"/>
        </w:rPr>
        <w:t>出表</w:t>
      </w:r>
    </w:p>
    <w:p w14:paraId="57160E4B">
      <w:pPr>
        <w:spacing w:line="319" w:lineRule="auto"/>
        <w:rPr>
          <w:sz w:val="31"/>
          <w:szCs w:val="31"/>
        </w:rPr>
        <w:sectPr>
          <w:pgSz w:w="11906" w:h="16839"/>
          <w:pgMar w:top="1431" w:right="1439" w:bottom="0" w:left="1451" w:header="0" w:footer="0" w:gutter="0"/>
          <w:cols w:space="720" w:num="1"/>
        </w:sectPr>
      </w:pPr>
    </w:p>
    <w:p w14:paraId="420BC8B4">
      <w:pPr>
        <w:pStyle w:val="2"/>
        <w:spacing w:before="137" w:line="242" w:lineRule="auto"/>
        <w:ind w:left="2136"/>
        <w:rPr>
          <w:sz w:val="31"/>
          <w:szCs w:val="31"/>
        </w:rPr>
      </w:pPr>
      <w:r>
        <w:rPr>
          <w:spacing w:val="7"/>
          <w:sz w:val="31"/>
          <w:szCs w:val="31"/>
        </w:rPr>
        <w:t>6.垫江县高峰镇人民政府（本级）</w:t>
      </w:r>
      <w:r>
        <w:rPr>
          <w:spacing w:val="-39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部门收支总表</w:t>
      </w:r>
    </w:p>
    <w:p w14:paraId="29940EA9">
      <w:pPr>
        <w:pStyle w:val="2"/>
        <w:spacing w:before="157" w:line="242" w:lineRule="auto"/>
        <w:ind w:left="2132"/>
        <w:rPr>
          <w:sz w:val="31"/>
          <w:szCs w:val="31"/>
        </w:rPr>
      </w:pPr>
      <w:r>
        <w:rPr>
          <w:spacing w:val="7"/>
          <w:sz w:val="31"/>
          <w:szCs w:val="31"/>
        </w:rPr>
        <w:t>7.垫江县高峰镇人民政府（本级）</w:t>
      </w:r>
      <w:r>
        <w:rPr>
          <w:spacing w:val="-3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部门收入总表</w:t>
      </w:r>
    </w:p>
    <w:p w14:paraId="26C5BA94">
      <w:pPr>
        <w:pStyle w:val="2"/>
        <w:spacing w:before="234" w:line="242" w:lineRule="auto"/>
        <w:ind w:left="2139"/>
        <w:rPr>
          <w:sz w:val="31"/>
          <w:szCs w:val="31"/>
        </w:rPr>
      </w:pPr>
      <w:r>
        <w:rPr>
          <w:spacing w:val="7"/>
          <w:sz w:val="31"/>
          <w:szCs w:val="31"/>
        </w:rPr>
        <w:t>8.垫江县高峰镇人民政府（本级）</w:t>
      </w:r>
      <w:r>
        <w:rPr>
          <w:spacing w:val="-41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部门支出总表</w:t>
      </w:r>
    </w:p>
    <w:p w14:paraId="615F137C">
      <w:pPr>
        <w:pStyle w:val="2"/>
        <w:spacing w:before="133" w:line="242" w:lineRule="auto"/>
        <w:ind w:left="2135"/>
        <w:rPr>
          <w:sz w:val="31"/>
          <w:szCs w:val="31"/>
        </w:rPr>
      </w:pPr>
      <w:r>
        <w:rPr>
          <w:spacing w:val="7"/>
          <w:sz w:val="31"/>
          <w:szCs w:val="31"/>
        </w:rPr>
        <w:t>9.垫江县高峰镇人民政府（本级）</w:t>
      </w:r>
      <w:r>
        <w:rPr>
          <w:spacing w:val="-33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政府采购明细表</w:t>
      </w:r>
    </w:p>
    <w:p w14:paraId="72C108D1">
      <w:pPr>
        <w:pStyle w:val="2"/>
        <w:spacing w:before="133" w:line="308" w:lineRule="auto"/>
        <w:ind w:left="539" w:right="477" w:firstLine="1621"/>
        <w:rPr>
          <w:sz w:val="31"/>
          <w:szCs w:val="31"/>
        </w:rPr>
      </w:pPr>
      <w:r>
        <w:rPr>
          <w:sz w:val="31"/>
          <w:szCs w:val="31"/>
        </w:rPr>
        <w:t>10.垫江县高峰镇人民政府（本级）2025</w:t>
      </w:r>
      <w:r>
        <w:rPr>
          <w:spacing w:val="37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年项目绩效 目</w:t>
      </w:r>
      <w:r>
        <w:rPr>
          <w:spacing w:val="2"/>
          <w:sz w:val="31"/>
          <w:szCs w:val="31"/>
        </w:rPr>
        <w:t>标表</w:t>
      </w:r>
    </w:p>
    <w:p w14:paraId="49A8BD60">
      <w:pPr>
        <w:spacing w:line="260" w:lineRule="auto"/>
        <w:rPr>
          <w:rFonts w:ascii="Arial"/>
          <w:sz w:val="21"/>
        </w:rPr>
      </w:pPr>
    </w:p>
    <w:p w14:paraId="66B51214">
      <w:pPr>
        <w:spacing w:line="261" w:lineRule="auto"/>
        <w:rPr>
          <w:rFonts w:ascii="Arial"/>
          <w:sz w:val="21"/>
        </w:rPr>
      </w:pPr>
    </w:p>
    <w:p w14:paraId="3221ED9F">
      <w:pPr>
        <w:spacing w:before="71" w:line="236" w:lineRule="auto"/>
        <w:ind w:left="116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表一</w:t>
      </w:r>
    </w:p>
    <w:p w14:paraId="5C087CD9">
      <w:pPr>
        <w:spacing w:before="161" w:line="242" w:lineRule="auto"/>
        <w:ind w:left="2376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垫江县高峰镇人民政府（本级）财政拨款收支总表</w:t>
      </w:r>
    </w:p>
    <w:p w14:paraId="78C8F915">
      <w:pPr>
        <w:spacing w:before="263" w:line="363" w:lineRule="exact"/>
        <w:ind w:left="8383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pacing w:val="-1"/>
          <w:position w:val="2"/>
          <w:sz w:val="24"/>
          <w:szCs w:val="24"/>
        </w:rPr>
        <w:t>单位：万元</w:t>
      </w:r>
    </w:p>
    <w:p w14:paraId="1C004231">
      <w:pPr>
        <w:spacing w:line="92" w:lineRule="exact"/>
      </w:pPr>
    </w:p>
    <w:tbl>
      <w:tblPr>
        <w:tblStyle w:val="5"/>
        <w:tblW w:w="100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960"/>
        <w:gridCol w:w="2495"/>
        <w:gridCol w:w="1091"/>
        <w:gridCol w:w="1067"/>
        <w:gridCol w:w="1031"/>
        <w:gridCol w:w="1060"/>
      </w:tblGrid>
      <w:tr w14:paraId="1E66F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3280" w:type="dxa"/>
            <w:gridSpan w:val="2"/>
            <w:vAlign w:val="top"/>
          </w:tcPr>
          <w:p w14:paraId="0809B080">
            <w:pPr>
              <w:spacing w:before="49" w:line="221" w:lineRule="auto"/>
              <w:ind w:left="144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6744" w:type="dxa"/>
            <w:gridSpan w:val="5"/>
            <w:vAlign w:val="top"/>
          </w:tcPr>
          <w:p w14:paraId="54BE573D">
            <w:pPr>
              <w:spacing w:before="49" w:line="221" w:lineRule="auto"/>
              <w:ind w:left="317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支出</w:t>
            </w:r>
          </w:p>
        </w:tc>
      </w:tr>
      <w:tr w14:paraId="43539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20" w:type="dxa"/>
            <w:vAlign w:val="top"/>
          </w:tcPr>
          <w:p w14:paraId="0D2C205E">
            <w:pPr>
              <w:spacing w:before="201" w:line="293" w:lineRule="exact"/>
              <w:ind w:left="96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项目</w:t>
            </w:r>
          </w:p>
        </w:tc>
        <w:tc>
          <w:tcPr>
            <w:tcW w:w="960" w:type="dxa"/>
            <w:vAlign w:val="top"/>
          </w:tcPr>
          <w:p w14:paraId="37017844">
            <w:pPr>
              <w:spacing w:before="201" w:line="289" w:lineRule="exact"/>
              <w:ind w:left="18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预算数</w:t>
            </w:r>
          </w:p>
        </w:tc>
        <w:tc>
          <w:tcPr>
            <w:tcW w:w="2495" w:type="dxa"/>
            <w:vAlign w:val="top"/>
          </w:tcPr>
          <w:p w14:paraId="49AA56BD">
            <w:pPr>
              <w:spacing w:before="201" w:line="293" w:lineRule="exact"/>
              <w:ind w:left="105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项目</w:t>
            </w:r>
          </w:p>
        </w:tc>
        <w:tc>
          <w:tcPr>
            <w:tcW w:w="1091" w:type="dxa"/>
            <w:vAlign w:val="top"/>
          </w:tcPr>
          <w:p w14:paraId="702E92E8">
            <w:pPr>
              <w:spacing w:before="201" w:line="291" w:lineRule="exact"/>
              <w:ind w:left="35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合计</w:t>
            </w:r>
          </w:p>
        </w:tc>
        <w:tc>
          <w:tcPr>
            <w:tcW w:w="1067" w:type="dxa"/>
            <w:vAlign w:val="top"/>
          </w:tcPr>
          <w:p w14:paraId="4E6E65A9">
            <w:pPr>
              <w:spacing w:before="45" w:line="242" w:lineRule="auto"/>
              <w:ind w:left="337" w:right="130" w:hanging="193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sz w:val="19"/>
                <w:szCs w:val="19"/>
              </w:rPr>
              <w:t>一般公共</w:t>
            </w: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预算</w:t>
            </w:r>
          </w:p>
        </w:tc>
        <w:tc>
          <w:tcPr>
            <w:tcW w:w="1031" w:type="dxa"/>
            <w:vAlign w:val="top"/>
          </w:tcPr>
          <w:p w14:paraId="63B37AED">
            <w:pPr>
              <w:spacing w:before="45" w:line="242" w:lineRule="auto"/>
              <w:ind w:left="222" w:right="112" w:hanging="101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sz w:val="19"/>
                <w:szCs w:val="19"/>
              </w:rPr>
              <w:t>政府性基</w:t>
            </w: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金预算</w:t>
            </w:r>
          </w:p>
        </w:tc>
        <w:tc>
          <w:tcPr>
            <w:tcW w:w="1060" w:type="dxa"/>
            <w:vAlign w:val="top"/>
          </w:tcPr>
          <w:p w14:paraId="4B049308">
            <w:pPr>
              <w:spacing w:before="45" w:line="291" w:lineRule="exact"/>
              <w:ind w:left="14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position w:val="2"/>
                <w:sz w:val="19"/>
                <w:szCs w:val="19"/>
              </w:rPr>
              <w:t>国有资本</w:t>
            </w:r>
          </w:p>
          <w:p w14:paraId="40582248">
            <w:pPr>
              <w:spacing w:before="21" w:line="220" w:lineRule="auto"/>
              <w:ind w:left="13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经营预算</w:t>
            </w:r>
          </w:p>
        </w:tc>
      </w:tr>
      <w:tr w14:paraId="47F01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515F155D">
            <w:pPr>
              <w:spacing w:before="48" w:line="215" w:lineRule="auto"/>
              <w:ind w:left="57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z w:val="19"/>
                <w:szCs w:val="19"/>
              </w:rPr>
              <w:t>一</w:t>
            </w:r>
            <w:r>
              <w:rPr>
                <w:rFonts w:ascii="方正仿宋_GBK" w:hAnsi="方正仿宋_GBK" w:eastAsia="方正仿宋_GBK" w:cs="方正仿宋_GBK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z w:val="19"/>
                <w:szCs w:val="19"/>
              </w:rPr>
              <w:t>、本年收入</w:t>
            </w:r>
          </w:p>
        </w:tc>
        <w:tc>
          <w:tcPr>
            <w:tcW w:w="960" w:type="dxa"/>
            <w:vAlign w:val="top"/>
          </w:tcPr>
          <w:p w14:paraId="364CED45">
            <w:pPr>
              <w:spacing w:before="95" w:line="197" w:lineRule="auto"/>
              <w:ind w:left="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1,327.53</w:t>
            </w:r>
          </w:p>
        </w:tc>
        <w:tc>
          <w:tcPr>
            <w:tcW w:w="2495" w:type="dxa"/>
            <w:vAlign w:val="top"/>
          </w:tcPr>
          <w:p w14:paraId="3FFCFE7A">
            <w:pPr>
              <w:spacing w:before="48" w:line="215" w:lineRule="auto"/>
              <w:ind w:left="66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z w:val="19"/>
                <w:szCs w:val="19"/>
              </w:rPr>
              <w:t>一</w:t>
            </w:r>
            <w:r>
              <w:rPr>
                <w:rFonts w:ascii="方正仿宋_GBK" w:hAnsi="方正仿宋_GBK" w:eastAsia="方正仿宋_GBK" w:cs="方正仿宋_GBK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z w:val="19"/>
                <w:szCs w:val="19"/>
              </w:rPr>
              <w:t>、本年支出</w:t>
            </w:r>
          </w:p>
        </w:tc>
        <w:tc>
          <w:tcPr>
            <w:tcW w:w="1091" w:type="dxa"/>
            <w:vAlign w:val="top"/>
          </w:tcPr>
          <w:p w14:paraId="047E3F28">
            <w:pPr>
              <w:spacing w:before="95" w:line="197" w:lineRule="auto"/>
              <w:ind w:left="2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1,327.53</w:t>
            </w:r>
          </w:p>
        </w:tc>
        <w:tc>
          <w:tcPr>
            <w:tcW w:w="1067" w:type="dxa"/>
            <w:vAlign w:val="top"/>
          </w:tcPr>
          <w:p w14:paraId="4AB56510">
            <w:pPr>
              <w:spacing w:before="95" w:line="197" w:lineRule="auto"/>
              <w:ind w:left="2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1,273.54</w:t>
            </w:r>
          </w:p>
        </w:tc>
        <w:tc>
          <w:tcPr>
            <w:tcW w:w="1031" w:type="dxa"/>
            <w:vAlign w:val="top"/>
          </w:tcPr>
          <w:p w14:paraId="66F335F6">
            <w:pPr>
              <w:spacing w:before="95" w:line="195" w:lineRule="auto"/>
              <w:ind w:left="47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51.94</w:t>
            </w:r>
          </w:p>
        </w:tc>
        <w:tc>
          <w:tcPr>
            <w:tcW w:w="1060" w:type="dxa"/>
            <w:vAlign w:val="top"/>
          </w:tcPr>
          <w:p w14:paraId="56E6CD17">
            <w:pPr>
              <w:spacing w:before="95" w:line="195" w:lineRule="auto"/>
              <w:ind w:left="6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2.06</w:t>
            </w:r>
          </w:p>
        </w:tc>
      </w:tr>
      <w:tr w14:paraId="187BB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485632F2">
            <w:pPr>
              <w:spacing w:before="46" w:line="217" w:lineRule="auto"/>
              <w:ind w:left="13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一般公共预算资金</w:t>
            </w:r>
          </w:p>
        </w:tc>
        <w:tc>
          <w:tcPr>
            <w:tcW w:w="960" w:type="dxa"/>
            <w:vAlign w:val="top"/>
          </w:tcPr>
          <w:p w14:paraId="49DE47D7">
            <w:pPr>
              <w:spacing w:before="31" w:line="261" w:lineRule="exact"/>
              <w:ind w:left="1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19"/>
                <w:szCs w:val="19"/>
              </w:rPr>
              <w:t>1,273.54</w:t>
            </w:r>
          </w:p>
        </w:tc>
        <w:tc>
          <w:tcPr>
            <w:tcW w:w="2495" w:type="dxa"/>
            <w:vAlign w:val="top"/>
          </w:tcPr>
          <w:p w14:paraId="040D1F0D">
            <w:pPr>
              <w:spacing w:before="47" w:line="216" w:lineRule="auto"/>
              <w:ind w:left="1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一般公共服务支出</w:t>
            </w:r>
          </w:p>
        </w:tc>
        <w:tc>
          <w:tcPr>
            <w:tcW w:w="1091" w:type="dxa"/>
            <w:vAlign w:val="top"/>
          </w:tcPr>
          <w:p w14:paraId="29C549D4">
            <w:pPr>
              <w:spacing w:before="31" w:line="261" w:lineRule="exact"/>
              <w:ind w:left="4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583.44</w:t>
            </w:r>
          </w:p>
        </w:tc>
        <w:tc>
          <w:tcPr>
            <w:tcW w:w="1067" w:type="dxa"/>
            <w:vAlign w:val="top"/>
          </w:tcPr>
          <w:p w14:paraId="3C129327">
            <w:pPr>
              <w:spacing w:before="31" w:line="261" w:lineRule="exact"/>
              <w:ind w:left="4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583.44</w:t>
            </w:r>
          </w:p>
        </w:tc>
        <w:tc>
          <w:tcPr>
            <w:tcW w:w="1031" w:type="dxa"/>
            <w:vAlign w:val="top"/>
          </w:tcPr>
          <w:p w14:paraId="292D1E3E">
            <w:pPr>
              <w:pStyle w:val="6"/>
            </w:pPr>
          </w:p>
        </w:tc>
        <w:tc>
          <w:tcPr>
            <w:tcW w:w="1060" w:type="dxa"/>
            <w:vAlign w:val="top"/>
          </w:tcPr>
          <w:p w14:paraId="1E290CDA">
            <w:pPr>
              <w:pStyle w:val="6"/>
            </w:pPr>
          </w:p>
        </w:tc>
      </w:tr>
      <w:tr w14:paraId="694C3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1ABA5693">
            <w:pPr>
              <w:spacing w:before="48" w:line="217" w:lineRule="auto"/>
              <w:ind w:left="1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政府性基金预算资金</w:t>
            </w:r>
          </w:p>
        </w:tc>
        <w:tc>
          <w:tcPr>
            <w:tcW w:w="960" w:type="dxa"/>
            <w:vAlign w:val="top"/>
          </w:tcPr>
          <w:p w14:paraId="761725CA">
            <w:pPr>
              <w:spacing w:before="30" w:line="262" w:lineRule="exact"/>
              <w:ind w:left="4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2495" w:type="dxa"/>
            <w:vAlign w:val="top"/>
          </w:tcPr>
          <w:p w14:paraId="076D1822">
            <w:pPr>
              <w:spacing w:before="49" w:line="216" w:lineRule="auto"/>
              <w:ind w:left="1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社会保障和就业支出</w:t>
            </w:r>
          </w:p>
        </w:tc>
        <w:tc>
          <w:tcPr>
            <w:tcW w:w="1091" w:type="dxa"/>
            <w:vAlign w:val="top"/>
          </w:tcPr>
          <w:p w14:paraId="0DAACBC2">
            <w:pPr>
              <w:spacing w:before="30" w:line="262" w:lineRule="exact"/>
              <w:ind w:left="4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147.21</w:t>
            </w:r>
          </w:p>
        </w:tc>
        <w:tc>
          <w:tcPr>
            <w:tcW w:w="1067" w:type="dxa"/>
            <w:vAlign w:val="top"/>
          </w:tcPr>
          <w:p w14:paraId="3F150BF4">
            <w:pPr>
              <w:spacing w:before="30" w:line="262" w:lineRule="exact"/>
              <w:ind w:left="43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147.21</w:t>
            </w:r>
          </w:p>
        </w:tc>
        <w:tc>
          <w:tcPr>
            <w:tcW w:w="1031" w:type="dxa"/>
            <w:vAlign w:val="top"/>
          </w:tcPr>
          <w:p w14:paraId="5240D2B8">
            <w:pPr>
              <w:pStyle w:val="6"/>
            </w:pPr>
          </w:p>
        </w:tc>
        <w:tc>
          <w:tcPr>
            <w:tcW w:w="1060" w:type="dxa"/>
            <w:vAlign w:val="top"/>
          </w:tcPr>
          <w:p w14:paraId="5FE306A3">
            <w:pPr>
              <w:pStyle w:val="6"/>
            </w:pPr>
          </w:p>
        </w:tc>
      </w:tr>
      <w:tr w14:paraId="513F1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7805EA5C">
            <w:pPr>
              <w:spacing w:before="47" w:line="217" w:lineRule="auto"/>
              <w:ind w:left="14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国有资本经营预算资金</w:t>
            </w:r>
          </w:p>
        </w:tc>
        <w:tc>
          <w:tcPr>
            <w:tcW w:w="960" w:type="dxa"/>
            <w:vAlign w:val="top"/>
          </w:tcPr>
          <w:p w14:paraId="3717BC7C">
            <w:pPr>
              <w:spacing w:before="30" w:line="261" w:lineRule="exact"/>
              <w:ind w:left="5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  <w:tc>
          <w:tcPr>
            <w:tcW w:w="2495" w:type="dxa"/>
            <w:vAlign w:val="top"/>
          </w:tcPr>
          <w:p w14:paraId="418E035C">
            <w:pPr>
              <w:spacing w:before="44" w:line="222" w:lineRule="auto"/>
              <w:ind w:left="12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卫生健康支出</w:t>
            </w:r>
          </w:p>
        </w:tc>
        <w:tc>
          <w:tcPr>
            <w:tcW w:w="1091" w:type="dxa"/>
            <w:vAlign w:val="top"/>
          </w:tcPr>
          <w:p w14:paraId="7D7A9030">
            <w:pPr>
              <w:spacing w:before="30" w:line="261" w:lineRule="exact"/>
              <w:ind w:left="5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42.23</w:t>
            </w:r>
          </w:p>
        </w:tc>
        <w:tc>
          <w:tcPr>
            <w:tcW w:w="1067" w:type="dxa"/>
            <w:vAlign w:val="top"/>
          </w:tcPr>
          <w:p w14:paraId="36D1504A">
            <w:pPr>
              <w:spacing w:before="30" w:line="261" w:lineRule="exact"/>
              <w:ind w:left="5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42.23</w:t>
            </w:r>
          </w:p>
        </w:tc>
        <w:tc>
          <w:tcPr>
            <w:tcW w:w="1031" w:type="dxa"/>
            <w:vAlign w:val="top"/>
          </w:tcPr>
          <w:p w14:paraId="1919FFBA">
            <w:pPr>
              <w:pStyle w:val="6"/>
            </w:pPr>
          </w:p>
        </w:tc>
        <w:tc>
          <w:tcPr>
            <w:tcW w:w="1060" w:type="dxa"/>
            <w:vAlign w:val="top"/>
          </w:tcPr>
          <w:p w14:paraId="48E4032D">
            <w:pPr>
              <w:pStyle w:val="6"/>
            </w:pPr>
          </w:p>
        </w:tc>
      </w:tr>
      <w:tr w14:paraId="52595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20" w:type="dxa"/>
            <w:vAlign w:val="top"/>
          </w:tcPr>
          <w:p w14:paraId="5093C388">
            <w:pPr>
              <w:pStyle w:val="6"/>
            </w:pPr>
          </w:p>
        </w:tc>
        <w:tc>
          <w:tcPr>
            <w:tcW w:w="960" w:type="dxa"/>
            <w:vAlign w:val="top"/>
          </w:tcPr>
          <w:p w14:paraId="50328219">
            <w:pPr>
              <w:pStyle w:val="6"/>
            </w:pPr>
          </w:p>
        </w:tc>
        <w:tc>
          <w:tcPr>
            <w:tcW w:w="2495" w:type="dxa"/>
            <w:vAlign w:val="top"/>
          </w:tcPr>
          <w:p w14:paraId="62B66E22">
            <w:pPr>
              <w:spacing w:before="48" w:line="216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节能环保支出</w:t>
            </w:r>
          </w:p>
        </w:tc>
        <w:tc>
          <w:tcPr>
            <w:tcW w:w="1091" w:type="dxa"/>
            <w:vAlign w:val="top"/>
          </w:tcPr>
          <w:p w14:paraId="5A747846">
            <w:pPr>
              <w:spacing w:before="30" w:line="261" w:lineRule="exact"/>
              <w:ind w:left="6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067" w:type="dxa"/>
            <w:vAlign w:val="top"/>
          </w:tcPr>
          <w:p w14:paraId="7E0F937C">
            <w:pPr>
              <w:spacing w:before="30" w:line="261" w:lineRule="exact"/>
              <w:ind w:left="6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031" w:type="dxa"/>
            <w:vAlign w:val="top"/>
          </w:tcPr>
          <w:p w14:paraId="75339AC1">
            <w:pPr>
              <w:pStyle w:val="6"/>
            </w:pPr>
          </w:p>
        </w:tc>
        <w:tc>
          <w:tcPr>
            <w:tcW w:w="1060" w:type="dxa"/>
            <w:vAlign w:val="top"/>
          </w:tcPr>
          <w:p w14:paraId="62A93B1D">
            <w:pPr>
              <w:pStyle w:val="6"/>
            </w:pPr>
          </w:p>
        </w:tc>
      </w:tr>
      <w:tr w14:paraId="39A38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27EDBD84">
            <w:pPr>
              <w:pStyle w:val="6"/>
            </w:pPr>
          </w:p>
        </w:tc>
        <w:tc>
          <w:tcPr>
            <w:tcW w:w="960" w:type="dxa"/>
            <w:vAlign w:val="top"/>
          </w:tcPr>
          <w:p w14:paraId="3122D1BF">
            <w:pPr>
              <w:pStyle w:val="6"/>
            </w:pPr>
          </w:p>
        </w:tc>
        <w:tc>
          <w:tcPr>
            <w:tcW w:w="2495" w:type="dxa"/>
            <w:vAlign w:val="top"/>
          </w:tcPr>
          <w:p w14:paraId="557D4147">
            <w:pPr>
              <w:spacing w:before="48" w:line="216" w:lineRule="auto"/>
              <w:ind w:left="11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城乡社区支出</w:t>
            </w:r>
          </w:p>
        </w:tc>
        <w:tc>
          <w:tcPr>
            <w:tcW w:w="1091" w:type="dxa"/>
            <w:vAlign w:val="top"/>
          </w:tcPr>
          <w:p w14:paraId="4D30DD04">
            <w:pPr>
              <w:spacing w:before="30" w:line="261" w:lineRule="exact"/>
              <w:ind w:left="53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067" w:type="dxa"/>
            <w:vAlign w:val="top"/>
          </w:tcPr>
          <w:p w14:paraId="2C93C663">
            <w:pPr>
              <w:pStyle w:val="6"/>
            </w:pPr>
          </w:p>
        </w:tc>
        <w:tc>
          <w:tcPr>
            <w:tcW w:w="1031" w:type="dxa"/>
            <w:vAlign w:val="top"/>
          </w:tcPr>
          <w:p w14:paraId="7E66B3D4">
            <w:pPr>
              <w:spacing w:before="30" w:line="261" w:lineRule="exact"/>
              <w:ind w:left="4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060" w:type="dxa"/>
            <w:vAlign w:val="top"/>
          </w:tcPr>
          <w:p w14:paraId="76097F8A">
            <w:pPr>
              <w:pStyle w:val="6"/>
            </w:pPr>
          </w:p>
        </w:tc>
      </w:tr>
      <w:tr w14:paraId="6FFB9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20" w:type="dxa"/>
            <w:vAlign w:val="top"/>
          </w:tcPr>
          <w:p w14:paraId="0268CA0D">
            <w:pPr>
              <w:pStyle w:val="6"/>
            </w:pPr>
          </w:p>
        </w:tc>
        <w:tc>
          <w:tcPr>
            <w:tcW w:w="960" w:type="dxa"/>
            <w:vAlign w:val="top"/>
          </w:tcPr>
          <w:p w14:paraId="4A4EC433">
            <w:pPr>
              <w:pStyle w:val="6"/>
            </w:pPr>
          </w:p>
        </w:tc>
        <w:tc>
          <w:tcPr>
            <w:tcW w:w="2495" w:type="dxa"/>
            <w:vAlign w:val="top"/>
          </w:tcPr>
          <w:p w14:paraId="52EB5892">
            <w:pPr>
              <w:spacing w:before="44" w:line="221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农林水支出</w:t>
            </w:r>
          </w:p>
        </w:tc>
        <w:tc>
          <w:tcPr>
            <w:tcW w:w="1091" w:type="dxa"/>
            <w:vAlign w:val="top"/>
          </w:tcPr>
          <w:p w14:paraId="63C39B6C">
            <w:pPr>
              <w:spacing w:before="32" w:line="261" w:lineRule="exact"/>
              <w:ind w:left="43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367.33</w:t>
            </w:r>
          </w:p>
        </w:tc>
        <w:tc>
          <w:tcPr>
            <w:tcW w:w="1067" w:type="dxa"/>
            <w:vAlign w:val="top"/>
          </w:tcPr>
          <w:p w14:paraId="455FA43C">
            <w:pPr>
              <w:spacing w:before="32" w:line="261" w:lineRule="exact"/>
              <w:ind w:left="4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367.33</w:t>
            </w:r>
          </w:p>
        </w:tc>
        <w:tc>
          <w:tcPr>
            <w:tcW w:w="1031" w:type="dxa"/>
            <w:vAlign w:val="top"/>
          </w:tcPr>
          <w:p w14:paraId="26F4B6E6">
            <w:pPr>
              <w:pStyle w:val="6"/>
            </w:pPr>
          </w:p>
        </w:tc>
        <w:tc>
          <w:tcPr>
            <w:tcW w:w="1060" w:type="dxa"/>
            <w:vAlign w:val="top"/>
          </w:tcPr>
          <w:p w14:paraId="62862042">
            <w:pPr>
              <w:pStyle w:val="6"/>
            </w:pPr>
          </w:p>
        </w:tc>
      </w:tr>
      <w:tr w14:paraId="44194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20" w:type="dxa"/>
            <w:vAlign w:val="top"/>
          </w:tcPr>
          <w:p w14:paraId="2A5E5DDA">
            <w:pPr>
              <w:pStyle w:val="6"/>
            </w:pPr>
          </w:p>
        </w:tc>
        <w:tc>
          <w:tcPr>
            <w:tcW w:w="960" w:type="dxa"/>
            <w:vAlign w:val="top"/>
          </w:tcPr>
          <w:p w14:paraId="7121B3D3">
            <w:pPr>
              <w:pStyle w:val="6"/>
            </w:pPr>
          </w:p>
        </w:tc>
        <w:tc>
          <w:tcPr>
            <w:tcW w:w="2495" w:type="dxa"/>
            <w:vAlign w:val="top"/>
          </w:tcPr>
          <w:p w14:paraId="70B90A5F">
            <w:pPr>
              <w:spacing w:before="44" w:line="221" w:lineRule="auto"/>
              <w:ind w:left="15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自然资源海洋气象等支出</w:t>
            </w:r>
          </w:p>
        </w:tc>
        <w:tc>
          <w:tcPr>
            <w:tcW w:w="1091" w:type="dxa"/>
            <w:vAlign w:val="top"/>
          </w:tcPr>
          <w:p w14:paraId="3B632536">
            <w:pPr>
              <w:spacing w:before="33" w:line="261" w:lineRule="exact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067" w:type="dxa"/>
            <w:vAlign w:val="top"/>
          </w:tcPr>
          <w:p w14:paraId="1B385F89">
            <w:pPr>
              <w:spacing w:before="33" w:line="261" w:lineRule="exact"/>
              <w:ind w:left="5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031" w:type="dxa"/>
            <w:vAlign w:val="top"/>
          </w:tcPr>
          <w:p w14:paraId="54E42CFC">
            <w:pPr>
              <w:pStyle w:val="6"/>
            </w:pPr>
          </w:p>
        </w:tc>
        <w:tc>
          <w:tcPr>
            <w:tcW w:w="1060" w:type="dxa"/>
            <w:vAlign w:val="top"/>
          </w:tcPr>
          <w:p w14:paraId="49FB8220">
            <w:pPr>
              <w:pStyle w:val="6"/>
            </w:pPr>
          </w:p>
        </w:tc>
      </w:tr>
      <w:tr w14:paraId="3251E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7A48DF83">
            <w:pPr>
              <w:pStyle w:val="6"/>
            </w:pPr>
          </w:p>
        </w:tc>
        <w:tc>
          <w:tcPr>
            <w:tcW w:w="960" w:type="dxa"/>
            <w:vAlign w:val="top"/>
          </w:tcPr>
          <w:p w14:paraId="14D517E4">
            <w:pPr>
              <w:pStyle w:val="6"/>
            </w:pPr>
          </w:p>
        </w:tc>
        <w:tc>
          <w:tcPr>
            <w:tcW w:w="2495" w:type="dxa"/>
            <w:vAlign w:val="top"/>
          </w:tcPr>
          <w:p w14:paraId="4454CA49">
            <w:pPr>
              <w:spacing w:before="52" w:line="215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住房保障支出</w:t>
            </w:r>
          </w:p>
        </w:tc>
        <w:tc>
          <w:tcPr>
            <w:tcW w:w="1091" w:type="dxa"/>
            <w:vAlign w:val="top"/>
          </w:tcPr>
          <w:p w14:paraId="7961BF99">
            <w:pPr>
              <w:spacing w:before="33" w:line="262" w:lineRule="exact"/>
              <w:ind w:left="5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067" w:type="dxa"/>
            <w:vAlign w:val="top"/>
          </w:tcPr>
          <w:p w14:paraId="2EBCB74A">
            <w:pPr>
              <w:spacing w:before="33" w:line="262" w:lineRule="exact"/>
              <w:ind w:left="5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031" w:type="dxa"/>
            <w:vAlign w:val="top"/>
          </w:tcPr>
          <w:p w14:paraId="01A78D52">
            <w:pPr>
              <w:pStyle w:val="6"/>
            </w:pPr>
          </w:p>
        </w:tc>
        <w:tc>
          <w:tcPr>
            <w:tcW w:w="1060" w:type="dxa"/>
            <w:vAlign w:val="top"/>
          </w:tcPr>
          <w:p w14:paraId="0094AF1C">
            <w:pPr>
              <w:pStyle w:val="6"/>
            </w:pPr>
          </w:p>
        </w:tc>
      </w:tr>
      <w:tr w14:paraId="58BFE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2C7E6029">
            <w:pPr>
              <w:pStyle w:val="6"/>
            </w:pPr>
          </w:p>
        </w:tc>
        <w:tc>
          <w:tcPr>
            <w:tcW w:w="960" w:type="dxa"/>
            <w:vAlign w:val="top"/>
          </w:tcPr>
          <w:p w14:paraId="36F8A6B0">
            <w:pPr>
              <w:pStyle w:val="6"/>
            </w:pPr>
          </w:p>
        </w:tc>
        <w:tc>
          <w:tcPr>
            <w:tcW w:w="2495" w:type="dxa"/>
            <w:vAlign w:val="top"/>
          </w:tcPr>
          <w:p w14:paraId="6CB7999B">
            <w:pPr>
              <w:spacing w:before="51" w:line="216" w:lineRule="auto"/>
              <w:ind w:left="13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国有资本经营预算支出</w:t>
            </w:r>
          </w:p>
        </w:tc>
        <w:tc>
          <w:tcPr>
            <w:tcW w:w="1091" w:type="dxa"/>
            <w:vAlign w:val="top"/>
          </w:tcPr>
          <w:p w14:paraId="1A18982B">
            <w:pPr>
              <w:spacing w:before="33" w:line="261" w:lineRule="exact"/>
              <w:ind w:left="6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  <w:tc>
          <w:tcPr>
            <w:tcW w:w="1067" w:type="dxa"/>
            <w:vAlign w:val="top"/>
          </w:tcPr>
          <w:p w14:paraId="726A7CEF">
            <w:pPr>
              <w:pStyle w:val="6"/>
            </w:pPr>
          </w:p>
        </w:tc>
        <w:tc>
          <w:tcPr>
            <w:tcW w:w="1031" w:type="dxa"/>
            <w:vAlign w:val="top"/>
          </w:tcPr>
          <w:p w14:paraId="040D7E08">
            <w:pPr>
              <w:pStyle w:val="6"/>
            </w:pPr>
          </w:p>
        </w:tc>
        <w:tc>
          <w:tcPr>
            <w:tcW w:w="1060" w:type="dxa"/>
            <w:vAlign w:val="top"/>
          </w:tcPr>
          <w:p w14:paraId="14141C1B">
            <w:pPr>
              <w:spacing w:before="33" w:line="261" w:lineRule="exact"/>
              <w:ind w:left="6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</w:tr>
      <w:tr w14:paraId="28694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18C6720F">
            <w:pPr>
              <w:pStyle w:val="6"/>
            </w:pPr>
          </w:p>
        </w:tc>
        <w:tc>
          <w:tcPr>
            <w:tcW w:w="960" w:type="dxa"/>
            <w:vAlign w:val="top"/>
          </w:tcPr>
          <w:p w14:paraId="23213183">
            <w:pPr>
              <w:pStyle w:val="6"/>
            </w:pPr>
          </w:p>
        </w:tc>
        <w:tc>
          <w:tcPr>
            <w:tcW w:w="2495" w:type="dxa"/>
            <w:vAlign w:val="top"/>
          </w:tcPr>
          <w:p w14:paraId="74175B1E">
            <w:pPr>
              <w:spacing w:before="52" w:line="215" w:lineRule="auto"/>
              <w:ind w:left="12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灾害防治及应急管理支出</w:t>
            </w:r>
          </w:p>
        </w:tc>
        <w:tc>
          <w:tcPr>
            <w:tcW w:w="1091" w:type="dxa"/>
            <w:vAlign w:val="top"/>
          </w:tcPr>
          <w:p w14:paraId="06927277">
            <w:pPr>
              <w:spacing w:before="33" w:line="261" w:lineRule="exact"/>
              <w:ind w:left="53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  <w:tc>
          <w:tcPr>
            <w:tcW w:w="1067" w:type="dxa"/>
            <w:vAlign w:val="top"/>
          </w:tcPr>
          <w:p w14:paraId="5E49C0BF">
            <w:pPr>
              <w:spacing w:before="33" w:line="261" w:lineRule="exact"/>
              <w:ind w:left="5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  <w:tc>
          <w:tcPr>
            <w:tcW w:w="1031" w:type="dxa"/>
            <w:vAlign w:val="top"/>
          </w:tcPr>
          <w:p w14:paraId="66A506E9">
            <w:pPr>
              <w:pStyle w:val="6"/>
            </w:pPr>
          </w:p>
        </w:tc>
        <w:tc>
          <w:tcPr>
            <w:tcW w:w="1060" w:type="dxa"/>
            <w:vAlign w:val="top"/>
          </w:tcPr>
          <w:p w14:paraId="789458FC">
            <w:pPr>
              <w:pStyle w:val="6"/>
            </w:pPr>
          </w:p>
        </w:tc>
      </w:tr>
      <w:tr w14:paraId="732E2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6CCEB3D2">
            <w:pPr>
              <w:spacing w:before="46" w:line="220" w:lineRule="auto"/>
              <w:ind w:left="57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9"/>
                <w:szCs w:val="19"/>
              </w:rPr>
              <w:t>二</w:t>
            </w:r>
            <w:r>
              <w:rPr>
                <w:rFonts w:ascii="方正仿宋_GBK" w:hAnsi="方正仿宋_GBK" w:eastAsia="方正仿宋_GBK" w:cs="方正仿宋_GBK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9"/>
                <w:szCs w:val="19"/>
              </w:rPr>
              <w:t>、</w:t>
            </w:r>
            <w:r>
              <w:rPr>
                <w:rFonts w:ascii="方正仿宋_GBK" w:hAnsi="方正仿宋_GBK" w:eastAsia="方正仿宋_GBK" w:cs="方正仿宋_GBK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9"/>
                <w:szCs w:val="19"/>
              </w:rPr>
              <w:t>上年结转</w:t>
            </w:r>
          </w:p>
        </w:tc>
        <w:tc>
          <w:tcPr>
            <w:tcW w:w="960" w:type="dxa"/>
            <w:vAlign w:val="top"/>
          </w:tcPr>
          <w:p w14:paraId="356B5ADD">
            <w:pPr>
              <w:pStyle w:val="6"/>
            </w:pPr>
          </w:p>
        </w:tc>
        <w:tc>
          <w:tcPr>
            <w:tcW w:w="2495" w:type="dxa"/>
            <w:vAlign w:val="top"/>
          </w:tcPr>
          <w:p w14:paraId="428CF717">
            <w:pPr>
              <w:spacing w:before="46" w:line="220" w:lineRule="auto"/>
              <w:ind w:left="66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9"/>
                <w:szCs w:val="19"/>
              </w:rPr>
              <w:t>二</w:t>
            </w:r>
            <w:r>
              <w:rPr>
                <w:rFonts w:ascii="方正仿宋_GBK" w:hAnsi="方正仿宋_GBK" w:eastAsia="方正仿宋_GBK" w:cs="方正仿宋_GBK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9"/>
                <w:szCs w:val="19"/>
              </w:rPr>
              <w:t>、</w:t>
            </w:r>
            <w:r>
              <w:rPr>
                <w:rFonts w:ascii="方正仿宋_GBK" w:hAnsi="方正仿宋_GBK" w:eastAsia="方正仿宋_GBK" w:cs="方正仿宋_GBK"/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spacing w:val="-3"/>
                <w:sz w:val="19"/>
                <w:szCs w:val="19"/>
              </w:rPr>
              <w:t>结转下年</w:t>
            </w:r>
          </w:p>
        </w:tc>
        <w:tc>
          <w:tcPr>
            <w:tcW w:w="1091" w:type="dxa"/>
            <w:vAlign w:val="top"/>
          </w:tcPr>
          <w:p w14:paraId="1137F64E">
            <w:pPr>
              <w:pStyle w:val="6"/>
            </w:pPr>
          </w:p>
        </w:tc>
        <w:tc>
          <w:tcPr>
            <w:tcW w:w="1067" w:type="dxa"/>
            <w:vAlign w:val="top"/>
          </w:tcPr>
          <w:p w14:paraId="357B7221">
            <w:pPr>
              <w:pStyle w:val="6"/>
            </w:pPr>
          </w:p>
        </w:tc>
        <w:tc>
          <w:tcPr>
            <w:tcW w:w="1031" w:type="dxa"/>
            <w:vAlign w:val="top"/>
          </w:tcPr>
          <w:p w14:paraId="5A2A26AA">
            <w:pPr>
              <w:pStyle w:val="6"/>
            </w:pPr>
          </w:p>
        </w:tc>
        <w:tc>
          <w:tcPr>
            <w:tcW w:w="1060" w:type="dxa"/>
            <w:vAlign w:val="top"/>
          </w:tcPr>
          <w:p w14:paraId="7460683F">
            <w:pPr>
              <w:pStyle w:val="6"/>
            </w:pPr>
          </w:p>
        </w:tc>
      </w:tr>
      <w:tr w14:paraId="1769A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031B0807">
            <w:pPr>
              <w:spacing w:before="49" w:line="217" w:lineRule="auto"/>
              <w:ind w:left="13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一般公共预算拨款</w:t>
            </w:r>
          </w:p>
        </w:tc>
        <w:tc>
          <w:tcPr>
            <w:tcW w:w="960" w:type="dxa"/>
            <w:vAlign w:val="top"/>
          </w:tcPr>
          <w:p w14:paraId="2E97EBC3">
            <w:pPr>
              <w:pStyle w:val="6"/>
            </w:pPr>
          </w:p>
        </w:tc>
        <w:tc>
          <w:tcPr>
            <w:tcW w:w="2495" w:type="dxa"/>
            <w:vAlign w:val="top"/>
          </w:tcPr>
          <w:p w14:paraId="08044011">
            <w:pPr>
              <w:pStyle w:val="6"/>
            </w:pPr>
          </w:p>
        </w:tc>
        <w:tc>
          <w:tcPr>
            <w:tcW w:w="1091" w:type="dxa"/>
            <w:vAlign w:val="top"/>
          </w:tcPr>
          <w:p w14:paraId="6C0844C3">
            <w:pPr>
              <w:pStyle w:val="6"/>
            </w:pPr>
          </w:p>
        </w:tc>
        <w:tc>
          <w:tcPr>
            <w:tcW w:w="1067" w:type="dxa"/>
            <w:vAlign w:val="top"/>
          </w:tcPr>
          <w:p w14:paraId="6367A594">
            <w:pPr>
              <w:pStyle w:val="6"/>
            </w:pPr>
          </w:p>
        </w:tc>
        <w:tc>
          <w:tcPr>
            <w:tcW w:w="1031" w:type="dxa"/>
            <w:vAlign w:val="top"/>
          </w:tcPr>
          <w:p w14:paraId="011AB9AE">
            <w:pPr>
              <w:pStyle w:val="6"/>
            </w:pPr>
          </w:p>
        </w:tc>
        <w:tc>
          <w:tcPr>
            <w:tcW w:w="1060" w:type="dxa"/>
            <w:vAlign w:val="top"/>
          </w:tcPr>
          <w:p w14:paraId="1C1B3218">
            <w:pPr>
              <w:pStyle w:val="6"/>
            </w:pPr>
          </w:p>
        </w:tc>
      </w:tr>
      <w:tr w14:paraId="73316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275D6199">
            <w:pPr>
              <w:spacing w:before="49" w:line="217" w:lineRule="auto"/>
              <w:ind w:left="1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政府性基金预算拨款</w:t>
            </w:r>
          </w:p>
        </w:tc>
        <w:tc>
          <w:tcPr>
            <w:tcW w:w="960" w:type="dxa"/>
            <w:vAlign w:val="top"/>
          </w:tcPr>
          <w:p w14:paraId="40869581">
            <w:pPr>
              <w:pStyle w:val="6"/>
            </w:pPr>
          </w:p>
        </w:tc>
        <w:tc>
          <w:tcPr>
            <w:tcW w:w="2495" w:type="dxa"/>
            <w:vAlign w:val="top"/>
          </w:tcPr>
          <w:p w14:paraId="1B8902F6">
            <w:pPr>
              <w:pStyle w:val="6"/>
            </w:pPr>
          </w:p>
        </w:tc>
        <w:tc>
          <w:tcPr>
            <w:tcW w:w="1091" w:type="dxa"/>
            <w:vAlign w:val="top"/>
          </w:tcPr>
          <w:p w14:paraId="161AEC9C">
            <w:pPr>
              <w:pStyle w:val="6"/>
            </w:pPr>
          </w:p>
        </w:tc>
        <w:tc>
          <w:tcPr>
            <w:tcW w:w="1067" w:type="dxa"/>
            <w:vAlign w:val="top"/>
          </w:tcPr>
          <w:p w14:paraId="199B7C71">
            <w:pPr>
              <w:pStyle w:val="6"/>
            </w:pPr>
          </w:p>
        </w:tc>
        <w:tc>
          <w:tcPr>
            <w:tcW w:w="1031" w:type="dxa"/>
            <w:vAlign w:val="top"/>
          </w:tcPr>
          <w:p w14:paraId="7337AC5F">
            <w:pPr>
              <w:pStyle w:val="6"/>
            </w:pPr>
          </w:p>
        </w:tc>
        <w:tc>
          <w:tcPr>
            <w:tcW w:w="1060" w:type="dxa"/>
            <w:vAlign w:val="top"/>
          </w:tcPr>
          <w:p w14:paraId="2E26079A">
            <w:pPr>
              <w:pStyle w:val="6"/>
            </w:pPr>
          </w:p>
        </w:tc>
      </w:tr>
      <w:tr w14:paraId="21815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20" w:type="dxa"/>
            <w:vAlign w:val="top"/>
          </w:tcPr>
          <w:p w14:paraId="295E55B1">
            <w:pPr>
              <w:spacing w:before="51" w:line="216" w:lineRule="auto"/>
              <w:ind w:left="14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国有资本经营收入</w:t>
            </w:r>
          </w:p>
        </w:tc>
        <w:tc>
          <w:tcPr>
            <w:tcW w:w="960" w:type="dxa"/>
            <w:vAlign w:val="top"/>
          </w:tcPr>
          <w:p w14:paraId="6F321D33">
            <w:pPr>
              <w:pStyle w:val="6"/>
            </w:pPr>
          </w:p>
        </w:tc>
        <w:tc>
          <w:tcPr>
            <w:tcW w:w="2495" w:type="dxa"/>
            <w:vAlign w:val="top"/>
          </w:tcPr>
          <w:p w14:paraId="13FE4A47">
            <w:pPr>
              <w:pStyle w:val="6"/>
            </w:pPr>
          </w:p>
        </w:tc>
        <w:tc>
          <w:tcPr>
            <w:tcW w:w="1091" w:type="dxa"/>
            <w:vAlign w:val="top"/>
          </w:tcPr>
          <w:p w14:paraId="4B9EE229">
            <w:pPr>
              <w:pStyle w:val="6"/>
            </w:pPr>
          </w:p>
        </w:tc>
        <w:tc>
          <w:tcPr>
            <w:tcW w:w="1067" w:type="dxa"/>
            <w:vAlign w:val="top"/>
          </w:tcPr>
          <w:p w14:paraId="039FD790">
            <w:pPr>
              <w:pStyle w:val="6"/>
            </w:pPr>
          </w:p>
        </w:tc>
        <w:tc>
          <w:tcPr>
            <w:tcW w:w="1031" w:type="dxa"/>
            <w:vAlign w:val="top"/>
          </w:tcPr>
          <w:p w14:paraId="63B15A48">
            <w:pPr>
              <w:pStyle w:val="6"/>
            </w:pPr>
          </w:p>
        </w:tc>
        <w:tc>
          <w:tcPr>
            <w:tcW w:w="1060" w:type="dxa"/>
            <w:vAlign w:val="top"/>
          </w:tcPr>
          <w:p w14:paraId="5656B0E4">
            <w:pPr>
              <w:pStyle w:val="6"/>
            </w:pPr>
          </w:p>
        </w:tc>
      </w:tr>
      <w:tr w14:paraId="0FAD3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20" w:type="dxa"/>
            <w:vAlign w:val="top"/>
          </w:tcPr>
          <w:p w14:paraId="0884161E">
            <w:pPr>
              <w:spacing w:before="54" w:line="214" w:lineRule="auto"/>
              <w:ind w:left="77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收入总计</w:t>
            </w:r>
          </w:p>
        </w:tc>
        <w:tc>
          <w:tcPr>
            <w:tcW w:w="960" w:type="dxa"/>
            <w:vAlign w:val="top"/>
          </w:tcPr>
          <w:p w14:paraId="72AB2E5D">
            <w:pPr>
              <w:spacing w:before="96" w:line="197" w:lineRule="auto"/>
              <w:ind w:left="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1,327.53</w:t>
            </w:r>
          </w:p>
        </w:tc>
        <w:tc>
          <w:tcPr>
            <w:tcW w:w="2495" w:type="dxa"/>
            <w:vAlign w:val="top"/>
          </w:tcPr>
          <w:p w14:paraId="5104B81C">
            <w:pPr>
              <w:spacing w:before="54" w:line="214" w:lineRule="auto"/>
              <w:ind w:left="85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4"/>
                <w:sz w:val="19"/>
                <w:szCs w:val="19"/>
              </w:rPr>
              <w:t>支出总计</w:t>
            </w:r>
          </w:p>
        </w:tc>
        <w:tc>
          <w:tcPr>
            <w:tcW w:w="1091" w:type="dxa"/>
            <w:vAlign w:val="top"/>
          </w:tcPr>
          <w:p w14:paraId="47C72917">
            <w:pPr>
              <w:spacing w:before="96" w:line="197" w:lineRule="auto"/>
              <w:ind w:left="2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1,327.53</w:t>
            </w:r>
          </w:p>
        </w:tc>
        <w:tc>
          <w:tcPr>
            <w:tcW w:w="1067" w:type="dxa"/>
            <w:vAlign w:val="top"/>
          </w:tcPr>
          <w:p w14:paraId="2CC7E7EB">
            <w:pPr>
              <w:spacing w:before="96" w:line="197" w:lineRule="auto"/>
              <w:ind w:left="2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1,273.54</w:t>
            </w:r>
          </w:p>
        </w:tc>
        <w:tc>
          <w:tcPr>
            <w:tcW w:w="1031" w:type="dxa"/>
            <w:vAlign w:val="top"/>
          </w:tcPr>
          <w:p w14:paraId="0395F7AB">
            <w:pPr>
              <w:spacing w:before="97" w:line="195" w:lineRule="auto"/>
              <w:ind w:left="47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51.94</w:t>
            </w:r>
          </w:p>
        </w:tc>
        <w:tc>
          <w:tcPr>
            <w:tcW w:w="1060" w:type="dxa"/>
            <w:vAlign w:val="top"/>
          </w:tcPr>
          <w:p w14:paraId="65A19BEF">
            <w:pPr>
              <w:spacing w:before="97" w:line="195" w:lineRule="auto"/>
              <w:ind w:left="6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2.06</w:t>
            </w:r>
          </w:p>
        </w:tc>
      </w:tr>
    </w:tbl>
    <w:p w14:paraId="15491B45">
      <w:pPr>
        <w:rPr>
          <w:rFonts w:ascii="Arial"/>
          <w:sz w:val="21"/>
        </w:rPr>
      </w:pPr>
    </w:p>
    <w:p w14:paraId="52BA633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962" w:bottom="0" w:left="914" w:header="0" w:footer="0" w:gutter="0"/>
          <w:cols w:space="720" w:num="1"/>
        </w:sectPr>
      </w:pPr>
    </w:p>
    <w:p w14:paraId="09FA58C9">
      <w:pPr>
        <w:spacing w:before="186" w:line="317" w:lineRule="auto"/>
        <w:ind w:left="6666" w:right="1067" w:hanging="5994"/>
        <w:rPr>
          <w:rFonts w:ascii="黑体" w:hAnsi="黑体" w:eastAsia="黑体" w:cs="黑体"/>
          <w:sz w:val="18"/>
          <w:szCs w:val="18"/>
        </w:rPr>
      </w:pPr>
      <w:r>
        <w:rPr>
          <w:rFonts w:ascii="方正小标宋_GBK" w:hAnsi="方正小标宋_GBK" w:eastAsia="方正小标宋_GBK" w:cs="方正小标宋_GBK"/>
          <w:sz w:val="24"/>
          <w:szCs w:val="24"/>
        </w:rPr>
        <w:t>垫江县高峰镇人民政府（本级）一般公共预算财政拨款支</w:t>
      </w: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出预算表</w:t>
      </w: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tbl>
      <w:tblPr>
        <w:tblStyle w:val="5"/>
        <w:tblW w:w="82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3707"/>
        <w:gridCol w:w="1024"/>
        <w:gridCol w:w="1122"/>
        <w:gridCol w:w="1262"/>
      </w:tblGrid>
      <w:tr w14:paraId="5C67E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888" w:type="dxa"/>
            <w:gridSpan w:val="2"/>
            <w:vAlign w:val="top"/>
          </w:tcPr>
          <w:p w14:paraId="53CD350D">
            <w:pPr>
              <w:spacing w:before="63" w:line="233" w:lineRule="auto"/>
              <w:ind w:left="185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sz w:val="19"/>
                <w:szCs w:val="19"/>
              </w:rPr>
              <w:t>功能分类科目</w:t>
            </w:r>
          </w:p>
        </w:tc>
        <w:tc>
          <w:tcPr>
            <w:tcW w:w="3408" w:type="dxa"/>
            <w:gridSpan w:val="3"/>
            <w:vAlign w:val="top"/>
          </w:tcPr>
          <w:p w14:paraId="14404771">
            <w:pPr>
              <w:spacing w:before="63" w:line="233" w:lineRule="auto"/>
              <w:ind w:left="105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sz w:val="19"/>
                <w:szCs w:val="19"/>
              </w:rPr>
              <w:t>2025</w:t>
            </w:r>
            <w:r>
              <w:rPr>
                <w:rFonts w:ascii="方正黑体_GBK" w:hAnsi="方正黑体_GBK" w:eastAsia="方正黑体_GBK" w:cs="方正黑体_GBK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10"/>
                <w:sz w:val="19"/>
                <w:szCs w:val="19"/>
              </w:rPr>
              <w:t>年预算数</w:t>
            </w:r>
          </w:p>
        </w:tc>
      </w:tr>
      <w:tr w14:paraId="4E864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181" w:type="dxa"/>
            <w:vAlign w:val="top"/>
          </w:tcPr>
          <w:p w14:paraId="574DCDAE">
            <w:pPr>
              <w:spacing w:before="182" w:line="294" w:lineRule="exact"/>
              <w:ind w:left="24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科目编码</w:t>
            </w:r>
          </w:p>
        </w:tc>
        <w:tc>
          <w:tcPr>
            <w:tcW w:w="3707" w:type="dxa"/>
            <w:vAlign w:val="top"/>
          </w:tcPr>
          <w:p w14:paraId="621ABEA9">
            <w:pPr>
              <w:spacing w:before="182" w:line="292" w:lineRule="exact"/>
              <w:ind w:left="145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科目名称</w:t>
            </w:r>
          </w:p>
        </w:tc>
        <w:tc>
          <w:tcPr>
            <w:tcW w:w="1024" w:type="dxa"/>
            <w:vAlign w:val="top"/>
          </w:tcPr>
          <w:p w14:paraId="490ED7D3">
            <w:pPr>
              <w:spacing w:before="182" w:line="293" w:lineRule="exact"/>
              <w:ind w:left="32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"/>
                <w:position w:val="2"/>
                <w:sz w:val="19"/>
                <w:szCs w:val="19"/>
              </w:rPr>
              <w:t>总计</w:t>
            </w:r>
          </w:p>
        </w:tc>
        <w:tc>
          <w:tcPr>
            <w:tcW w:w="1122" w:type="dxa"/>
            <w:vAlign w:val="top"/>
          </w:tcPr>
          <w:p w14:paraId="42194116">
            <w:pPr>
              <w:spacing w:before="182" w:line="291" w:lineRule="exact"/>
              <w:ind w:left="16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基本支出</w:t>
            </w:r>
          </w:p>
        </w:tc>
        <w:tc>
          <w:tcPr>
            <w:tcW w:w="1262" w:type="dxa"/>
            <w:vAlign w:val="top"/>
          </w:tcPr>
          <w:p w14:paraId="4709C31C">
            <w:pPr>
              <w:spacing w:before="182" w:line="291" w:lineRule="exact"/>
              <w:ind w:left="23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项目支出</w:t>
            </w:r>
          </w:p>
        </w:tc>
      </w:tr>
      <w:tr w14:paraId="3F267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4888" w:type="dxa"/>
            <w:gridSpan w:val="2"/>
            <w:vAlign w:val="top"/>
          </w:tcPr>
          <w:p w14:paraId="4595C94D">
            <w:pPr>
              <w:spacing w:before="118" w:line="214" w:lineRule="auto"/>
              <w:ind w:left="225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1024" w:type="dxa"/>
            <w:vAlign w:val="top"/>
          </w:tcPr>
          <w:p w14:paraId="654F2665">
            <w:pPr>
              <w:spacing w:before="161" w:line="197" w:lineRule="auto"/>
              <w:ind w:left="2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1,273.54</w:t>
            </w:r>
          </w:p>
        </w:tc>
        <w:tc>
          <w:tcPr>
            <w:tcW w:w="1122" w:type="dxa"/>
            <w:vAlign w:val="top"/>
          </w:tcPr>
          <w:p w14:paraId="15219B5B">
            <w:pPr>
              <w:spacing w:before="161" w:line="197" w:lineRule="auto"/>
              <w:ind w:left="3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1,005.04</w:t>
            </w:r>
          </w:p>
        </w:tc>
        <w:tc>
          <w:tcPr>
            <w:tcW w:w="1262" w:type="dxa"/>
            <w:vAlign w:val="top"/>
          </w:tcPr>
          <w:p w14:paraId="06290782">
            <w:pPr>
              <w:spacing w:before="162" w:line="195" w:lineRule="auto"/>
              <w:ind w:left="6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268.50</w:t>
            </w:r>
          </w:p>
        </w:tc>
      </w:tr>
      <w:tr w14:paraId="45BF4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81" w:type="dxa"/>
            <w:vAlign w:val="top"/>
          </w:tcPr>
          <w:p w14:paraId="41F9245F">
            <w:pPr>
              <w:spacing w:before="87" w:line="302" w:lineRule="exact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19"/>
                <w:szCs w:val="19"/>
              </w:rPr>
              <w:t>201</w:t>
            </w:r>
          </w:p>
        </w:tc>
        <w:tc>
          <w:tcPr>
            <w:tcW w:w="3707" w:type="dxa"/>
            <w:vAlign w:val="top"/>
          </w:tcPr>
          <w:p w14:paraId="583469FB">
            <w:pPr>
              <w:spacing w:before="91" w:line="216" w:lineRule="auto"/>
              <w:ind w:left="12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一般公共服务支出</w:t>
            </w:r>
          </w:p>
        </w:tc>
        <w:tc>
          <w:tcPr>
            <w:tcW w:w="1024" w:type="dxa"/>
            <w:vAlign w:val="top"/>
          </w:tcPr>
          <w:p w14:paraId="0214F577">
            <w:pPr>
              <w:spacing w:before="73" w:line="261" w:lineRule="exact"/>
              <w:ind w:left="3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583.44</w:t>
            </w:r>
          </w:p>
        </w:tc>
        <w:tc>
          <w:tcPr>
            <w:tcW w:w="1122" w:type="dxa"/>
            <w:vAlign w:val="top"/>
          </w:tcPr>
          <w:p w14:paraId="77E7DC55">
            <w:pPr>
              <w:spacing w:before="73" w:line="261" w:lineRule="exact"/>
              <w:ind w:left="4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262" w:type="dxa"/>
            <w:vAlign w:val="top"/>
          </w:tcPr>
          <w:p w14:paraId="14EE219B">
            <w:pPr>
              <w:spacing w:before="73" w:line="261" w:lineRule="exact"/>
              <w:ind w:left="70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44.32</w:t>
            </w:r>
          </w:p>
        </w:tc>
      </w:tr>
      <w:tr w14:paraId="09589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1" w:type="dxa"/>
            <w:vAlign w:val="top"/>
          </w:tcPr>
          <w:p w14:paraId="5F7B8443">
            <w:pPr>
              <w:spacing w:before="47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20103</w:t>
            </w:r>
          </w:p>
        </w:tc>
        <w:tc>
          <w:tcPr>
            <w:tcW w:w="3707" w:type="dxa"/>
            <w:vAlign w:val="top"/>
          </w:tcPr>
          <w:p w14:paraId="4F884A97">
            <w:pPr>
              <w:spacing w:before="47" w:line="219" w:lineRule="auto"/>
              <w:ind w:left="2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政府办公厅（</w:t>
            </w:r>
            <w:r>
              <w:rPr>
                <w:rFonts w:ascii="方正仿宋_GBK" w:hAnsi="方正仿宋_GBK" w:eastAsia="方正仿宋_GBK" w:cs="方正仿宋_GBK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室</w:t>
            </w:r>
            <w:r>
              <w:rPr>
                <w:rFonts w:ascii="方正仿宋_GBK" w:hAnsi="方正仿宋_GBK" w:eastAsia="方正仿宋_GBK" w:cs="方正仿宋_GBK"/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）及相关机构事务</w:t>
            </w:r>
          </w:p>
        </w:tc>
        <w:tc>
          <w:tcPr>
            <w:tcW w:w="1024" w:type="dxa"/>
            <w:vAlign w:val="top"/>
          </w:tcPr>
          <w:p w14:paraId="3F68F2FB">
            <w:pPr>
              <w:spacing w:before="33" w:line="261" w:lineRule="exact"/>
              <w:ind w:left="3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555.00</w:t>
            </w:r>
          </w:p>
        </w:tc>
        <w:tc>
          <w:tcPr>
            <w:tcW w:w="1122" w:type="dxa"/>
            <w:vAlign w:val="top"/>
          </w:tcPr>
          <w:p w14:paraId="69E4EBA2">
            <w:pPr>
              <w:spacing w:before="33" w:line="261" w:lineRule="exact"/>
              <w:ind w:left="4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262" w:type="dxa"/>
            <w:vAlign w:val="top"/>
          </w:tcPr>
          <w:p w14:paraId="02BA76B3">
            <w:pPr>
              <w:spacing w:before="33" w:line="261" w:lineRule="exact"/>
              <w:ind w:left="7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15.88</w:t>
            </w:r>
          </w:p>
        </w:tc>
      </w:tr>
      <w:tr w14:paraId="2F84B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7478A5B7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2010301</w:t>
            </w:r>
          </w:p>
        </w:tc>
        <w:tc>
          <w:tcPr>
            <w:tcW w:w="3707" w:type="dxa"/>
            <w:vAlign w:val="top"/>
          </w:tcPr>
          <w:p w14:paraId="6D767B09">
            <w:pPr>
              <w:spacing w:before="54" w:line="214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行政运行</w:t>
            </w:r>
          </w:p>
        </w:tc>
        <w:tc>
          <w:tcPr>
            <w:tcW w:w="1024" w:type="dxa"/>
            <w:vAlign w:val="top"/>
          </w:tcPr>
          <w:p w14:paraId="0A134E9F">
            <w:pPr>
              <w:spacing w:before="33" w:line="261" w:lineRule="exact"/>
              <w:ind w:left="3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122" w:type="dxa"/>
            <w:vAlign w:val="top"/>
          </w:tcPr>
          <w:p w14:paraId="470E2FFC">
            <w:pPr>
              <w:spacing w:before="33" w:line="261" w:lineRule="exact"/>
              <w:ind w:left="4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262" w:type="dxa"/>
            <w:vAlign w:val="top"/>
          </w:tcPr>
          <w:p w14:paraId="6469B0FE">
            <w:pPr>
              <w:pStyle w:val="6"/>
            </w:pPr>
          </w:p>
        </w:tc>
      </w:tr>
      <w:tr w14:paraId="128EB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6B91691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2010302</w:t>
            </w:r>
          </w:p>
        </w:tc>
        <w:tc>
          <w:tcPr>
            <w:tcW w:w="3707" w:type="dxa"/>
            <w:vAlign w:val="top"/>
          </w:tcPr>
          <w:p w14:paraId="303A1487">
            <w:pPr>
              <w:spacing w:before="50" w:line="217" w:lineRule="auto"/>
              <w:ind w:left="3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一般行政管理事务</w:t>
            </w:r>
          </w:p>
        </w:tc>
        <w:tc>
          <w:tcPr>
            <w:tcW w:w="1024" w:type="dxa"/>
            <w:vAlign w:val="top"/>
          </w:tcPr>
          <w:p w14:paraId="18868384">
            <w:pPr>
              <w:spacing w:before="33" w:line="261" w:lineRule="exact"/>
              <w:ind w:left="4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15.88</w:t>
            </w:r>
          </w:p>
        </w:tc>
        <w:tc>
          <w:tcPr>
            <w:tcW w:w="1122" w:type="dxa"/>
            <w:vAlign w:val="top"/>
          </w:tcPr>
          <w:p w14:paraId="21CD7754">
            <w:pPr>
              <w:pStyle w:val="6"/>
            </w:pPr>
          </w:p>
        </w:tc>
        <w:tc>
          <w:tcPr>
            <w:tcW w:w="1262" w:type="dxa"/>
            <w:vAlign w:val="top"/>
          </w:tcPr>
          <w:p w14:paraId="0F5A28EB">
            <w:pPr>
              <w:spacing w:before="33" w:line="261" w:lineRule="exact"/>
              <w:ind w:left="7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15.88</w:t>
            </w:r>
          </w:p>
        </w:tc>
      </w:tr>
      <w:tr w14:paraId="2D336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4358302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20136</w:t>
            </w:r>
          </w:p>
        </w:tc>
        <w:tc>
          <w:tcPr>
            <w:tcW w:w="3707" w:type="dxa"/>
            <w:vAlign w:val="top"/>
          </w:tcPr>
          <w:p w14:paraId="6A977AB1">
            <w:pPr>
              <w:spacing w:before="50" w:line="217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其他共产党事务支出</w:t>
            </w:r>
          </w:p>
        </w:tc>
        <w:tc>
          <w:tcPr>
            <w:tcW w:w="1024" w:type="dxa"/>
            <w:vAlign w:val="top"/>
          </w:tcPr>
          <w:p w14:paraId="75CB733A">
            <w:pPr>
              <w:spacing w:before="32" w:line="262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  <w:tc>
          <w:tcPr>
            <w:tcW w:w="1122" w:type="dxa"/>
            <w:vAlign w:val="top"/>
          </w:tcPr>
          <w:p w14:paraId="5A25EE8F">
            <w:pPr>
              <w:pStyle w:val="6"/>
            </w:pPr>
          </w:p>
        </w:tc>
        <w:tc>
          <w:tcPr>
            <w:tcW w:w="1262" w:type="dxa"/>
            <w:vAlign w:val="top"/>
          </w:tcPr>
          <w:p w14:paraId="19320DC8">
            <w:pPr>
              <w:spacing w:before="32" w:line="262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</w:tr>
      <w:tr w14:paraId="22D5D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031C1DB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2013699</w:t>
            </w:r>
          </w:p>
        </w:tc>
        <w:tc>
          <w:tcPr>
            <w:tcW w:w="3707" w:type="dxa"/>
            <w:vAlign w:val="top"/>
          </w:tcPr>
          <w:p w14:paraId="44BAD0D9">
            <w:pPr>
              <w:spacing w:before="49" w:line="217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其他共产党事务支出</w:t>
            </w:r>
          </w:p>
        </w:tc>
        <w:tc>
          <w:tcPr>
            <w:tcW w:w="1024" w:type="dxa"/>
            <w:vAlign w:val="top"/>
          </w:tcPr>
          <w:p w14:paraId="7CA3491F">
            <w:pPr>
              <w:spacing w:before="32" w:line="261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  <w:tc>
          <w:tcPr>
            <w:tcW w:w="1122" w:type="dxa"/>
            <w:vAlign w:val="top"/>
          </w:tcPr>
          <w:p w14:paraId="23AFF57F">
            <w:pPr>
              <w:pStyle w:val="6"/>
            </w:pPr>
          </w:p>
        </w:tc>
        <w:tc>
          <w:tcPr>
            <w:tcW w:w="1262" w:type="dxa"/>
            <w:vAlign w:val="top"/>
          </w:tcPr>
          <w:p w14:paraId="2424A903">
            <w:pPr>
              <w:spacing w:before="32" w:line="261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</w:tr>
      <w:tr w14:paraId="0AA7F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F9846D5">
            <w:pPr>
              <w:spacing w:before="45" w:line="221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208</w:t>
            </w:r>
          </w:p>
        </w:tc>
        <w:tc>
          <w:tcPr>
            <w:tcW w:w="3707" w:type="dxa"/>
            <w:vAlign w:val="top"/>
          </w:tcPr>
          <w:p w14:paraId="6C745E21">
            <w:pPr>
              <w:spacing w:before="50" w:line="216" w:lineRule="auto"/>
              <w:ind w:left="1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社会保障和就业支出</w:t>
            </w:r>
          </w:p>
        </w:tc>
        <w:tc>
          <w:tcPr>
            <w:tcW w:w="1024" w:type="dxa"/>
            <w:vAlign w:val="top"/>
          </w:tcPr>
          <w:p w14:paraId="0D2163D0">
            <w:pPr>
              <w:spacing w:before="34" w:line="261" w:lineRule="exact"/>
              <w:ind w:left="3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147.21</w:t>
            </w:r>
          </w:p>
        </w:tc>
        <w:tc>
          <w:tcPr>
            <w:tcW w:w="1122" w:type="dxa"/>
            <w:vAlign w:val="top"/>
          </w:tcPr>
          <w:p w14:paraId="44961A79">
            <w:pPr>
              <w:spacing w:before="34" w:line="261" w:lineRule="exact"/>
              <w:ind w:left="4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124.67</w:t>
            </w:r>
          </w:p>
        </w:tc>
        <w:tc>
          <w:tcPr>
            <w:tcW w:w="1262" w:type="dxa"/>
            <w:vAlign w:val="top"/>
          </w:tcPr>
          <w:p w14:paraId="6DCB0149">
            <w:pPr>
              <w:spacing w:before="34" w:line="261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22.54</w:t>
            </w:r>
          </w:p>
        </w:tc>
      </w:tr>
      <w:tr w14:paraId="125C9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29A19C4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20805</w:t>
            </w:r>
          </w:p>
        </w:tc>
        <w:tc>
          <w:tcPr>
            <w:tcW w:w="3707" w:type="dxa"/>
            <w:vAlign w:val="top"/>
          </w:tcPr>
          <w:p w14:paraId="0A377FD5">
            <w:pPr>
              <w:spacing w:before="50" w:line="217" w:lineRule="auto"/>
              <w:ind w:left="2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行政事业单位养老支出</w:t>
            </w:r>
          </w:p>
        </w:tc>
        <w:tc>
          <w:tcPr>
            <w:tcW w:w="1024" w:type="dxa"/>
            <w:vAlign w:val="top"/>
          </w:tcPr>
          <w:p w14:paraId="2AF9314A">
            <w:pPr>
              <w:spacing w:before="34" w:line="261" w:lineRule="exact"/>
              <w:ind w:left="3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124.67</w:t>
            </w:r>
          </w:p>
        </w:tc>
        <w:tc>
          <w:tcPr>
            <w:tcW w:w="1122" w:type="dxa"/>
            <w:vAlign w:val="top"/>
          </w:tcPr>
          <w:p w14:paraId="6B21C16E">
            <w:pPr>
              <w:spacing w:before="34" w:line="261" w:lineRule="exact"/>
              <w:ind w:left="4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124.67</w:t>
            </w:r>
          </w:p>
        </w:tc>
        <w:tc>
          <w:tcPr>
            <w:tcW w:w="1262" w:type="dxa"/>
            <w:vAlign w:val="top"/>
          </w:tcPr>
          <w:p w14:paraId="3D0FA234">
            <w:pPr>
              <w:pStyle w:val="6"/>
            </w:pPr>
          </w:p>
        </w:tc>
      </w:tr>
      <w:tr w14:paraId="477E6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8239B01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2080505</w:t>
            </w:r>
          </w:p>
        </w:tc>
        <w:tc>
          <w:tcPr>
            <w:tcW w:w="3707" w:type="dxa"/>
            <w:vAlign w:val="top"/>
          </w:tcPr>
          <w:p w14:paraId="68155955">
            <w:pPr>
              <w:spacing w:before="48" w:line="219" w:lineRule="auto"/>
              <w:ind w:left="3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9"/>
                <w:szCs w:val="19"/>
              </w:rPr>
              <w:t>机关事业单位基本养老保险缴费支出</w:t>
            </w:r>
          </w:p>
        </w:tc>
        <w:tc>
          <w:tcPr>
            <w:tcW w:w="1024" w:type="dxa"/>
            <w:vAlign w:val="top"/>
          </w:tcPr>
          <w:p w14:paraId="7E8EA923">
            <w:pPr>
              <w:spacing w:before="33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56.45</w:t>
            </w:r>
          </w:p>
        </w:tc>
        <w:tc>
          <w:tcPr>
            <w:tcW w:w="1122" w:type="dxa"/>
            <w:vAlign w:val="top"/>
          </w:tcPr>
          <w:p w14:paraId="7F4F92E2">
            <w:pPr>
              <w:spacing w:before="33" w:line="261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56.45</w:t>
            </w:r>
          </w:p>
        </w:tc>
        <w:tc>
          <w:tcPr>
            <w:tcW w:w="1262" w:type="dxa"/>
            <w:vAlign w:val="top"/>
          </w:tcPr>
          <w:p w14:paraId="2052B0A6">
            <w:pPr>
              <w:pStyle w:val="6"/>
            </w:pPr>
          </w:p>
        </w:tc>
      </w:tr>
      <w:tr w14:paraId="0DC50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4165F1B1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2080506</w:t>
            </w:r>
          </w:p>
        </w:tc>
        <w:tc>
          <w:tcPr>
            <w:tcW w:w="3707" w:type="dxa"/>
            <w:vAlign w:val="top"/>
          </w:tcPr>
          <w:p w14:paraId="477ED892">
            <w:pPr>
              <w:spacing w:before="50" w:line="217" w:lineRule="auto"/>
              <w:ind w:left="3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9"/>
                <w:szCs w:val="19"/>
              </w:rPr>
              <w:t>机关事业单位职业年金缴费支出</w:t>
            </w:r>
          </w:p>
        </w:tc>
        <w:tc>
          <w:tcPr>
            <w:tcW w:w="1024" w:type="dxa"/>
            <w:vAlign w:val="top"/>
          </w:tcPr>
          <w:p w14:paraId="7BFD0CE4">
            <w:pPr>
              <w:spacing w:before="33" w:line="261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28.22</w:t>
            </w:r>
          </w:p>
        </w:tc>
        <w:tc>
          <w:tcPr>
            <w:tcW w:w="1122" w:type="dxa"/>
            <w:vAlign w:val="top"/>
          </w:tcPr>
          <w:p w14:paraId="7365FF7E">
            <w:pPr>
              <w:spacing w:before="33" w:line="261" w:lineRule="exact"/>
              <w:ind w:left="5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28.22</w:t>
            </w:r>
          </w:p>
        </w:tc>
        <w:tc>
          <w:tcPr>
            <w:tcW w:w="1262" w:type="dxa"/>
            <w:vAlign w:val="top"/>
          </w:tcPr>
          <w:p w14:paraId="2241DC44">
            <w:pPr>
              <w:pStyle w:val="6"/>
            </w:pPr>
          </w:p>
        </w:tc>
      </w:tr>
      <w:tr w14:paraId="662CB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39998357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2080599</w:t>
            </w:r>
          </w:p>
        </w:tc>
        <w:tc>
          <w:tcPr>
            <w:tcW w:w="3707" w:type="dxa"/>
            <w:vAlign w:val="top"/>
          </w:tcPr>
          <w:p w14:paraId="052F59B5">
            <w:pPr>
              <w:spacing w:before="49" w:line="218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其他行政事业单位养老支出</w:t>
            </w:r>
          </w:p>
        </w:tc>
        <w:tc>
          <w:tcPr>
            <w:tcW w:w="1024" w:type="dxa"/>
            <w:vAlign w:val="top"/>
          </w:tcPr>
          <w:p w14:paraId="01052BDC">
            <w:pPr>
              <w:spacing w:before="32" w:line="262" w:lineRule="exact"/>
              <w:ind w:left="4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40.00</w:t>
            </w:r>
          </w:p>
        </w:tc>
        <w:tc>
          <w:tcPr>
            <w:tcW w:w="1122" w:type="dxa"/>
            <w:vAlign w:val="top"/>
          </w:tcPr>
          <w:p w14:paraId="61F589AF">
            <w:pPr>
              <w:spacing w:before="32" w:line="262" w:lineRule="exact"/>
              <w:ind w:left="5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40.00</w:t>
            </w:r>
          </w:p>
        </w:tc>
        <w:tc>
          <w:tcPr>
            <w:tcW w:w="1262" w:type="dxa"/>
            <w:vAlign w:val="top"/>
          </w:tcPr>
          <w:p w14:paraId="6F3A1AAD">
            <w:pPr>
              <w:pStyle w:val="6"/>
            </w:pPr>
          </w:p>
        </w:tc>
      </w:tr>
      <w:tr w14:paraId="45740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BAAB8D1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20808</w:t>
            </w:r>
          </w:p>
        </w:tc>
        <w:tc>
          <w:tcPr>
            <w:tcW w:w="3707" w:type="dxa"/>
            <w:vAlign w:val="top"/>
          </w:tcPr>
          <w:p w14:paraId="7C11FDDA">
            <w:pPr>
              <w:spacing w:before="54" w:line="213" w:lineRule="auto"/>
              <w:ind w:left="2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抚恤</w:t>
            </w:r>
          </w:p>
        </w:tc>
        <w:tc>
          <w:tcPr>
            <w:tcW w:w="1024" w:type="dxa"/>
            <w:vAlign w:val="top"/>
          </w:tcPr>
          <w:p w14:paraId="4B1C683D">
            <w:pPr>
              <w:spacing w:before="32" w:line="261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22" w:type="dxa"/>
            <w:vAlign w:val="top"/>
          </w:tcPr>
          <w:p w14:paraId="57258314">
            <w:pPr>
              <w:pStyle w:val="6"/>
            </w:pPr>
          </w:p>
        </w:tc>
        <w:tc>
          <w:tcPr>
            <w:tcW w:w="1262" w:type="dxa"/>
            <w:vAlign w:val="top"/>
          </w:tcPr>
          <w:p w14:paraId="70E3020B">
            <w:pPr>
              <w:spacing w:before="32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4BEE5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4E07952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2080899</w:t>
            </w:r>
          </w:p>
        </w:tc>
        <w:tc>
          <w:tcPr>
            <w:tcW w:w="3707" w:type="dxa"/>
            <w:vAlign w:val="top"/>
          </w:tcPr>
          <w:p w14:paraId="6FFE6531">
            <w:pPr>
              <w:spacing w:before="45" w:line="221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其他优抚支出</w:t>
            </w:r>
          </w:p>
        </w:tc>
        <w:tc>
          <w:tcPr>
            <w:tcW w:w="1024" w:type="dxa"/>
            <w:vAlign w:val="top"/>
          </w:tcPr>
          <w:p w14:paraId="1E0648B7">
            <w:pPr>
              <w:spacing w:before="34" w:line="261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22" w:type="dxa"/>
            <w:vAlign w:val="top"/>
          </w:tcPr>
          <w:p w14:paraId="73AB0D26">
            <w:pPr>
              <w:pStyle w:val="6"/>
            </w:pPr>
          </w:p>
        </w:tc>
        <w:tc>
          <w:tcPr>
            <w:tcW w:w="1262" w:type="dxa"/>
            <w:vAlign w:val="top"/>
          </w:tcPr>
          <w:p w14:paraId="2C5BBA5D">
            <w:pPr>
              <w:spacing w:before="34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38CC3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57CFA721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20809</w:t>
            </w:r>
          </w:p>
        </w:tc>
        <w:tc>
          <w:tcPr>
            <w:tcW w:w="3707" w:type="dxa"/>
            <w:vAlign w:val="top"/>
          </w:tcPr>
          <w:p w14:paraId="6E76C4FB">
            <w:pPr>
              <w:spacing w:before="55" w:line="213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退役安置</w:t>
            </w:r>
          </w:p>
        </w:tc>
        <w:tc>
          <w:tcPr>
            <w:tcW w:w="1024" w:type="dxa"/>
            <w:vAlign w:val="top"/>
          </w:tcPr>
          <w:p w14:paraId="08BF0313">
            <w:pPr>
              <w:spacing w:before="34" w:line="261" w:lineRule="exact"/>
              <w:ind w:left="5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  <w:tc>
          <w:tcPr>
            <w:tcW w:w="1122" w:type="dxa"/>
            <w:vAlign w:val="top"/>
          </w:tcPr>
          <w:p w14:paraId="5569D757">
            <w:pPr>
              <w:pStyle w:val="6"/>
            </w:pPr>
          </w:p>
        </w:tc>
        <w:tc>
          <w:tcPr>
            <w:tcW w:w="1262" w:type="dxa"/>
            <w:vAlign w:val="top"/>
          </w:tcPr>
          <w:p w14:paraId="77E735E3">
            <w:pPr>
              <w:spacing w:before="34" w:line="261" w:lineRule="exact"/>
              <w:ind w:left="8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</w:tr>
      <w:tr w14:paraId="5FFAD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8DA9799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2080999</w:t>
            </w:r>
          </w:p>
        </w:tc>
        <w:tc>
          <w:tcPr>
            <w:tcW w:w="3707" w:type="dxa"/>
            <w:vAlign w:val="top"/>
          </w:tcPr>
          <w:p w14:paraId="2349A6D7">
            <w:pPr>
              <w:spacing w:before="52" w:line="215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其他退役安置支出</w:t>
            </w:r>
          </w:p>
        </w:tc>
        <w:tc>
          <w:tcPr>
            <w:tcW w:w="1024" w:type="dxa"/>
            <w:vAlign w:val="top"/>
          </w:tcPr>
          <w:p w14:paraId="3BA5A249">
            <w:pPr>
              <w:spacing w:before="33" w:line="261" w:lineRule="exact"/>
              <w:ind w:left="5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  <w:tc>
          <w:tcPr>
            <w:tcW w:w="1122" w:type="dxa"/>
            <w:vAlign w:val="top"/>
          </w:tcPr>
          <w:p w14:paraId="542DD302">
            <w:pPr>
              <w:pStyle w:val="6"/>
            </w:pPr>
          </w:p>
        </w:tc>
        <w:tc>
          <w:tcPr>
            <w:tcW w:w="1262" w:type="dxa"/>
            <w:vAlign w:val="top"/>
          </w:tcPr>
          <w:p w14:paraId="31F9E5EF">
            <w:pPr>
              <w:spacing w:before="33" w:line="261" w:lineRule="exact"/>
              <w:ind w:left="8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</w:tr>
      <w:tr w14:paraId="6A164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26F1FA5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20811</w:t>
            </w:r>
          </w:p>
        </w:tc>
        <w:tc>
          <w:tcPr>
            <w:tcW w:w="3707" w:type="dxa"/>
            <w:vAlign w:val="top"/>
          </w:tcPr>
          <w:p w14:paraId="0A2643C2">
            <w:pPr>
              <w:spacing w:before="51" w:line="216" w:lineRule="auto"/>
              <w:ind w:left="21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残疾人事业</w:t>
            </w:r>
          </w:p>
        </w:tc>
        <w:tc>
          <w:tcPr>
            <w:tcW w:w="1024" w:type="dxa"/>
            <w:vAlign w:val="top"/>
          </w:tcPr>
          <w:p w14:paraId="20C3A1A2">
            <w:pPr>
              <w:spacing w:before="33" w:line="261" w:lineRule="exact"/>
              <w:ind w:left="5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  <w:tc>
          <w:tcPr>
            <w:tcW w:w="1122" w:type="dxa"/>
            <w:vAlign w:val="top"/>
          </w:tcPr>
          <w:p w14:paraId="386E27E9">
            <w:pPr>
              <w:pStyle w:val="6"/>
            </w:pPr>
          </w:p>
        </w:tc>
        <w:tc>
          <w:tcPr>
            <w:tcW w:w="1262" w:type="dxa"/>
            <w:vAlign w:val="top"/>
          </w:tcPr>
          <w:p w14:paraId="5F31A674">
            <w:pPr>
              <w:spacing w:before="33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</w:tr>
      <w:tr w14:paraId="2F161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23D5244A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2081199</w:t>
            </w:r>
          </w:p>
        </w:tc>
        <w:tc>
          <w:tcPr>
            <w:tcW w:w="3707" w:type="dxa"/>
            <w:vAlign w:val="top"/>
          </w:tcPr>
          <w:p w14:paraId="1DD1CD37">
            <w:pPr>
              <w:spacing w:before="51" w:line="216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其他残疾人事业支出</w:t>
            </w:r>
          </w:p>
        </w:tc>
        <w:tc>
          <w:tcPr>
            <w:tcW w:w="1024" w:type="dxa"/>
            <w:vAlign w:val="top"/>
          </w:tcPr>
          <w:p w14:paraId="08F9394C">
            <w:pPr>
              <w:spacing w:before="32" w:line="262" w:lineRule="exact"/>
              <w:ind w:left="5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  <w:tc>
          <w:tcPr>
            <w:tcW w:w="1122" w:type="dxa"/>
            <w:vAlign w:val="top"/>
          </w:tcPr>
          <w:p w14:paraId="33E633FD">
            <w:pPr>
              <w:pStyle w:val="6"/>
            </w:pPr>
          </w:p>
        </w:tc>
        <w:tc>
          <w:tcPr>
            <w:tcW w:w="1262" w:type="dxa"/>
            <w:vAlign w:val="top"/>
          </w:tcPr>
          <w:p w14:paraId="0A9857D7">
            <w:pPr>
              <w:spacing w:before="32" w:line="262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</w:tr>
      <w:tr w14:paraId="63230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1C9E200C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20820</w:t>
            </w:r>
          </w:p>
        </w:tc>
        <w:tc>
          <w:tcPr>
            <w:tcW w:w="3707" w:type="dxa"/>
            <w:vAlign w:val="top"/>
          </w:tcPr>
          <w:p w14:paraId="7FB44025">
            <w:pPr>
              <w:spacing w:before="53" w:line="214" w:lineRule="auto"/>
              <w:ind w:left="22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临时救助</w:t>
            </w:r>
          </w:p>
        </w:tc>
        <w:tc>
          <w:tcPr>
            <w:tcW w:w="1024" w:type="dxa"/>
            <w:vAlign w:val="top"/>
          </w:tcPr>
          <w:p w14:paraId="03256DC8">
            <w:pPr>
              <w:spacing w:before="32" w:line="261" w:lineRule="exact"/>
              <w:ind w:left="5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22" w:type="dxa"/>
            <w:vAlign w:val="top"/>
          </w:tcPr>
          <w:p w14:paraId="2CD103CB">
            <w:pPr>
              <w:pStyle w:val="6"/>
            </w:pPr>
          </w:p>
        </w:tc>
        <w:tc>
          <w:tcPr>
            <w:tcW w:w="1262" w:type="dxa"/>
            <w:vAlign w:val="top"/>
          </w:tcPr>
          <w:p w14:paraId="1F380C66">
            <w:pPr>
              <w:spacing w:before="32" w:line="261" w:lineRule="exact"/>
              <w:ind w:left="8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355C3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1ADFCB0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2082001</w:t>
            </w:r>
          </w:p>
        </w:tc>
        <w:tc>
          <w:tcPr>
            <w:tcW w:w="3707" w:type="dxa"/>
            <w:vAlign w:val="top"/>
          </w:tcPr>
          <w:p w14:paraId="5A8BC954">
            <w:pPr>
              <w:spacing w:before="52" w:line="214" w:lineRule="auto"/>
              <w:ind w:left="32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临时救助支出</w:t>
            </w:r>
          </w:p>
        </w:tc>
        <w:tc>
          <w:tcPr>
            <w:tcW w:w="1024" w:type="dxa"/>
            <w:vAlign w:val="top"/>
          </w:tcPr>
          <w:p w14:paraId="0F0A958A">
            <w:pPr>
              <w:spacing w:before="34" w:line="261" w:lineRule="exact"/>
              <w:ind w:left="5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22" w:type="dxa"/>
            <w:vAlign w:val="top"/>
          </w:tcPr>
          <w:p w14:paraId="0EEFAFDC">
            <w:pPr>
              <w:pStyle w:val="6"/>
            </w:pPr>
          </w:p>
        </w:tc>
        <w:tc>
          <w:tcPr>
            <w:tcW w:w="1262" w:type="dxa"/>
            <w:vAlign w:val="top"/>
          </w:tcPr>
          <w:p w14:paraId="3F4E4F2A">
            <w:pPr>
              <w:spacing w:before="34" w:line="261" w:lineRule="exact"/>
              <w:ind w:left="8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25F51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7AD7EEBC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20828</w:t>
            </w:r>
          </w:p>
        </w:tc>
        <w:tc>
          <w:tcPr>
            <w:tcW w:w="3707" w:type="dxa"/>
            <w:vAlign w:val="top"/>
          </w:tcPr>
          <w:p w14:paraId="1C359FCC">
            <w:pPr>
              <w:spacing w:before="51" w:line="216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退役军人管理事务</w:t>
            </w:r>
          </w:p>
        </w:tc>
        <w:tc>
          <w:tcPr>
            <w:tcW w:w="1024" w:type="dxa"/>
            <w:vAlign w:val="top"/>
          </w:tcPr>
          <w:p w14:paraId="162D4C75">
            <w:pPr>
              <w:spacing w:before="34" w:line="261" w:lineRule="exact"/>
              <w:ind w:left="5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  <w:tc>
          <w:tcPr>
            <w:tcW w:w="1122" w:type="dxa"/>
            <w:vAlign w:val="top"/>
          </w:tcPr>
          <w:p w14:paraId="113FDEF0">
            <w:pPr>
              <w:pStyle w:val="6"/>
            </w:pPr>
          </w:p>
        </w:tc>
        <w:tc>
          <w:tcPr>
            <w:tcW w:w="1262" w:type="dxa"/>
            <w:vAlign w:val="top"/>
          </w:tcPr>
          <w:p w14:paraId="1D71FB05">
            <w:pPr>
              <w:spacing w:before="34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</w:tr>
      <w:tr w14:paraId="44DA5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3D06D514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2082899</w:t>
            </w:r>
          </w:p>
        </w:tc>
        <w:tc>
          <w:tcPr>
            <w:tcW w:w="3707" w:type="dxa"/>
            <w:vAlign w:val="top"/>
          </w:tcPr>
          <w:p w14:paraId="07EA348D">
            <w:pPr>
              <w:spacing w:before="51" w:line="216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其他退役军人事务管理支出</w:t>
            </w:r>
          </w:p>
        </w:tc>
        <w:tc>
          <w:tcPr>
            <w:tcW w:w="1024" w:type="dxa"/>
            <w:vAlign w:val="top"/>
          </w:tcPr>
          <w:p w14:paraId="49888314">
            <w:pPr>
              <w:spacing w:before="33" w:line="261" w:lineRule="exact"/>
              <w:ind w:left="5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  <w:tc>
          <w:tcPr>
            <w:tcW w:w="1122" w:type="dxa"/>
            <w:vAlign w:val="top"/>
          </w:tcPr>
          <w:p w14:paraId="5E9D148F">
            <w:pPr>
              <w:pStyle w:val="6"/>
            </w:pPr>
          </w:p>
        </w:tc>
        <w:tc>
          <w:tcPr>
            <w:tcW w:w="1262" w:type="dxa"/>
            <w:vAlign w:val="top"/>
          </w:tcPr>
          <w:p w14:paraId="3871DC00">
            <w:pPr>
              <w:spacing w:before="33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</w:tr>
      <w:tr w14:paraId="12D62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5176201">
            <w:pPr>
              <w:spacing w:before="46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210</w:t>
            </w:r>
          </w:p>
        </w:tc>
        <w:tc>
          <w:tcPr>
            <w:tcW w:w="3707" w:type="dxa"/>
            <w:vAlign w:val="top"/>
          </w:tcPr>
          <w:p w14:paraId="66C18D73">
            <w:pPr>
              <w:spacing w:before="46" w:line="220" w:lineRule="auto"/>
              <w:ind w:left="12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卫生健康支出</w:t>
            </w:r>
          </w:p>
        </w:tc>
        <w:tc>
          <w:tcPr>
            <w:tcW w:w="1024" w:type="dxa"/>
            <w:vAlign w:val="top"/>
          </w:tcPr>
          <w:p w14:paraId="6B7C61AA">
            <w:pPr>
              <w:spacing w:before="33" w:line="261" w:lineRule="exact"/>
              <w:ind w:left="4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42.23</w:t>
            </w:r>
          </w:p>
        </w:tc>
        <w:tc>
          <w:tcPr>
            <w:tcW w:w="1122" w:type="dxa"/>
            <w:vAlign w:val="top"/>
          </w:tcPr>
          <w:p w14:paraId="26A83BC6">
            <w:pPr>
              <w:spacing w:before="33" w:line="261" w:lineRule="exact"/>
              <w:ind w:left="5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37.28</w:t>
            </w:r>
          </w:p>
        </w:tc>
        <w:tc>
          <w:tcPr>
            <w:tcW w:w="1262" w:type="dxa"/>
            <w:vAlign w:val="top"/>
          </w:tcPr>
          <w:p w14:paraId="7107E7C9">
            <w:pPr>
              <w:spacing w:before="33" w:line="261" w:lineRule="exact"/>
              <w:ind w:left="8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4.95</w:t>
            </w:r>
          </w:p>
        </w:tc>
      </w:tr>
      <w:tr w14:paraId="581ED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2A661993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21007</w:t>
            </w:r>
          </w:p>
        </w:tc>
        <w:tc>
          <w:tcPr>
            <w:tcW w:w="3707" w:type="dxa"/>
            <w:vAlign w:val="top"/>
          </w:tcPr>
          <w:p w14:paraId="202BC48C">
            <w:pPr>
              <w:spacing w:before="50" w:line="217" w:lineRule="auto"/>
              <w:ind w:left="21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计划生育事务</w:t>
            </w:r>
          </w:p>
        </w:tc>
        <w:tc>
          <w:tcPr>
            <w:tcW w:w="1024" w:type="dxa"/>
            <w:vAlign w:val="top"/>
          </w:tcPr>
          <w:p w14:paraId="7F3020F3">
            <w:pPr>
              <w:spacing w:before="32" w:line="262" w:lineRule="exact"/>
              <w:ind w:left="5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  <w:tc>
          <w:tcPr>
            <w:tcW w:w="1122" w:type="dxa"/>
            <w:vAlign w:val="top"/>
          </w:tcPr>
          <w:p w14:paraId="6F8379C5">
            <w:pPr>
              <w:pStyle w:val="6"/>
            </w:pPr>
          </w:p>
        </w:tc>
        <w:tc>
          <w:tcPr>
            <w:tcW w:w="1262" w:type="dxa"/>
            <w:vAlign w:val="top"/>
          </w:tcPr>
          <w:p w14:paraId="1D153A99">
            <w:pPr>
              <w:spacing w:before="32" w:line="262" w:lineRule="exact"/>
              <w:ind w:left="8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</w:tr>
      <w:tr w14:paraId="1CC99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3BBA6CF7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2100799</w:t>
            </w:r>
          </w:p>
        </w:tc>
        <w:tc>
          <w:tcPr>
            <w:tcW w:w="3707" w:type="dxa"/>
            <w:vAlign w:val="top"/>
          </w:tcPr>
          <w:p w14:paraId="197669FE">
            <w:pPr>
              <w:spacing w:before="49" w:line="217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其他计划生育事务支出</w:t>
            </w:r>
          </w:p>
        </w:tc>
        <w:tc>
          <w:tcPr>
            <w:tcW w:w="1024" w:type="dxa"/>
            <w:vAlign w:val="top"/>
          </w:tcPr>
          <w:p w14:paraId="261D6866">
            <w:pPr>
              <w:spacing w:before="32" w:line="261" w:lineRule="exact"/>
              <w:ind w:left="5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  <w:tc>
          <w:tcPr>
            <w:tcW w:w="1122" w:type="dxa"/>
            <w:vAlign w:val="top"/>
          </w:tcPr>
          <w:p w14:paraId="761E5D2D">
            <w:pPr>
              <w:pStyle w:val="6"/>
            </w:pPr>
          </w:p>
        </w:tc>
        <w:tc>
          <w:tcPr>
            <w:tcW w:w="1262" w:type="dxa"/>
            <w:vAlign w:val="top"/>
          </w:tcPr>
          <w:p w14:paraId="097CB87B">
            <w:pPr>
              <w:spacing w:before="32" w:line="261" w:lineRule="exact"/>
              <w:ind w:left="8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</w:tr>
      <w:tr w14:paraId="36C17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BEE4C3F">
            <w:pPr>
              <w:spacing w:before="45" w:line="221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21011</w:t>
            </w:r>
          </w:p>
        </w:tc>
        <w:tc>
          <w:tcPr>
            <w:tcW w:w="3707" w:type="dxa"/>
            <w:vAlign w:val="top"/>
          </w:tcPr>
          <w:p w14:paraId="6086C9A9">
            <w:pPr>
              <w:spacing w:before="49" w:line="217" w:lineRule="auto"/>
              <w:ind w:left="2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行政事业单位医疗</w:t>
            </w:r>
          </w:p>
        </w:tc>
        <w:tc>
          <w:tcPr>
            <w:tcW w:w="1024" w:type="dxa"/>
            <w:vAlign w:val="top"/>
          </w:tcPr>
          <w:p w14:paraId="2B6EBF28">
            <w:pPr>
              <w:spacing w:before="34" w:line="261" w:lineRule="exact"/>
              <w:ind w:left="4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37.28</w:t>
            </w:r>
          </w:p>
        </w:tc>
        <w:tc>
          <w:tcPr>
            <w:tcW w:w="1122" w:type="dxa"/>
            <w:vAlign w:val="top"/>
          </w:tcPr>
          <w:p w14:paraId="4D4328F3">
            <w:pPr>
              <w:spacing w:before="34" w:line="261" w:lineRule="exact"/>
              <w:ind w:left="5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37.28</w:t>
            </w:r>
          </w:p>
        </w:tc>
        <w:tc>
          <w:tcPr>
            <w:tcW w:w="1262" w:type="dxa"/>
            <w:vAlign w:val="top"/>
          </w:tcPr>
          <w:p w14:paraId="17F6D32B">
            <w:pPr>
              <w:pStyle w:val="6"/>
            </w:pPr>
          </w:p>
        </w:tc>
      </w:tr>
      <w:tr w14:paraId="2E832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51107490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2101101</w:t>
            </w:r>
          </w:p>
        </w:tc>
        <w:tc>
          <w:tcPr>
            <w:tcW w:w="3707" w:type="dxa"/>
            <w:vAlign w:val="top"/>
          </w:tcPr>
          <w:p w14:paraId="144D266C">
            <w:pPr>
              <w:spacing w:before="52" w:line="215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行政单位医疗</w:t>
            </w:r>
          </w:p>
        </w:tc>
        <w:tc>
          <w:tcPr>
            <w:tcW w:w="1024" w:type="dxa"/>
            <w:vAlign w:val="top"/>
          </w:tcPr>
          <w:p w14:paraId="6409C443">
            <w:pPr>
              <w:spacing w:before="34" w:line="261" w:lineRule="exact"/>
              <w:ind w:left="4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35.28</w:t>
            </w:r>
          </w:p>
        </w:tc>
        <w:tc>
          <w:tcPr>
            <w:tcW w:w="1122" w:type="dxa"/>
            <w:vAlign w:val="top"/>
          </w:tcPr>
          <w:p w14:paraId="1B91D113">
            <w:pPr>
              <w:spacing w:before="34" w:line="261" w:lineRule="exact"/>
              <w:ind w:left="5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35.28</w:t>
            </w:r>
          </w:p>
        </w:tc>
        <w:tc>
          <w:tcPr>
            <w:tcW w:w="1262" w:type="dxa"/>
            <w:vAlign w:val="top"/>
          </w:tcPr>
          <w:p w14:paraId="669B2DED">
            <w:pPr>
              <w:pStyle w:val="6"/>
            </w:pPr>
          </w:p>
        </w:tc>
      </w:tr>
      <w:tr w14:paraId="35FCB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25BEBE99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2101199</w:t>
            </w:r>
          </w:p>
        </w:tc>
        <w:tc>
          <w:tcPr>
            <w:tcW w:w="3707" w:type="dxa"/>
            <w:vAlign w:val="top"/>
          </w:tcPr>
          <w:p w14:paraId="5B4F46D9">
            <w:pPr>
              <w:spacing w:before="51" w:line="216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其他行政事业单位医疗支出</w:t>
            </w:r>
          </w:p>
        </w:tc>
        <w:tc>
          <w:tcPr>
            <w:tcW w:w="1024" w:type="dxa"/>
            <w:vAlign w:val="top"/>
          </w:tcPr>
          <w:p w14:paraId="3D30B74F">
            <w:pPr>
              <w:spacing w:before="33" w:line="261" w:lineRule="exact"/>
              <w:ind w:left="5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22" w:type="dxa"/>
            <w:vAlign w:val="top"/>
          </w:tcPr>
          <w:p w14:paraId="49837AB2">
            <w:pPr>
              <w:spacing w:before="33" w:line="261" w:lineRule="exact"/>
              <w:ind w:left="6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262" w:type="dxa"/>
            <w:vAlign w:val="top"/>
          </w:tcPr>
          <w:p w14:paraId="6825EEE1">
            <w:pPr>
              <w:pStyle w:val="6"/>
            </w:pPr>
          </w:p>
        </w:tc>
      </w:tr>
      <w:tr w14:paraId="46D91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7FC6563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21014</w:t>
            </w:r>
          </w:p>
        </w:tc>
        <w:tc>
          <w:tcPr>
            <w:tcW w:w="3707" w:type="dxa"/>
            <w:vAlign w:val="top"/>
          </w:tcPr>
          <w:p w14:paraId="32C785A2">
            <w:pPr>
              <w:spacing w:before="46" w:line="220" w:lineRule="auto"/>
              <w:ind w:left="2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优抚对象医疗</w:t>
            </w:r>
          </w:p>
        </w:tc>
        <w:tc>
          <w:tcPr>
            <w:tcW w:w="1024" w:type="dxa"/>
            <w:vAlign w:val="top"/>
          </w:tcPr>
          <w:p w14:paraId="3A5D4089">
            <w:pPr>
              <w:spacing w:before="33" w:line="261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22" w:type="dxa"/>
            <w:vAlign w:val="top"/>
          </w:tcPr>
          <w:p w14:paraId="1273F864">
            <w:pPr>
              <w:pStyle w:val="6"/>
            </w:pPr>
          </w:p>
        </w:tc>
        <w:tc>
          <w:tcPr>
            <w:tcW w:w="1262" w:type="dxa"/>
            <w:vAlign w:val="top"/>
          </w:tcPr>
          <w:p w14:paraId="2FBA8BC7">
            <w:pPr>
              <w:spacing w:before="33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1A816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28EC5D55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2101401</w:t>
            </w:r>
          </w:p>
        </w:tc>
        <w:tc>
          <w:tcPr>
            <w:tcW w:w="3707" w:type="dxa"/>
            <w:vAlign w:val="top"/>
          </w:tcPr>
          <w:p w14:paraId="429BCDE4">
            <w:pPr>
              <w:spacing w:before="46" w:line="220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优抚对象医疗补助</w:t>
            </w:r>
          </w:p>
        </w:tc>
        <w:tc>
          <w:tcPr>
            <w:tcW w:w="1024" w:type="dxa"/>
            <w:vAlign w:val="top"/>
          </w:tcPr>
          <w:p w14:paraId="55CC068E">
            <w:pPr>
              <w:spacing w:before="32" w:line="262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22" w:type="dxa"/>
            <w:vAlign w:val="top"/>
          </w:tcPr>
          <w:p w14:paraId="5428B417">
            <w:pPr>
              <w:pStyle w:val="6"/>
            </w:pPr>
          </w:p>
        </w:tc>
        <w:tc>
          <w:tcPr>
            <w:tcW w:w="1262" w:type="dxa"/>
            <w:vAlign w:val="top"/>
          </w:tcPr>
          <w:p w14:paraId="65F82DCB">
            <w:pPr>
              <w:spacing w:before="32" w:line="262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0E43F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1D3A9F27">
            <w:pPr>
              <w:spacing w:before="46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211</w:t>
            </w:r>
          </w:p>
        </w:tc>
        <w:tc>
          <w:tcPr>
            <w:tcW w:w="3707" w:type="dxa"/>
            <w:vAlign w:val="top"/>
          </w:tcPr>
          <w:p w14:paraId="425C89CC">
            <w:pPr>
              <w:spacing w:before="50" w:line="216" w:lineRule="auto"/>
              <w:ind w:left="12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节能环保支出</w:t>
            </w:r>
          </w:p>
        </w:tc>
        <w:tc>
          <w:tcPr>
            <w:tcW w:w="1024" w:type="dxa"/>
            <w:vAlign w:val="top"/>
          </w:tcPr>
          <w:p w14:paraId="2C7A8AAB">
            <w:pPr>
              <w:spacing w:before="32" w:line="261" w:lineRule="exact"/>
              <w:ind w:left="5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122" w:type="dxa"/>
            <w:vAlign w:val="top"/>
          </w:tcPr>
          <w:p w14:paraId="6CCDBAEE">
            <w:pPr>
              <w:pStyle w:val="6"/>
            </w:pPr>
          </w:p>
        </w:tc>
        <w:tc>
          <w:tcPr>
            <w:tcW w:w="1262" w:type="dxa"/>
            <w:vAlign w:val="top"/>
          </w:tcPr>
          <w:p w14:paraId="4987B38C">
            <w:pPr>
              <w:spacing w:before="32" w:line="261" w:lineRule="exact"/>
              <w:ind w:left="8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56ADE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7C028A51">
            <w:pPr>
              <w:spacing w:before="45" w:line="221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21103</w:t>
            </w:r>
          </w:p>
        </w:tc>
        <w:tc>
          <w:tcPr>
            <w:tcW w:w="3707" w:type="dxa"/>
            <w:vAlign w:val="top"/>
          </w:tcPr>
          <w:p w14:paraId="3495ABC8">
            <w:pPr>
              <w:spacing w:before="49" w:line="217" w:lineRule="auto"/>
              <w:ind w:left="2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污染防治</w:t>
            </w:r>
          </w:p>
        </w:tc>
        <w:tc>
          <w:tcPr>
            <w:tcW w:w="1024" w:type="dxa"/>
            <w:vAlign w:val="top"/>
          </w:tcPr>
          <w:p w14:paraId="7C4518E1">
            <w:pPr>
              <w:spacing w:before="34" w:line="261" w:lineRule="exact"/>
              <w:ind w:left="5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122" w:type="dxa"/>
            <w:vAlign w:val="top"/>
          </w:tcPr>
          <w:p w14:paraId="22936AC9">
            <w:pPr>
              <w:pStyle w:val="6"/>
            </w:pPr>
          </w:p>
        </w:tc>
        <w:tc>
          <w:tcPr>
            <w:tcW w:w="1262" w:type="dxa"/>
            <w:vAlign w:val="top"/>
          </w:tcPr>
          <w:p w14:paraId="0E9871A1">
            <w:pPr>
              <w:spacing w:before="34" w:line="261" w:lineRule="exact"/>
              <w:ind w:left="8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41CF3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2C2CD118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2110302</w:t>
            </w:r>
          </w:p>
        </w:tc>
        <w:tc>
          <w:tcPr>
            <w:tcW w:w="3707" w:type="dxa"/>
            <w:vAlign w:val="top"/>
          </w:tcPr>
          <w:p w14:paraId="16DEA2B0">
            <w:pPr>
              <w:spacing w:before="48" w:line="219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水体</w:t>
            </w:r>
          </w:p>
        </w:tc>
        <w:tc>
          <w:tcPr>
            <w:tcW w:w="1024" w:type="dxa"/>
            <w:vAlign w:val="top"/>
          </w:tcPr>
          <w:p w14:paraId="668B7312">
            <w:pPr>
              <w:spacing w:before="34" w:line="261" w:lineRule="exact"/>
              <w:ind w:left="5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122" w:type="dxa"/>
            <w:vAlign w:val="top"/>
          </w:tcPr>
          <w:p w14:paraId="561D41D9">
            <w:pPr>
              <w:pStyle w:val="6"/>
            </w:pPr>
          </w:p>
        </w:tc>
        <w:tc>
          <w:tcPr>
            <w:tcW w:w="1262" w:type="dxa"/>
            <w:vAlign w:val="top"/>
          </w:tcPr>
          <w:p w14:paraId="55D6E8C7">
            <w:pPr>
              <w:spacing w:before="34" w:line="261" w:lineRule="exact"/>
              <w:ind w:left="8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5007D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B4BADC4">
            <w:pPr>
              <w:spacing w:before="48" w:line="219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213</w:t>
            </w:r>
          </w:p>
        </w:tc>
        <w:tc>
          <w:tcPr>
            <w:tcW w:w="3707" w:type="dxa"/>
            <w:vAlign w:val="top"/>
          </w:tcPr>
          <w:p w14:paraId="0C98F3FA">
            <w:pPr>
              <w:spacing w:before="48" w:line="219" w:lineRule="auto"/>
              <w:ind w:left="1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农林水支出</w:t>
            </w:r>
          </w:p>
        </w:tc>
        <w:tc>
          <w:tcPr>
            <w:tcW w:w="1024" w:type="dxa"/>
            <w:vAlign w:val="top"/>
          </w:tcPr>
          <w:p w14:paraId="1A52D082">
            <w:pPr>
              <w:spacing w:before="33" w:line="261" w:lineRule="exact"/>
              <w:ind w:left="3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367.33</w:t>
            </w:r>
          </w:p>
        </w:tc>
        <w:tc>
          <w:tcPr>
            <w:tcW w:w="1122" w:type="dxa"/>
            <w:vAlign w:val="top"/>
          </w:tcPr>
          <w:p w14:paraId="59D32128">
            <w:pPr>
              <w:spacing w:before="33" w:line="261" w:lineRule="exact"/>
              <w:ind w:left="4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262" w:type="dxa"/>
            <w:vAlign w:val="top"/>
          </w:tcPr>
          <w:p w14:paraId="386377DD">
            <w:pPr>
              <w:spacing w:before="33" w:line="261" w:lineRule="exact"/>
              <w:ind w:left="6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112.65</w:t>
            </w:r>
          </w:p>
        </w:tc>
      </w:tr>
      <w:tr w14:paraId="1CB3D8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1" w:type="dxa"/>
            <w:vAlign w:val="top"/>
          </w:tcPr>
          <w:p w14:paraId="184F06DA">
            <w:pPr>
              <w:spacing w:before="47" w:line="221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21301</w:t>
            </w:r>
          </w:p>
        </w:tc>
        <w:tc>
          <w:tcPr>
            <w:tcW w:w="3707" w:type="dxa"/>
            <w:vAlign w:val="top"/>
          </w:tcPr>
          <w:p w14:paraId="5280F1C0">
            <w:pPr>
              <w:spacing w:before="47" w:line="221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农业农村</w:t>
            </w:r>
          </w:p>
        </w:tc>
        <w:tc>
          <w:tcPr>
            <w:tcW w:w="1024" w:type="dxa"/>
            <w:vAlign w:val="top"/>
          </w:tcPr>
          <w:p w14:paraId="007FFC0D">
            <w:pPr>
              <w:spacing w:before="33" w:line="261" w:lineRule="exact"/>
              <w:ind w:left="5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  <w:tc>
          <w:tcPr>
            <w:tcW w:w="1122" w:type="dxa"/>
            <w:vAlign w:val="top"/>
          </w:tcPr>
          <w:p w14:paraId="14D9607D">
            <w:pPr>
              <w:pStyle w:val="6"/>
            </w:pPr>
          </w:p>
        </w:tc>
        <w:tc>
          <w:tcPr>
            <w:tcW w:w="1262" w:type="dxa"/>
            <w:vAlign w:val="top"/>
          </w:tcPr>
          <w:p w14:paraId="02E0F84B">
            <w:pPr>
              <w:spacing w:before="33" w:line="261" w:lineRule="exact"/>
              <w:ind w:left="8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</w:tr>
    </w:tbl>
    <w:p w14:paraId="2153F3A7">
      <w:pPr>
        <w:rPr>
          <w:rFonts w:ascii="Arial"/>
          <w:sz w:val="21"/>
        </w:rPr>
      </w:pPr>
    </w:p>
    <w:p w14:paraId="220BD71A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1748" w:right="1785" w:bottom="0" w:left="1423" w:header="1442" w:footer="0" w:gutter="0"/>
          <w:cols w:space="720" w:num="1"/>
        </w:sectPr>
      </w:pPr>
    </w:p>
    <w:p w14:paraId="337450D4">
      <w:pPr>
        <w:spacing w:before="19"/>
      </w:pPr>
    </w:p>
    <w:p w14:paraId="2B9ECFDA">
      <w:pPr>
        <w:spacing w:before="19"/>
      </w:pPr>
    </w:p>
    <w:p w14:paraId="29FCFC38">
      <w:pPr>
        <w:spacing w:before="18"/>
      </w:pPr>
    </w:p>
    <w:p w14:paraId="6F313B16">
      <w:pPr>
        <w:spacing w:before="18"/>
      </w:pPr>
    </w:p>
    <w:tbl>
      <w:tblPr>
        <w:tblStyle w:val="5"/>
        <w:tblW w:w="82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3707"/>
        <w:gridCol w:w="1024"/>
        <w:gridCol w:w="1122"/>
        <w:gridCol w:w="1262"/>
      </w:tblGrid>
      <w:tr w14:paraId="11341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  <w:vAlign w:val="top"/>
          </w:tcPr>
          <w:p w14:paraId="4E009909">
            <w:pPr>
              <w:spacing w:before="47" w:line="223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2130119</w:t>
            </w:r>
          </w:p>
        </w:tc>
        <w:tc>
          <w:tcPr>
            <w:tcW w:w="3707" w:type="dxa"/>
            <w:vAlign w:val="top"/>
          </w:tcPr>
          <w:p w14:paraId="299BAB62">
            <w:pPr>
              <w:spacing w:before="54" w:line="214" w:lineRule="auto"/>
              <w:ind w:left="33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防灾救灾</w:t>
            </w:r>
          </w:p>
        </w:tc>
        <w:tc>
          <w:tcPr>
            <w:tcW w:w="1024" w:type="dxa"/>
            <w:vAlign w:val="top"/>
          </w:tcPr>
          <w:p w14:paraId="1360BF62">
            <w:pPr>
              <w:spacing w:before="33" w:line="261" w:lineRule="exact"/>
              <w:ind w:left="5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  <w:tc>
          <w:tcPr>
            <w:tcW w:w="1122" w:type="dxa"/>
            <w:vAlign w:val="top"/>
          </w:tcPr>
          <w:p w14:paraId="1414E407">
            <w:pPr>
              <w:pStyle w:val="6"/>
            </w:pPr>
          </w:p>
        </w:tc>
        <w:tc>
          <w:tcPr>
            <w:tcW w:w="1262" w:type="dxa"/>
            <w:vAlign w:val="top"/>
          </w:tcPr>
          <w:p w14:paraId="135EA132">
            <w:pPr>
              <w:spacing w:before="33" w:line="261" w:lineRule="exact"/>
              <w:ind w:left="8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</w:tr>
      <w:tr w14:paraId="5A537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5D584EC9">
            <w:pPr>
              <w:spacing w:before="43" w:line="223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21302</w:t>
            </w:r>
          </w:p>
        </w:tc>
        <w:tc>
          <w:tcPr>
            <w:tcW w:w="3707" w:type="dxa"/>
            <w:vAlign w:val="top"/>
          </w:tcPr>
          <w:p w14:paraId="0A71130C">
            <w:pPr>
              <w:spacing w:before="43" w:line="223" w:lineRule="auto"/>
              <w:ind w:left="2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林业和草原</w:t>
            </w:r>
          </w:p>
        </w:tc>
        <w:tc>
          <w:tcPr>
            <w:tcW w:w="1024" w:type="dxa"/>
            <w:vAlign w:val="top"/>
          </w:tcPr>
          <w:p w14:paraId="5720B4B1">
            <w:pPr>
              <w:spacing w:before="28" w:line="262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  <w:tc>
          <w:tcPr>
            <w:tcW w:w="1122" w:type="dxa"/>
            <w:vAlign w:val="top"/>
          </w:tcPr>
          <w:p w14:paraId="61DDB91E">
            <w:pPr>
              <w:pStyle w:val="6"/>
            </w:pPr>
          </w:p>
        </w:tc>
        <w:tc>
          <w:tcPr>
            <w:tcW w:w="1262" w:type="dxa"/>
            <w:vAlign w:val="top"/>
          </w:tcPr>
          <w:p w14:paraId="2C0284B5">
            <w:pPr>
              <w:spacing w:before="28" w:line="262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</w:tr>
      <w:tr w14:paraId="762AE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4A66D880">
            <w:pPr>
              <w:spacing w:before="42" w:line="224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2130299</w:t>
            </w:r>
          </w:p>
        </w:tc>
        <w:tc>
          <w:tcPr>
            <w:tcW w:w="3707" w:type="dxa"/>
            <w:vAlign w:val="top"/>
          </w:tcPr>
          <w:p w14:paraId="4646FD9C">
            <w:pPr>
              <w:spacing w:before="42" w:line="224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其他林业和草原支出</w:t>
            </w:r>
          </w:p>
        </w:tc>
        <w:tc>
          <w:tcPr>
            <w:tcW w:w="1024" w:type="dxa"/>
            <w:vAlign w:val="top"/>
          </w:tcPr>
          <w:p w14:paraId="05235EC7">
            <w:pPr>
              <w:spacing w:before="28" w:line="261" w:lineRule="exact"/>
              <w:ind w:left="5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  <w:tc>
          <w:tcPr>
            <w:tcW w:w="1122" w:type="dxa"/>
            <w:vAlign w:val="top"/>
          </w:tcPr>
          <w:p w14:paraId="4B890A74">
            <w:pPr>
              <w:pStyle w:val="6"/>
            </w:pPr>
          </w:p>
        </w:tc>
        <w:tc>
          <w:tcPr>
            <w:tcW w:w="1262" w:type="dxa"/>
            <w:vAlign w:val="top"/>
          </w:tcPr>
          <w:p w14:paraId="54B24A1B">
            <w:pPr>
              <w:spacing w:before="28" w:line="261" w:lineRule="exact"/>
              <w:ind w:left="8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</w:tr>
      <w:tr w14:paraId="23647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1" w:type="dxa"/>
            <w:vAlign w:val="top"/>
          </w:tcPr>
          <w:p w14:paraId="2B46DF60">
            <w:pPr>
              <w:spacing w:before="42" w:line="223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21307</w:t>
            </w:r>
          </w:p>
        </w:tc>
        <w:tc>
          <w:tcPr>
            <w:tcW w:w="3707" w:type="dxa"/>
            <w:vAlign w:val="top"/>
          </w:tcPr>
          <w:p w14:paraId="3CA5B57C">
            <w:pPr>
              <w:spacing w:before="42" w:line="223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农村综合改革</w:t>
            </w:r>
          </w:p>
        </w:tc>
        <w:tc>
          <w:tcPr>
            <w:tcW w:w="1024" w:type="dxa"/>
            <w:vAlign w:val="top"/>
          </w:tcPr>
          <w:p w14:paraId="011A84D7">
            <w:pPr>
              <w:spacing w:before="30" w:line="261" w:lineRule="exact"/>
              <w:ind w:left="3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362.68</w:t>
            </w:r>
          </w:p>
        </w:tc>
        <w:tc>
          <w:tcPr>
            <w:tcW w:w="1122" w:type="dxa"/>
            <w:vAlign w:val="top"/>
          </w:tcPr>
          <w:p w14:paraId="249CD7AD">
            <w:pPr>
              <w:spacing w:before="30" w:line="261" w:lineRule="exact"/>
              <w:ind w:left="4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262" w:type="dxa"/>
            <w:vAlign w:val="top"/>
          </w:tcPr>
          <w:p w14:paraId="58C820ED">
            <w:pPr>
              <w:spacing w:before="30" w:line="261" w:lineRule="exact"/>
              <w:ind w:left="6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108.00</w:t>
            </w:r>
          </w:p>
        </w:tc>
      </w:tr>
      <w:tr w14:paraId="77991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1" w:type="dxa"/>
            <w:vAlign w:val="top"/>
          </w:tcPr>
          <w:p w14:paraId="73371947">
            <w:pPr>
              <w:spacing w:before="44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2130701</w:t>
            </w:r>
          </w:p>
        </w:tc>
        <w:tc>
          <w:tcPr>
            <w:tcW w:w="3707" w:type="dxa"/>
            <w:vAlign w:val="top"/>
          </w:tcPr>
          <w:p w14:paraId="468B915F">
            <w:pPr>
              <w:spacing w:before="44" w:line="221" w:lineRule="auto"/>
              <w:ind w:left="31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对村级公益事业建设的补助</w:t>
            </w:r>
          </w:p>
        </w:tc>
        <w:tc>
          <w:tcPr>
            <w:tcW w:w="1024" w:type="dxa"/>
            <w:vAlign w:val="top"/>
          </w:tcPr>
          <w:p w14:paraId="57A2C99B">
            <w:pPr>
              <w:spacing w:before="31" w:line="261" w:lineRule="exact"/>
              <w:ind w:left="38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108.00</w:t>
            </w:r>
          </w:p>
        </w:tc>
        <w:tc>
          <w:tcPr>
            <w:tcW w:w="1122" w:type="dxa"/>
            <w:vAlign w:val="top"/>
          </w:tcPr>
          <w:p w14:paraId="46E9D01C">
            <w:pPr>
              <w:pStyle w:val="6"/>
            </w:pPr>
          </w:p>
        </w:tc>
        <w:tc>
          <w:tcPr>
            <w:tcW w:w="1262" w:type="dxa"/>
            <w:vAlign w:val="top"/>
          </w:tcPr>
          <w:p w14:paraId="286BDFB9">
            <w:pPr>
              <w:spacing w:before="31" w:line="261" w:lineRule="exact"/>
              <w:ind w:left="6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108.00</w:t>
            </w:r>
          </w:p>
        </w:tc>
      </w:tr>
      <w:tr w14:paraId="67F80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1" w:type="dxa"/>
            <w:vAlign w:val="top"/>
          </w:tcPr>
          <w:p w14:paraId="1C49C77B">
            <w:pPr>
              <w:spacing w:before="45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2130705</w:t>
            </w:r>
          </w:p>
        </w:tc>
        <w:tc>
          <w:tcPr>
            <w:tcW w:w="3707" w:type="dxa"/>
            <w:vAlign w:val="top"/>
          </w:tcPr>
          <w:p w14:paraId="36211441">
            <w:pPr>
              <w:spacing w:before="45" w:line="220" w:lineRule="auto"/>
              <w:ind w:left="31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对村民委员会和村党支部的补助</w:t>
            </w:r>
          </w:p>
        </w:tc>
        <w:tc>
          <w:tcPr>
            <w:tcW w:w="1024" w:type="dxa"/>
            <w:vAlign w:val="top"/>
          </w:tcPr>
          <w:p w14:paraId="52671A2B">
            <w:pPr>
              <w:spacing w:before="31" w:line="261" w:lineRule="exact"/>
              <w:ind w:left="3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122" w:type="dxa"/>
            <w:vAlign w:val="top"/>
          </w:tcPr>
          <w:p w14:paraId="38E888BD">
            <w:pPr>
              <w:spacing w:before="31" w:line="261" w:lineRule="exact"/>
              <w:ind w:left="4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262" w:type="dxa"/>
            <w:vAlign w:val="top"/>
          </w:tcPr>
          <w:p w14:paraId="039C1FCC">
            <w:pPr>
              <w:pStyle w:val="6"/>
            </w:pPr>
          </w:p>
        </w:tc>
      </w:tr>
      <w:tr w14:paraId="6EEC5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1" w:type="dxa"/>
            <w:vAlign w:val="top"/>
          </w:tcPr>
          <w:p w14:paraId="558B2E09">
            <w:pPr>
              <w:spacing w:before="45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220</w:t>
            </w:r>
          </w:p>
        </w:tc>
        <w:tc>
          <w:tcPr>
            <w:tcW w:w="3707" w:type="dxa"/>
            <w:vAlign w:val="top"/>
          </w:tcPr>
          <w:p w14:paraId="40514093">
            <w:pPr>
              <w:spacing w:before="45" w:line="220" w:lineRule="auto"/>
              <w:ind w:left="15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自然资源海洋气象等支出</w:t>
            </w:r>
          </w:p>
        </w:tc>
        <w:tc>
          <w:tcPr>
            <w:tcW w:w="1024" w:type="dxa"/>
            <w:vAlign w:val="top"/>
          </w:tcPr>
          <w:p w14:paraId="565AA990">
            <w:pPr>
              <w:spacing w:before="32" w:line="261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122" w:type="dxa"/>
            <w:vAlign w:val="top"/>
          </w:tcPr>
          <w:p w14:paraId="585345DF">
            <w:pPr>
              <w:pStyle w:val="6"/>
            </w:pPr>
          </w:p>
        </w:tc>
        <w:tc>
          <w:tcPr>
            <w:tcW w:w="1262" w:type="dxa"/>
            <w:vAlign w:val="top"/>
          </w:tcPr>
          <w:p w14:paraId="321FEBF0">
            <w:pPr>
              <w:spacing w:before="32" w:line="261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4ECEB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1CE25760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22001</w:t>
            </w:r>
          </w:p>
        </w:tc>
        <w:tc>
          <w:tcPr>
            <w:tcW w:w="3707" w:type="dxa"/>
            <w:vAlign w:val="top"/>
          </w:tcPr>
          <w:p w14:paraId="0CF00A21">
            <w:pPr>
              <w:spacing w:before="46" w:line="220" w:lineRule="auto"/>
              <w:ind w:left="25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自然资源事务</w:t>
            </w:r>
          </w:p>
        </w:tc>
        <w:tc>
          <w:tcPr>
            <w:tcW w:w="1024" w:type="dxa"/>
            <w:vAlign w:val="top"/>
          </w:tcPr>
          <w:p w14:paraId="4DC7C4F1">
            <w:pPr>
              <w:spacing w:before="32" w:line="262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122" w:type="dxa"/>
            <w:vAlign w:val="top"/>
          </w:tcPr>
          <w:p w14:paraId="7DAF2186">
            <w:pPr>
              <w:pStyle w:val="6"/>
            </w:pPr>
          </w:p>
        </w:tc>
        <w:tc>
          <w:tcPr>
            <w:tcW w:w="1262" w:type="dxa"/>
            <w:vAlign w:val="top"/>
          </w:tcPr>
          <w:p w14:paraId="0D050460">
            <w:pPr>
              <w:spacing w:before="32" w:line="262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35F1B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78246E85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2200106</w:t>
            </w:r>
          </w:p>
        </w:tc>
        <w:tc>
          <w:tcPr>
            <w:tcW w:w="3707" w:type="dxa"/>
            <w:vAlign w:val="top"/>
          </w:tcPr>
          <w:p w14:paraId="1FADC3C7">
            <w:pPr>
              <w:spacing w:before="46" w:line="220" w:lineRule="auto"/>
              <w:ind w:left="35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自然资源利用与保护</w:t>
            </w:r>
          </w:p>
        </w:tc>
        <w:tc>
          <w:tcPr>
            <w:tcW w:w="1024" w:type="dxa"/>
            <w:vAlign w:val="top"/>
          </w:tcPr>
          <w:p w14:paraId="23E6614F">
            <w:pPr>
              <w:spacing w:before="32" w:line="261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122" w:type="dxa"/>
            <w:vAlign w:val="top"/>
          </w:tcPr>
          <w:p w14:paraId="0DFABDA6">
            <w:pPr>
              <w:pStyle w:val="6"/>
            </w:pPr>
          </w:p>
        </w:tc>
        <w:tc>
          <w:tcPr>
            <w:tcW w:w="1262" w:type="dxa"/>
            <w:vAlign w:val="top"/>
          </w:tcPr>
          <w:p w14:paraId="74852B9D">
            <w:pPr>
              <w:spacing w:before="32" w:line="261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06F3D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74FE4E9F">
            <w:pPr>
              <w:spacing w:before="45" w:line="221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221</w:t>
            </w:r>
          </w:p>
        </w:tc>
        <w:tc>
          <w:tcPr>
            <w:tcW w:w="3707" w:type="dxa"/>
            <w:vAlign w:val="top"/>
          </w:tcPr>
          <w:p w14:paraId="38310280">
            <w:pPr>
              <w:spacing w:before="50" w:line="216" w:lineRule="auto"/>
              <w:ind w:left="1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住房保障支出</w:t>
            </w:r>
          </w:p>
        </w:tc>
        <w:tc>
          <w:tcPr>
            <w:tcW w:w="1024" w:type="dxa"/>
            <w:vAlign w:val="top"/>
          </w:tcPr>
          <w:p w14:paraId="50D204F6">
            <w:pPr>
              <w:spacing w:before="34" w:line="261" w:lineRule="exact"/>
              <w:ind w:left="4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22" w:type="dxa"/>
            <w:vAlign w:val="top"/>
          </w:tcPr>
          <w:p w14:paraId="00F50BDC">
            <w:pPr>
              <w:spacing w:before="34" w:line="261" w:lineRule="exact"/>
              <w:ind w:left="5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262" w:type="dxa"/>
            <w:vAlign w:val="top"/>
          </w:tcPr>
          <w:p w14:paraId="72CCE74B">
            <w:pPr>
              <w:pStyle w:val="6"/>
            </w:pPr>
          </w:p>
        </w:tc>
      </w:tr>
      <w:tr w14:paraId="15BD5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4F94A2D5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22102</w:t>
            </w:r>
          </w:p>
        </w:tc>
        <w:tc>
          <w:tcPr>
            <w:tcW w:w="3707" w:type="dxa"/>
            <w:vAlign w:val="top"/>
          </w:tcPr>
          <w:p w14:paraId="5E239A2C">
            <w:pPr>
              <w:spacing w:before="52" w:line="215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住房改革支出</w:t>
            </w:r>
          </w:p>
        </w:tc>
        <w:tc>
          <w:tcPr>
            <w:tcW w:w="1024" w:type="dxa"/>
            <w:vAlign w:val="top"/>
          </w:tcPr>
          <w:p w14:paraId="7FC1ED1C">
            <w:pPr>
              <w:spacing w:before="34" w:line="261" w:lineRule="exact"/>
              <w:ind w:left="4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22" w:type="dxa"/>
            <w:vAlign w:val="top"/>
          </w:tcPr>
          <w:p w14:paraId="6F063E28">
            <w:pPr>
              <w:spacing w:before="34" w:line="261" w:lineRule="exact"/>
              <w:ind w:left="5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262" w:type="dxa"/>
            <w:vAlign w:val="top"/>
          </w:tcPr>
          <w:p w14:paraId="38FF67C4">
            <w:pPr>
              <w:pStyle w:val="6"/>
            </w:pPr>
          </w:p>
        </w:tc>
      </w:tr>
      <w:tr w14:paraId="1936C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47776702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2210201</w:t>
            </w:r>
          </w:p>
        </w:tc>
        <w:tc>
          <w:tcPr>
            <w:tcW w:w="3707" w:type="dxa"/>
            <w:vAlign w:val="top"/>
          </w:tcPr>
          <w:p w14:paraId="4960A4C6">
            <w:pPr>
              <w:spacing w:before="54" w:line="214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住房公积金</w:t>
            </w:r>
          </w:p>
        </w:tc>
        <w:tc>
          <w:tcPr>
            <w:tcW w:w="1024" w:type="dxa"/>
            <w:vAlign w:val="top"/>
          </w:tcPr>
          <w:p w14:paraId="6B3462C5">
            <w:pPr>
              <w:spacing w:before="33" w:line="261" w:lineRule="exact"/>
              <w:ind w:left="4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22" w:type="dxa"/>
            <w:vAlign w:val="top"/>
          </w:tcPr>
          <w:p w14:paraId="287626D4">
            <w:pPr>
              <w:spacing w:before="33" w:line="261" w:lineRule="exact"/>
              <w:ind w:left="5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262" w:type="dxa"/>
            <w:vAlign w:val="top"/>
          </w:tcPr>
          <w:p w14:paraId="572C9FA1">
            <w:pPr>
              <w:pStyle w:val="6"/>
            </w:pPr>
          </w:p>
        </w:tc>
      </w:tr>
      <w:tr w14:paraId="4B1AD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6023AB7D">
            <w:pPr>
              <w:spacing w:before="46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224</w:t>
            </w:r>
          </w:p>
        </w:tc>
        <w:tc>
          <w:tcPr>
            <w:tcW w:w="3707" w:type="dxa"/>
            <w:vAlign w:val="top"/>
          </w:tcPr>
          <w:p w14:paraId="16ED6386">
            <w:pPr>
              <w:spacing w:before="52" w:line="215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灾害防治及应急管理支出</w:t>
            </w:r>
          </w:p>
        </w:tc>
        <w:tc>
          <w:tcPr>
            <w:tcW w:w="1024" w:type="dxa"/>
            <w:vAlign w:val="top"/>
          </w:tcPr>
          <w:p w14:paraId="0CF3D014">
            <w:pPr>
              <w:spacing w:before="33" w:line="261" w:lineRule="exact"/>
              <w:ind w:left="47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  <w:tc>
          <w:tcPr>
            <w:tcW w:w="1122" w:type="dxa"/>
            <w:vAlign w:val="top"/>
          </w:tcPr>
          <w:p w14:paraId="021F891D">
            <w:pPr>
              <w:pStyle w:val="6"/>
            </w:pPr>
          </w:p>
        </w:tc>
        <w:tc>
          <w:tcPr>
            <w:tcW w:w="1262" w:type="dxa"/>
            <w:vAlign w:val="top"/>
          </w:tcPr>
          <w:p w14:paraId="391C2419">
            <w:pPr>
              <w:spacing w:before="33" w:line="261" w:lineRule="exact"/>
              <w:ind w:left="7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</w:tr>
      <w:tr w14:paraId="7F3AD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1F4004A9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22401</w:t>
            </w:r>
          </w:p>
        </w:tc>
        <w:tc>
          <w:tcPr>
            <w:tcW w:w="3707" w:type="dxa"/>
            <w:vAlign w:val="top"/>
          </w:tcPr>
          <w:p w14:paraId="6236145D">
            <w:pPr>
              <w:spacing w:before="50" w:line="217" w:lineRule="auto"/>
              <w:ind w:left="2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应急管理事务</w:t>
            </w:r>
          </w:p>
        </w:tc>
        <w:tc>
          <w:tcPr>
            <w:tcW w:w="1024" w:type="dxa"/>
            <w:vAlign w:val="top"/>
          </w:tcPr>
          <w:p w14:paraId="7EBF7603">
            <w:pPr>
              <w:spacing w:before="32" w:line="262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  <w:tc>
          <w:tcPr>
            <w:tcW w:w="1122" w:type="dxa"/>
            <w:vAlign w:val="top"/>
          </w:tcPr>
          <w:p w14:paraId="7860D03A">
            <w:pPr>
              <w:pStyle w:val="6"/>
            </w:pPr>
          </w:p>
        </w:tc>
        <w:tc>
          <w:tcPr>
            <w:tcW w:w="1262" w:type="dxa"/>
            <w:vAlign w:val="top"/>
          </w:tcPr>
          <w:p w14:paraId="7550898C">
            <w:pPr>
              <w:spacing w:before="32" w:line="262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</w:tr>
      <w:tr w14:paraId="13A27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0C7F00EB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2240199</w:t>
            </w:r>
          </w:p>
        </w:tc>
        <w:tc>
          <w:tcPr>
            <w:tcW w:w="3707" w:type="dxa"/>
            <w:vAlign w:val="top"/>
          </w:tcPr>
          <w:p w14:paraId="65B1C0C8">
            <w:pPr>
              <w:spacing w:before="52" w:line="215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其他应急管理支出</w:t>
            </w:r>
          </w:p>
        </w:tc>
        <w:tc>
          <w:tcPr>
            <w:tcW w:w="1024" w:type="dxa"/>
            <w:vAlign w:val="top"/>
          </w:tcPr>
          <w:p w14:paraId="27DE43F2">
            <w:pPr>
              <w:spacing w:before="32" w:line="261" w:lineRule="exact"/>
              <w:ind w:left="4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  <w:tc>
          <w:tcPr>
            <w:tcW w:w="1122" w:type="dxa"/>
            <w:vAlign w:val="top"/>
          </w:tcPr>
          <w:p w14:paraId="523BA45A">
            <w:pPr>
              <w:pStyle w:val="6"/>
            </w:pPr>
          </w:p>
        </w:tc>
        <w:tc>
          <w:tcPr>
            <w:tcW w:w="1262" w:type="dxa"/>
            <w:vAlign w:val="top"/>
          </w:tcPr>
          <w:p w14:paraId="4FB48466">
            <w:pPr>
              <w:spacing w:before="32" w:line="261" w:lineRule="exact"/>
              <w:ind w:left="7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</w:tr>
      <w:tr w14:paraId="428FF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81" w:type="dxa"/>
            <w:vAlign w:val="top"/>
          </w:tcPr>
          <w:p w14:paraId="33BA5919">
            <w:pPr>
              <w:spacing w:before="45" w:line="221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22406</w:t>
            </w:r>
          </w:p>
        </w:tc>
        <w:tc>
          <w:tcPr>
            <w:tcW w:w="3707" w:type="dxa"/>
            <w:vAlign w:val="top"/>
          </w:tcPr>
          <w:p w14:paraId="612D1A26">
            <w:pPr>
              <w:spacing w:before="45" w:line="221" w:lineRule="auto"/>
              <w:ind w:left="25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自然灾害防治</w:t>
            </w:r>
          </w:p>
        </w:tc>
        <w:tc>
          <w:tcPr>
            <w:tcW w:w="1024" w:type="dxa"/>
            <w:vAlign w:val="top"/>
          </w:tcPr>
          <w:p w14:paraId="76FF672C">
            <w:pPr>
              <w:spacing w:before="34" w:line="261" w:lineRule="exact"/>
              <w:ind w:left="4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  <w:tc>
          <w:tcPr>
            <w:tcW w:w="1122" w:type="dxa"/>
            <w:vAlign w:val="top"/>
          </w:tcPr>
          <w:p w14:paraId="11BA0A04">
            <w:pPr>
              <w:pStyle w:val="6"/>
            </w:pPr>
          </w:p>
        </w:tc>
        <w:tc>
          <w:tcPr>
            <w:tcW w:w="1262" w:type="dxa"/>
            <w:vAlign w:val="top"/>
          </w:tcPr>
          <w:p w14:paraId="4B4AB6AA">
            <w:pPr>
              <w:spacing w:before="34" w:line="261" w:lineRule="exact"/>
              <w:ind w:left="7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</w:tr>
      <w:tr w14:paraId="5814A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81" w:type="dxa"/>
            <w:vAlign w:val="top"/>
          </w:tcPr>
          <w:p w14:paraId="33808EF6">
            <w:pPr>
              <w:spacing w:before="48" w:line="222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2240601</w:t>
            </w:r>
          </w:p>
        </w:tc>
        <w:tc>
          <w:tcPr>
            <w:tcW w:w="3707" w:type="dxa"/>
            <w:vAlign w:val="top"/>
          </w:tcPr>
          <w:p w14:paraId="6F02F81A">
            <w:pPr>
              <w:spacing w:before="54" w:line="214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地质灾害防治</w:t>
            </w:r>
          </w:p>
        </w:tc>
        <w:tc>
          <w:tcPr>
            <w:tcW w:w="1024" w:type="dxa"/>
            <w:vAlign w:val="top"/>
          </w:tcPr>
          <w:p w14:paraId="022D1C13">
            <w:pPr>
              <w:spacing w:before="34" w:line="261" w:lineRule="exact"/>
              <w:ind w:left="4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  <w:tc>
          <w:tcPr>
            <w:tcW w:w="1122" w:type="dxa"/>
            <w:vAlign w:val="top"/>
          </w:tcPr>
          <w:p w14:paraId="07D0033B">
            <w:pPr>
              <w:pStyle w:val="6"/>
            </w:pPr>
          </w:p>
        </w:tc>
        <w:tc>
          <w:tcPr>
            <w:tcW w:w="1262" w:type="dxa"/>
            <w:vAlign w:val="top"/>
          </w:tcPr>
          <w:p w14:paraId="2665260B">
            <w:pPr>
              <w:spacing w:before="34" w:line="261" w:lineRule="exact"/>
              <w:ind w:left="7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</w:tr>
    </w:tbl>
    <w:p w14:paraId="0353859F">
      <w:pPr>
        <w:spacing w:before="183" w:line="225" w:lineRule="auto"/>
        <w:ind w:left="117"/>
        <w:rPr>
          <w:rFonts w:ascii="方正楷体_GBK" w:hAnsi="方正楷体_GBK" w:eastAsia="方正楷体_GBK" w:cs="方正楷体_GBK"/>
          <w:sz w:val="24"/>
          <w:szCs w:val="24"/>
        </w:rPr>
      </w:pPr>
      <w:r>
        <w:rPr>
          <w:rFonts w:ascii="方正楷体_GBK" w:hAnsi="方正楷体_GBK" w:eastAsia="方正楷体_GBK" w:cs="方正楷体_GBK"/>
          <w:spacing w:val="-1"/>
          <w:sz w:val="24"/>
          <w:szCs w:val="24"/>
        </w:rPr>
        <w:t>备注：本表反映 2025 年当年一般公共预算财政拨款支出情况。</w:t>
      </w:r>
    </w:p>
    <w:p w14:paraId="7D09D62B">
      <w:pPr>
        <w:spacing w:before="176" w:line="236" w:lineRule="auto"/>
        <w:ind w:left="116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表三</w:t>
      </w:r>
    </w:p>
    <w:p w14:paraId="56FEA3E1">
      <w:pPr>
        <w:spacing w:before="180" w:line="310" w:lineRule="auto"/>
        <w:ind w:left="6786" w:right="632" w:hanging="6150"/>
        <w:rPr>
          <w:rFonts w:ascii="宋体" w:hAnsi="宋体" w:eastAsia="宋体" w:cs="宋体"/>
          <w:sz w:val="19"/>
          <w:szCs w:val="19"/>
        </w:rPr>
      </w:pPr>
      <w:r>
        <w:rPr>
          <w:rFonts w:ascii="方正小标宋_GBK" w:hAnsi="方正小标宋_GBK" w:eastAsia="方正小标宋_GBK" w:cs="方正小标宋_GBK"/>
          <w:sz w:val="24"/>
          <w:szCs w:val="24"/>
        </w:rPr>
        <w:t>垫江县高峰镇人民政府（本级）一般公共预算财政拨款基本支</w:t>
      </w: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出预算表</w:t>
      </w:r>
      <w:r>
        <w:rPr>
          <w:rFonts w:ascii="宋体" w:hAnsi="宋体" w:eastAsia="宋体" w:cs="宋体"/>
          <w:spacing w:val="7"/>
          <w:sz w:val="19"/>
          <w:szCs w:val="19"/>
        </w:rPr>
        <w:t>单位：万元</w:t>
      </w:r>
    </w:p>
    <w:tbl>
      <w:tblPr>
        <w:tblStyle w:val="5"/>
        <w:tblW w:w="87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3374"/>
        <w:gridCol w:w="1135"/>
        <w:gridCol w:w="1184"/>
        <w:gridCol w:w="1667"/>
      </w:tblGrid>
      <w:tr w14:paraId="1E10B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4715" w:type="dxa"/>
            <w:gridSpan w:val="2"/>
            <w:vAlign w:val="top"/>
          </w:tcPr>
          <w:p w14:paraId="15D8EA4C">
            <w:pPr>
              <w:spacing w:before="83" w:line="291" w:lineRule="exact"/>
              <w:ind w:left="176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经济分类科目</w:t>
            </w:r>
          </w:p>
        </w:tc>
        <w:tc>
          <w:tcPr>
            <w:tcW w:w="3986" w:type="dxa"/>
            <w:gridSpan w:val="3"/>
            <w:vAlign w:val="top"/>
          </w:tcPr>
          <w:p w14:paraId="735CCB08">
            <w:pPr>
              <w:spacing w:before="83" w:line="291" w:lineRule="exact"/>
              <w:ind w:left="124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position w:val="2"/>
                <w:sz w:val="19"/>
                <w:szCs w:val="19"/>
              </w:rPr>
              <w:t>2025</w:t>
            </w:r>
            <w:r>
              <w:rPr>
                <w:rFonts w:ascii="方正黑体_GBK" w:hAnsi="方正黑体_GBK" w:eastAsia="方正黑体_GBK" w:cs="方正黑体_GBK"/>
                <w:spacing w:val="22"/>
                <w:position w:val="2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10"/>
                <w:position w:val="2"/>
                <w:sz w:val="19"/>
                <w:szCs w:val="19"/>
              </w:rPr>
              <w:t>年基本支出</w:t>
            </w:r>
          </w:p>
        </w:tc>
      </w:tr>
      <w:tr w14:paraId="7B277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341" w:type="dxa"/>
            <w:vAlign w:val="top"/>
          </w:tcPr>
          <w:p w14:paraId="458E5289">
            <w:pPr>
              <w:spacing w:before="109" w:line="294" w:lineRule="exact"/>
              <w:ind w:left="27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科目编码</w:t>
            </w:r>
          </w:p>
        </w:tc>
        <w:tc>
          <w:tcPr>
            <w:tcW w:w="3374" w:type="dxa"/>
            <w:vAlign w:val="top"/>
          </w:tcPr>
          <w:p w14:paraId="22F80A85">
            <w:pPr>
              <w:spacing w:before="109" w:line="292" w:lineRule="exact"/>
              <w:ind w:left="129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科目名称</w:t>
            </w:r>
          </w:p>
        </w:tc>
        <w:tc>
          <w:tcPr>
            <w:tcW w:w="1135" w:type="dxa"/>
            <w:vAlign w:val="top"/>
          </w:tcPr>
          <w:p w14:paraId="2784ED16">
            <w:pPr>
              <w:spacing w:before="109" w:line="293" w:lineRule="exact"/>
              <w:ind w:left="38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"/>
                <w:position w:val="2"/>
                <w:sz w:val="19"/>
                <w:szCs w:val="19"/>
              </w:rPr>
              <w:t>总计</w:t>
            </w:r>
          </w:p>
        </w:tc>
        <w:tc>
          <w:tcPr>
            <w:tcW w:w="1184" w:type="dxa"/>
            <w:vAlign w:val="top"/>
          </w:tcPr>
          <w:p w14:paraId="6DC45522">
            <w:pPr>
              <w:spacing w:before="109" w:line="291" w:lineRule="exact"/>
              <w:ind w:left="19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人员经费</w:t>
            </w:r>
          </w:p>
        </w:tc>
        <w:tc>
          <w:tcPr>
            <w:tcW w:w="1667" w:type="dxa"/>
            <w:vAlign w:val="top"/>
          </w:tcPr>
          <w:p w14:paraId="6B9F4487">
            <w:pPr>
              <w:spacing w:before="109" w:line="291" w:lineRule="exact"/>
              <w:ind w:left="27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position w:val="2"/>
                <w:sz w:val="19"/>
                <w:szCs w:val="19"/>
              </w:rPr>
              <w:t>日常公用经费</w:t>
            </w:r>
          </w:p>
        </w:tc>
      </w:tr>
      <w:tr w14:paraId="7D716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715" w:type="dxa"/>
            <w:gridSpan w:val="2"/>
            <w:vAlign w:val="top"/>
          </w:tcPr>
          <w:p w14:paraId="7DA35A9D">
            <w:pPr>
              <w:spacing w:before="91" w:line="214" w:lineRule="auto"/>
              <w:ind w:left="216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1135" w:type="dxa"/>
            <w:vAlign w:val="top"/>
          </w:tcPr>
          <w:p w14:paraId="00C5BA0B">
            <w:pPr>
              <w:spacing w:before="136" w:line="197" w:lineRule="auto"/>
              <w:ind w:left="3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1,005.04</w:t>
            </w:r>
          </w:p>
        </w:tc>
        <w:tc>
          <w:tcPr>
            <w:tcW w:w="1184" w:type="dxa"/>
            <w:vAlign w:val="top"/>
          </w:tcPr>
          <w:p w14:paraId="168BDC9A">
            <w:pPr>
              <w:spacing w:before="137" w:line="195" w:lineRule="auto"/>
              <w:ind w:left="5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897.84</w:t>
            </w:r>
          </w:p>
        </w:tc>
        <w:tc>
          <w:tcPr>
            <w:tcW w:w="1667" w:type="dxa"/>
            <w:vAlign w:val="top"/>
          </w:tcPr>
          <w:p w14:paraId="4AE90F42">
            <w:pPr>
              <w:spacing w:before="137" w:line="195" w:lineRule="auto"/>
              <w:ind w:left="10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107.20</w:t>
            </w:r>
          </w:p>
        </w:tc>
      </w:tr>
      <w:tr w14:paraId="18C22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316CBD49">
            <w:pPr>
              <w:spacing w:before="44" w:line="222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301</w:t>
            </w:r>
          </w:p>
        </w:tc>
        <w:tc>
          <w:tcPr>
            <w:tcW w:w="3374" w:type="dxa"/>
            <w:vAlign w:val="top"/>
          </w:tcPr>
          <w:p w14:paraId="27A723DC">
            <w:pPr>
              <w:spacing w:before="44" w:line="222" w:lineRule="auto"/>
              <w:ind w:left="1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工资福利支出</w:t>
            </w:r>
          </w:p>
        </w:tc>
        <w:tc>
          <w:tcPr>
            <w:tcW w:w="1135" w:type="dxa"/>
            <w:vAlign w:val="top"/>
          </w:tcPr>
          <w:p w14:paraId="7373C818">
            <w:pPr>
              <w:spacing w:before="30" w:line="261" w:lineRule="exact"/>
              <w:ind w:left="4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596.69</w:t>
            </w:r>
          </w:p>
        </w:tc>
        <w:tc>
          <w:tcPr>
            <w:tcW w:w="1184" w:type="dxa"/>
            <w:vAlign w:val="top"/>
          </w:tcPr>
          <w:p w14:paraId="3D882B71">
            <w:pPr>
              <w:spacing w:before="30" w:line="261" w:lineRule="exact"/>
              <w:ind w:left="5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596.69</w:t>
            </w:r>
          </w:p>
        </w:tc>
        <w:tc>
          <w:tcPr>
            <w:tcW w:w="1667" w:type="dxa"/>
            <w:vAlign w:val="top"/>
          </w:tcPr>
          <w:p w14:paraId="128AD6C3">
            <w:pPr>
              <w:pStyle w:val="6"/>
            </w:pPr>
          </w:p>
        </w:tc>
      </w:tr>
      <w:tr w14:paraId="7FE27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41A3DD92">
            <w:pPr>
              <w:spacing w:before="44" w:line="222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30101</w:t>
            </w:r>
          </w:p>
        </w:tc>
        <w:tc>
          <w:tcPr>
            <w:tcW w:w="3374" w:type="dxa"/>
            <w:vAlign w:val="top"/>
          </w:tcPr>
          <w:p w14:paraId="7FB878D4">
            <w:pPr>
              <w:spacing w:before="47" w:line="217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基本工资</w:t>
            </w:r>
          </w:p>
        </w:tc>
        <w:tc>
          <w:tcPr>
            <w:tcW w:w="1135" w:type="dxa"/>
            <w:vAlign w:val="top"/>
          </w:tcPr>
          <w:p w14:paraId="57C0CA6E">
            <w:pPr>
              <w:spacing w:before="32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127.66</w:t>
            </w:r>
          </w:p>
        </w:tc>
        <w:tc>
          <w:tcPr>
            <w:tcW w:w="1184" w:type="dxa"/>
            <w:vAlign w:val="top"/>
          </w:tcPr>
          <w:p w14:paraId="6539A66F">
            <w:pPr>
              <w:spacing w:before="32" w:line="261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127.66</w:t>
            </w:r>
          </w:p>
        </w:tc>
        <w:tc>
          <w:tcPr>
            <w:tcW w:w="1667" w:type="dxa"/>
            <w:vAlign w:val="top"/>
          </w:tcPr>
          <w:p w14:paraId="7ED47DF7">
            <w:pPr>
              <w:pStyle w:val="6"/>
            </w:pPr>
          </w:p>
        </w:tc>
      </w:tr>
      <w:tr w14:paraId="458C8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41" w:type="dxa"/>
            <w:vAlign w:val="top"/>
          </w:tcPr>
          <w:p w14:paraId="2F908175">
            <w:pPr>
              <w:spacing w:before="43" w:line="222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30102</w:t>
            </w:r>
          </w:p>
        </w:tc>
        <w:tc>
          <w:tcPr>
            <w:tcW w:w="3374" w:type="dxa"/>
            <w:vAlign w:val="top"/>
          </w:tcPr>
          <w:p w14:paraId="6EE24500">
            <w:pPr>
              <w:spacing w:before="43" w:line="222" w:lineRule="auto"/>
              <w:ind w:left="2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津贴补贴</w:t>
            </w:r>
          </w:p>
        </w:tc>
        <w:tc>
          <w:tcPr>
            <w:tcW w:w="1135" w:type="dxa"/>
            <w:vAlign w:val="top"/>
          </w:tcPr>
          <w:p w14:paraId="4F36077E">
            <w:pPr>
              <w:spacing w:before="32" w:line="261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110.40</w:t>
            </w:r>
          </w:p>
        </w:tc>
        <w:tc>
          <w:tcPr>
            <w:tcW w:w="1184" w:type="dxa"/>
            <w:vAlign w:val="top"/>
          </w:tcPr>
          <w:p w14:paraId="1E95EB6A">
            <w:pPr>
              <w:spacing w:before="32" w:line="261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110.40</w:t>
            </w:r>
          </w:p>
        </w:tc>
        <w:tc>
          <w:tcPr>
            <w:tcW w:w="1667" w:type="dxa"/>
            <w:vAlign w:val="top"/>
          </w:tcPr>
          <w:p w14:paraId="689E52B6">
            <w:pPr>
              <w:pStyle w:val="6"/>
            </w:pPr>
          </w:p>
        </w:tc>
      </w:tr>
      <w:tr w14:paraId="3251B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355727F2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30103</w:t>
            </w:r>
          </w:p>
        </w:tc>
        <w:tc>
          <w:tcPr>
            <w:tcW w:w="3374" w:type="dxa"/>
            <w:vAlign w:val="top"/>
          </w:tcPr>
          <w:p w14:paraId="70EB1E9B">
            <w:pPr>
              <w:spacing w:before="51" w:line="216" w:lineRule="auto"/>
              <w:ind w:left="22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9"/>
                <w:szCs w:val="19"/>
              </w:rPr>
              <w:t>奖金</w:t>
            </w:r>
          </w:p>
        </w:tc>
        <w:tc>
          <w:tcPr>
            <w:tcW w:w="1135" w:type="dxa"/>
            <w:vAlign w:val="top"/>
          </w:tcPr>
          <w:p w14:paraId="65B6EBEB">
            <w:pPr>
              <w:spacing w:before="32" w:line="262" w:lineRule="exact"/>
              <w:ind w:left="49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172.56</w:t>
            </w:r>
          </w:p>
        </w:tc>
        <w:tc>
          <w:tcPr>
            <w:tcW w:w="1184" w:type="dxa"/>
            <w:vAlign w:val="top"/>
          </w:tcPr>
          <w:p w14:paraId="7947FDC8">
            <w:pPr>
              <w:spacing w:before="32" w:line="262" w:lineRule="exact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172.56</w:t>
            </w:r>
          </w:p>
        </w:tc>
        <w:tc>
          <w:tcPr>
            <w:tcW w:w="1667" w:type="dxa"/>
            <w:vAlign w:val="top"/>
          </w:tcPr>
          <w:p w14:paraId="537DFB0A">
            <w:pPr>
              <w:pStyle w:val="6"/>
            </w:pPr>
          </w:p>
        </w:tc>
      </w:tr>
      <w:tr w14:paraId="1CEB9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41" w:type="dxa"/>
            <w:vAlign w:val="top"/>
          </w:tcPr>
          <w:p w14:paraId="0F664F66">
            <w:pPr>
              <w:spacing w:before="47" w:line="219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30108</w:t>
            </w:r>
          </w:p>
        </w:tc>
        <w:tc>
          <w:tcPr>
            <w:tcW w:w="3374" w:type="dxa"/>
            <w:vAlign w:val="top"/>
          </w:tcPr>
          <w:p w14:paraId="36396D0C">
            <w:pPr>
              <w:spacing w:before="47" w:line="219" w:lineRule="auto"/>
              <w:ind w:left="2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9"/>
                <w:szCs w:val="19"/>
              </w:rPr>
              <w:t>机关事业单位基本养老保险缴费</w:t>
            </w:r>
          </w:p>
        </w:tc>
        <w:tc>
          <w:tcPr>
            <w:tcW w:w="1135" w:type="dxa"/>
            <w:vAlign w:val="top"/>
          </w:tcPr>
          <w:p w14:paraId="45655D9F">
            <w:pPr>
              <w:spacing w:before="32" w:line="261" w:lineRule="exact"/>
              <w:ind w:left="5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56.45</w:t>
            </w:r>
          </w:p>
        </w:tc>
        <w:tc>
          <w:tcPr>
            <w:tcW w:w="1184" w:type="dxa"/>
            <w:vAlign w:val="top"/>
          </w:tcPr>
          <w:p w14:paraId="088FB3AA">
            <w:pPr>
              <w:spacing w:before="32" w:line="261" w:lineRule="exact"/>
              <w:ind w:left="6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56.45</w:t>
            </w:r>
          </w:p>
        </w:tc>
        <w:tc>
          <w:tcPr>
            <w:tcW w:w="1667" w:type="dxa"/>
            <w:vAlign w:val="top"/>
          </w:tcPr>
          <w:p w14:paraId="2F96B76C">
            <w:pPr>
              <w:pStyle w:val="6"/>
            </w:pPr>
          </w:p>
        </w:tc>
      </w:tr>
      <w:tr w14:paraId="49730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20276D65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30109</w:t>
            </w:r>
          </w:p>
        </w:tc>
        <w:tc>
          <w:tcPr>
            <w:tcW w:w="3374" w:type="dxa"/>
            <w:vAlign w:val="top"/>
          </w:tcPr>
          <w:p w14:paraId="39BA424B">
            <w:pPr>
              <w:spacing w:before="51" w:line="216" w:lineRule="auto"/>
              <w:ind w:left="22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职业年金缴费</w:t>
            </w:r>
          </w:p>
        </w:tc>
        <w:tc>
          <w:tcPr>
            <w:tcW w:w="1135" w:type="dxa"/>
            <w:vAlign w:val="top"/>
          </w:tcPr>
          <w:p w14:paraId="41C48FFB">
            <w:pPr>
              <w:spacing w:before="33" w:line="261" w:lineRule="exact"/>
              <w:ind w:left="5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28.22</w:t>
            </w:r>
          </w:p>
        </w:tc>
        <w:tc>
          <w:tcPr>
            <w:tcW w:w="1184" w:type="dxa"/>
            <w:vAlign w:val="top"/>
          </w:tcPr>
          <w:p w14:paraId="4408B4F6">
            <w:pPr>
              <w:spacing w:before="33" w:line="261" w:lineRule="exact"/>
              <w:ind w:left="6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28.22</w:t>
            </w:r>
          </w:p>
        </w:tc>
        <w:tc>
          <w:tcPr>
            <w:tcW w:w="1667" w:type="dxa"/>
            <w:vAlign w:val="top"/>
          </w:tcPr>
          <w:p w14:paraId="675F35A4">
            <w:pPr>
              <w:pStyle w:val="6"/>
            </w:pPr>
          </w:p>
        </w:tc>
      </w:tr>
      <w:tr w14:paraId="4E0B6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1EA1C61F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30110</w:t>
            </w:r>
          </w:p>
        </w:tc>
        <w:tc>
          <w:tcPr>
            <w:tcW w:w="3374" w:type="dxa"/>
            <w:vAlign w:val="top"/>
          </w:tcPr>
          <w:p w14:paraId="02BD9FDC">
            <w:pPr>
              <w:spacing w:before="46" w:line="220" w:lineRule="auto"/>
              <w:ind w:left="22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职工基本医疗保险缴费</w:t>
            </w:r>
          </w:p>
        </w:tc>
        <w:tc>
          <w:tcPr>
            <w:tcW w:w="1135" w:type="dxa"/>
            <w:vAlign w:val="top"/>
          </w:tcPr>
          <w:p w14:paraId="30FE141B">
            <w:pPr>
              <w:spacing w:before="32" w:line="261" w:lineRule="exact"/>
              <w:ind w:left="5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35.28</w:t>
            </w:r>
          </w:p>
        </w:tc>
        <w:tc>
          <w:tcPr>
            <w:tcW w:w="1184" w:type="dxa"/>
            <w:vAlign w:val="top"/>
          </w:tcPr>
          <w:p w14:paraId="437E4397">
            <w:pPr>
              <w:spacing w:before="32" w:line="261" w:lineRule="exact"/>
              <w:ind w:left="6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35.28</w:t>
            </w:r>
          </w:p>
        </w:tc>
        <w:tc>
          <w:tcPr>
            <w:tcW w:w="1667" w:type="dxa"/>
            <w:vAlign w:val="top"/>
          </w:tcPr>
          <w:p w14:paraId="25E68BD9">
            <w:pPr>
              <w:pStyle w:val="6"/>
            </w:pPr>
          </w:p>
        </w:tc>
      </w:tr>
      <w:tr w14:paraId="15B1F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7E9C029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30112</w:t>
            </w:r>
          </w:p>
        </w:tc>
        <w:tc>
          <w:tcPr>
            <w:tcW w:w="3374" w:type="dxa"/>
            <w:vAlign w:val="top"/>
          </w:tcPr>
          <w:p w14:paraId="1D3A94A9">
            <w:pPr>
              <w:spacing w:before="50" w:line="216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其他社会保障缴费</w:t>
            </w:r>
          </w:p>
        </w:tc>
        <w:tc>
          <w:tcPr>
            <w:tcW w:w="1135" w:type="dxa"/>
            <w:vAlign w:val="top"/>
          </w:tcPr>
          <w:p w14:paraId="6A132C9A">
            <w:pPr>
              <w:spacing w:before="34" w:line="261" w:lineRule="exact"/>
              <w:ind w:left="6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1.06</w:t>
            </w:r>
          </w:p>
        </w:tc>
        <w:tc>
          <w:tcPr>
            <w:tcW w:w="1184" w:type="dxa"/>
            <w:vAlign w:val="top"/>
          </w:tcPr>
          <w:p w14:paraId="7BBE31F9">
            <w:pPr>
              <w:spacing w:before="34" w:line="261" w:lineRule="exact"/>
              <w:ind w:left="7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1.06</w:t>
            </w:r>
          </w:p>
        </w:tc>
        <w:tc>
          <w:tcPr>
            <w:tcW w:w="1667" w:type="dxa"/>
            <w:vAlign w:val="top"/>
          </w:tcPr>
          <w:p w14:paraId="3DF2582E">
            <w:pPr>
              <w:pStyle w:val="6"/>
            </w:pPr>
          </w:p>
        </w:tc>
      </w:tr>
      <w:tr w14:paraId="3E10B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51D19AE">
            <w:pPr>
              <w:spacing w:before="45" w:line="221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30113</w:t>
            </w:r>
          </w:p>
        </w:tc>
        <w:tc>
          <w:tcPr>
            <w:tcW w:w="3374" w:type="dxa"/>
            <w:vAlign w:val="top"/>
          </w:tcPr>
          <w:p w14:paraId="5D066252">
            <w:pPr>
              <w:spacing w:before="52" w:line="214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住房公积金</w:t>
            </w:r>
          </w:p>
        </w:tc>
        <w:tc>
          <w:tcPr>
            <w:tcW w:w="1135" w:type="dxa"/>
            <w:vAlign w:val="top"/>
          </w:tcPr>
          <w:p w14:paraId="330FE573">
            <w:pPr>
              <w:spacing w:before="34" w:line="261" w:lineRule="exact"/>
              <w:ind w:left="57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84" w:type="dxa"/>
            <w:vAlign w:val="top"/>
          </w:tcPr>
          <w:p w14:paraId="5623277F">
            <w:pPr>
              <w:spacing w:before="34" w:line="261" w:lineRule="exact"/>
              <w:ind w:left="6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667" w:type="dxa"/>
            <w:vAlign w:val="top"/>
          </w:tcPr>
          <w:p w14:paraId="79BE1BC4">
            <w:pPr>
              <w:pStyle w:val="6"/>
            </w:pPr>
          </w:p>
        </w:tc>
      </w:tr>
      <w:tr w14:paraId="6E00C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0131CF09">
            <w:pPr>
              <w:spacing w:before="48" w:line="219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30114</w:t>
            </w:r>
          </w:p>
        </w:tc>
        <w:tc>
          <w:tcPr>
            <w:tcW w:w="3374" w:type="dxa"/>
            <w:vAlign w:val="top"/>
          </w:tcPr>
          <w:p w14:paraId="536A30AE">
            <w:pPr>
              <w:spacing w:before="52" w:line="215" w:lineRule="auto"/>
              <w:ind w:left="23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9"/>
                <w:szCs w:val="19"/>
              </w:rPr>
              <w:t>医疗费</w:t>
            </w:r>
          </w:p>
        </w:tc>
        <w:tc>
          <w:tcPr>
            <w:tcW w:w="1135" w:type="dxa"/>
            <w:vAlign w:val="top"/>
          </w:tcPr>
          <w:p w14:paraId="51E36449">
            <w:pPr>
              <w:spacing w:before="33" w:line="262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6.64</w:t>
            </w:r>
          </w:p>
        </w:tc>
        <w:tc>
          <w:tcPr>
            <w:tcW w:w="1184" w:type="dxa"/>
            <w:vAlign w:val="top"/>
          </w:tcPr>
          <w:p w14:paraId="17E9F048">
            <w:pPr>
              <w:spacing w:before="33" w:line="262" w:lineRule="exact"/>
              <w:ind w:left="7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6.64</w:t>
            </w:r>
          </w:p>
        </w:tc>
        <w:tc>
          <w:tcPr>
            <w:tcW w:w="1667" w:type="dxa"/>
            <w:vAlign w:val="top"/>
          </w:tcPr>
          <w:p w14:paraId="3DCF42F5">
            <w:pPr>
              <w:pStyle w:val="6"/>
            </w:pPr>
          </w:p>
        </w:tc>
      </w:tr>
      <w:tr w14:paraId="4929E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41EAE5A4">
            <w:pPr>
              <w:spacing w:before="48" w:line="219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30199</w:t>
            </w:r>
          </w:p>
        </w:tc>
        <w:tc>
          <w:tcPr>
            <w:tcW w:w="3374" w:type="dxa"/>
            <w:vAlign w:val="top"/>
          </w:tcPr>
          <w:p w14:paraId="0E70640E">
            <w:pPr>
              <w:spacing w:before="48" w:line="219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其他工资福利支出</w:t>
            </w:r>
          </w:p>
        </w:tc>
        <w:tc>
          <w:tcPr>
            <w:tcW w:w="1135" w:type="dxa"/>
            <w:vAlign w:val="top"/>
          </w:tcPr>
          <w:p w14:paraId="3E45BEF9">
            <w:pPr>
              <w:spacing w:before="33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9.14</w:t>
            </w:r>
          </w:p>
        </w:tc>
        <w:tc>
          <w:tcPr>
            <w:tcW w:w="1184" w:type="dxa"/>
            <w:vAlign w:val="top"/>
          </w:tcPr>
          <w:p w14:paraId="63074E98">
            <w:pPr>
              <w:spacing w:before="33" w:line="261" w:lineRule="exact"/>
              <w:ind w:left="7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9.14</w:t>
            </w:r>
          </w:p>
        </w:tc>
        <w:tc>
          <w:tcPr>
            <w:tcW w:w="1667" w:type="dxa"/>
            <w:vAlign w:val="top"/>
          </w:tcPr>
          <w:p w14:paraId="45E431D2">
            <w:pPr>
              <w:pStyle w:val="6"/>
            </w:pPr>
          </w:p>
        </w:tc>
      </w:tr>
      <w:tr w14:paraId="5CDE8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874567D">
            <w:pPr>
              <w:spacing w:before="46" w:line="220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302</w:t>
            </w:r>
          </w:p>
        </w:tc>
        <w:tc>
          <w:tcPr>
            <w:tcW w:w="3374" w:type="dxa"/>
            <w:vAlign w:val="top"/>
          </w:tcPr>
          <w:p w14:paraId="3AB28203">
            <w:pPr>
              <w:spacing w:before="51" w:line="216" w:lineRule="auto"/>
              <w:ind w:left="12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商品和服务支出</w:t>
            </w:r>
          </w:p>
        </w:tc>
        <w:tc>
          <w:tcPr>
            <w:tcW w:w="1135" w:type="dxa"/>
            <w:vAlign w:val="top"/>
          </w:tcPr>
          <w:p w14:paraId="278922CA">
            <w:pPr>
              <w:spacing w:before="33" w:line="261" w:lineRule="exact"/>
              <w:ind w:left="5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97.40</w:t>
            </w:r>
          </w:p>
        </w:tc>
        <w:tc>
          <w:tcPr>
            <w:tcW w:w="1184" w:type="dxa"/>
            <w:vAlign w:val="top"/>
          </w:tcPr>
          <w:p w14:paraId="4EC02F84">
            <w:pPr>
              <w:pStyle w:val="6"/>
            </w:pPr>
          </w:p>
        </w:tc>
        <w:tc>
          <w:tcPr>
            <w:tcW w:w="1667" w:type="dxa"/>
            <w:vAlign w:val="top"/>
          </w:tcPr>
          <w:p w14:paraId="5D45B119">
            <w:pPr>
              <w:spacing w:before="33" w:line="261" w:lineRule="exact"/>
              <w:ind w:left="11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97.40</w:t>
            </w:r>
          </w:p>
        </w:tc>
      </w:tr>
      <w:tr w14:paraId="0157E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0B7CB150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30201</w:t>
            </w:r>
          </w:p>
        </w:tc>
        <w:tc>
          <w:tcPr>
            <w:tcW w:w="3374" w:type="dxa"/>
            <w:vAlign w:val="top"/>
          </w:tcPr>
          <w:p w14:paraId="0D90B041">
            <w:pPr>
              <w:spacing w:before="50" w:line="216" w:lineRule="auto"/>
              <w:ind w:left="2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办公费</w:t>
            </w:r>
          </w:p>
        </w:tc>
        <w:tc>
          <w:tcPr>
            <w:tcW w:w="1135" w:type="dxa"/>
            <w:vAlign w:val="top"/>
          </w:tcPr>
          <w:p w14:paraId="4897EC75">
            <w:pPr>
              <w:spacing w:before="32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9.34</w:t>
            </w:r>
          </w:p>
        </w:tc>
        <w:tc>
          <w:tcPr>
            <w:tcW w:w="1184" w:type="dxa"/>
            <w:vAlign w:val="top"/>
          </w:tcPr>
          <w:p w14:paraId="2BD6156F">
            <w:pPr>
              <w:pStyle w:val="6"/>
            </w:pPr>
          </w:p>
        </w:tc>
        <w:tc>
          <w:tcPr>
            <w:tcW w:w="1667" w:type="dxa"/>
            <w:vAlign w:val="top"/>
          </w:tcPr>
          <w:p w14:paraId="2E3F92F3">
            <w:pPr>
              <w:spacing w:before="32" w:line="261" w:lineRule="exact"/>
              <w:ind w:left="12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9.34</w:t>
            </w:r>
          </w:p>
        </w:tc>
      </w:tr>
      <w:tr w14:paraId="2B93D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73BF5F8B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30205</w:t>
            </w:r>
          </w:p>
        </w:tc>
        <w:tc>
          <w:tcPr>
            <w:tcW w:w="3374" w:type="dxa"/>
            <w:vAlign w:val="top"/>
          </w:tcPr>
          <w:p w14:paraId="2550EF7E">
            <w:pPr>
              <w:spacing w:before="50" w:line="216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水费</w:t>
            </w:r>
          </w:p>
        </w:tc>
        <w:tc>
          <w:tcPr>
            <w:tcW w:w="1135" w:type="dxa"/>
            <w:vAlign w:val="top"/>
          </w:tcPr>
          <w:p w14:paraId="3F0E4AFF">
            <w:pPr>
              <w:spacing w:before="34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84" w:type="dxa"/>
            <w:vAlign w:val="top"/>
          </w:tcPr>
          <w:p w14:paraId="5159AF64">
            <w:pPr>
              <w:pStyle w:val="6"/>
            </w:pPr>
          </w:p>
        </w:tc>
        <w:tc>
          <w:tcPr>
            <w:tcW w:w="1667" w:type="dxa"/>
            <w:vAlign w:val="top"/>
          </w:tcPr>
          <w:p w14:paraId="3CB05EEE">
            <w:pPr>
              <w:spacing w:before="34" w:line="261" w:lineRule="exact"/>
              <w:ind w:left="12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58652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868DE63">
            <w:pPr>
              <w:spacing w:before="45" w:line="221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30206</w:t>
            </w:r>
          </w:p>
        </w:tc>
        <w:tc>
          <w:tcPr>
            <w:tcW w:w="3374" w:type="dxa"/>
            <w:vAlign w:val="top"/>
          </w:tcPr>
          <w:p w14:paraId="7195EF78">
            <w:pPr>
              <w:spacing w:before="50" w:line="216" w:lineRule="auto"/>
              <w:ind w:left="23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19"/>
                <w:szCs w:val="19"/>
              </w:rPr>
              <w:t>电费</w:t>
            </w:r>
          </w:p>
        </w:tc>
        <w:tc>
          <w:tcPr>
            <w:tcW w:w="1135" w:type="dxa"/>
            <w:vAlign w:val="top"/>
          </w:tcPr>
          <w:p w14:paraId="75642B63">
            <w:pPr>
              <w:spacing w:before="34" w:line="261" w:lineRule="exact"/>
              <w:ind w:left="60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10.00</w:t>
            </w:r>
          </w:p>
        </w:tc>
        <w:tc>
          <w:tcPr>
            <w:tcW w:w="1184" w:type="dxa"/>
            <w:vAlign w:val="top"/>
          </w:tcPr>
          <w:p w14:paraId="64FBF864">
            <w:pPr>
              <w:pStyle w:val="6"/>
            </w:pPr>
          </w:p>
        </w:tc>
        <w:tc>
          <w:tcPr>
            <w:tcW w:w="1667" w:type="dxa"/>
            <w:vAlign w:val="top"/>
          </w:tcPr>
          <w:p w14:paraId="372E92AD">
            <w:pPr>
              <w:spacing w:before="34" w:line="261" w:lineRule="exact"/>
              <w:ind w:left="11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10.00</w:t>
            </w:r>
          </w:p>
        </w:tc>
      </w:tr>
      <w:tr w14:paraId="0F116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41" w:type="dxa"/>
            <w:vAlign w:val="top"/>
          </w:tcPr>
          <w:p w14:paraId="4E216295">
            <w:pPr>
              <w:spacing w:before="47" w:line="221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30207</w:t>
            </w:r>
          </w:p>
        </w:tc>
        <w:tc>
          <w:tcPr>
            <w:tcW w:w="3374" w:type="dxa"/>
            <w:vAlign w:val="top"/>
          </w:tcPr>
          <w:p w14:paraId="32A950CE">
            <w:pPr>
              <w:spacing w:before="52" w:line="216" w:lineRule="auto"/>
              <w:ind w:left="23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邮电费</w:t>
            </w:r>
          </w:p>
        </w:tc>
        <w:tc>
          <w:tcPr>
            <w:tcW w:w="1135" w:type="dxa"/>
            <w:vAlign w:val="top"/>
          </w:tcPr>
          <w:p w14:paraId="6AFC5B06">
            <w:pPr>
              <w:spacing w:before="33" w:line="262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9.36</w:t>
            </w:r>
          </w:p>
        </w:tc>
        <w:tc>
          <w:tcPr>
            <w:tcW w:w="1184" w:type="dxa"/>
            <w:vAlign w:val="top"/>
          </w:tcPr>
          <w:p w14:paraId="49689A80">
            <w:pPr>
              <w:pStyle w:val="6"/>
            </w:pPr>
          </w:p>
        </w:tc>
        <w:tc>
          <w:tcPr>
            <w:tcW w:w="1667" w:type="dxa"/>
            <w:vAlign w:val="top"/>
          </w:tcPr>
          <w:p w14:paraId="573928C0">
            <w:pPr>
              <w:spacing w:before="33" w:line="262" w:lineRule="exact"/>
              <w:ind w:left="12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9.36</w:t>
            </w:r>
          </w:p>
        </w:tc>
      </w:tr>
    </w:tbl>
    <w:p w14:paraId="08D2DBCE">
      <w:pPr>
        <w:rPr>
          <w:rFonts w:ascii="Arial"/>
          <w:sz w:val="21"/>
        </w:rPr>
      </w:pPr>
    </w:p>
    <w:p w14:paraId="3D4BFEF0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6" w:h="16839"/>
          <w:pgMar w:top="400" w:right="1776" w:bottom="0" w:left="1423" w:header="0" w:footer="0" w:gutter="0"/>
          <w:cols w:space="720" w:num="1"/>
        </w:sectPr>
      </w:pPr>
    </w:p>
    <w:p w14:paraId="50FAA04F">
      <w:pPr>
        <w:spacing w:before="19"/>
      </w:pPr>
    </w:p>
    <w:p w14:paraId="7771D0E2">
      <w:pPr>
        <w:spacing w:before="19"/>
      </w:pPr>
    </w:p>
    <w:p w14:paraId="5E6F97FE">
      <w:pPr>
        <w:spacing w:before="18"/>
      </w:pPr>
    </w:p>
    <w:p w14:paraId="2E96B8A1">
      <w:pPr>
        <w:spacing w:before="18"/>
      </w:pPr>
    </w:p>
    <w:tbl>
      <w:tblPr>
        <w:tblStyle w:val="5"/>
        <w:tblW w:w="87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3374"/>
        <w:gridCol w:w="1135"/>
        <w:gridCol w:w="1184"/>
        <w:gridCol w:w="1667"/>
      </w:tblGrid>
      <w:tr w14:paraId="41DAA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41" w:type="dxa"/>
            <w:vAlign w:val="top"/>
          </w:tcPr>
          <w:p w14:paraId="52F7584D">
            <w:pPr>
              <w:spacing w:before="47" w:line="223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30211</w:t>
            </w:r>
          </w:p>
        </w:tc>
        <w:tc>
          <w:tcPr>
            <w:tcW w:w="3374" w:type="dxa"/>
            <w:vAlign w:val="top"/>
          </w:tcPr>
          <w:p w14:paraId="0ABB81CC">
            <w:pPr>
              <w:spacing w:before="51" w:line="216" w:lineRule="auto"/>
              <w:ind w:left="2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差旅费</w:t>
            </w:r>
          </w:p>
        </w:tc>
        <w:tc>
          <w:tcPr>
            <w:tcW w:w="1135" w:type="dxa"/>
            <w:vAlign w:val="top"/>
          </w:tcPr>
          <w:p w14:paraId="5230E7D1">
            <w:pPr>
              <w:spacing w:before="33" w:line="261" w:lineRule="exact"/>
              <w:ind w:left="6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5.00</w:t>
            </w:r>
          </w:p>
        </w:tc>
        <w:tc>
          <w:tcPr>
            <w:tcW w:w="1184" w:type="dxa"/>
            <w:vAlign w:val="top"/>
          </w:tcPr>
          <w:p w14:paraId="288FFD76">
            <w:pPr>
              <w:pStyle w:val="6"/>
            </w:pPr>
          </w:p>
        </w:tc>
        <w:tc>
          <w:tcPr>
            <w:tcW w:w="1667" w:type="dxa"/>
            <w:vAlign w:val="top"/>
          </w:tcPr>
          <w:p w14:paraId="6BC4AB32">
            <w:pPr>
              <w:spacing w:before="33" w:line="261" w:lineRule="exact"/>
              <w:ind w:left="12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5.00</w:t>
            </w:r>
          </w:p>
        </w:tc>
      </w:tr>
      <w:tr w14:paraId="061A9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3658CC3A">
            <w:pPr>
              <w:spacing w:before="43" w:line="223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30213</w:t>
            </w:r>
          </w:p>
        </w:tc>
        <w:tc>
          <w:tcPr>
            <w:tcW w:w="3374" w:type="dxa"/>
            <w:vAlign w:val="top"/>
          </w:tcPr>
          <w:p w14:paraId="2DAEE103">
            <w:pPr>
              <w:spacing w:before="43" w:line="223" w:lineRule="auto"/>
              <w:ind w:left="22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维修（护）</w:t>
            </w:r>
            <w:r>
              <w:rPr>
                <w:rFonts w:ascii="方正仿宋_GBK" w:hAnsi="方正仿宋_GBK" w:eastAsia="方正仿宋_GBK" w:cs="方正仿宋_GBK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费</w:t>
            </w:r>
          </w:p>
        </w:tc>
        <w:tc>
          <w:tcPr>
            <w:tcW w:w="1135" w:type="dxa"/>
            <w:vAlign w:val="top"/>
          </w:tcPr>
          <w:p w14:paraId="7E39BDBF">
            <w:pPr>
              <w:spacing w:before="28" w:line="262" w:lineRule="exact"/>
              <w:ind w:left="67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84" w:type="dxa"/>
            <w:vAlign w:val="top"/>
          </w:tcPr>
          <w:p w14:paraId="5DB8A59C">
            <w:pPr>
              <w:pStyle w:val="6"/>
            </w:pPr>
          </w:p>
        </w:tc>
        <w:tc>
          <w:tcPr>
            <w:tcW w:w="1667" w:type="dxa"/>
            <w:vAlign w:val="top"/>
          </w:tcPr>
          <w:p w14:paraId="5BA60347">
            <w:pPr>
              <w:spacing w:before="28" w:line="262" w:lineRule="exact"/>
              <w:ind w:left="12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7F13C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7F51C396">
            <w:pPr>
              <w:spacing w:before="42" w:line="224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30215</w:t>
            </w:r>
          </w:p>
        </w:tc>
        <w:tc>
          <w:tcPr>
            <w:tcW w:w="3374" w:type="dxa"/>
            <w:vAlign w:val="top"/>
          </w:tcPr>
          <w:p w14:paraId="673EA713">
            <w:pPr>
              <w:spacing w:before="46" w:line="216" w:lineRule="auto"/>
              <w:ind w:left="2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会议费</w:t>
            </w:r>
          </w:p>
        </w:tc>
        <w:tc>
          <w:tcPr>
            <w:tcW w:w="1135" w:type="dxa"/>
            <w:vAlign w:val="top"/>
          </w:tcPr>
          <w:p w14:paraId="4ECA7385">
            <w:pPr>
              <w:spacing w:before="28" w:line="261" w:lineRule="exact"/>
              <w:ind w:left="60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12.00</w:t>
            </w:r>
          </w:p>
        </w:tc>
        <w:tc>
          <w:tcPr>
            <w:tcW w:w="1184" w:type="dxa"/>
            <w:vAlign w:val="top"/>
          </w:tcPr>
          <w:p w14:paraId="6C6118C7">
            <w:pPr>
              <w:pStyle w:val="6"/>
            </w:pPr>
          </w:p>
        </w:tc>
        <w:tc>
          <w:tcPr>
            <w:tcW w:w="1667" w:type="dxa"/>
            <w:vAlign w:val="top"/>
          </w:tcPr>
          <w:p w14:paraId="501F1E98">
            <w:pPr>
              <w:spacing w:before="28" w:line="261" w:lineRule="exact"/>
              <w:ind w:left="112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12.00</w:t>
            </w:r>
          </w:p>
        </w:tc>
      </w:tr>
      <w:tr w14:paraId="3190F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41" w:type="dxa"/>
            <w:vAlign w:val="top"/>
          </w:tcPr>
          <w:p w14:paraId="32C4C690">
            <w:pPr>
              <w:spacing w:before="42" w:line="223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30217</w:t>
            </w:r>
          </w:p>
        </w:tc>
        <w:tc>
          <w:tcPr>
            <w:tcW w:w="3374" w:type="dxa"/>
            <w:vAlign w:val="top"/>
          </w:tcPr>
          <w:p w14:paraId="3CE7C5A1">
            <w:pPr>
              <w:spacing w:before="46" w:line="216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公务接待费</w:t>
            </w:r>
          </w:p>
        </w:tc>
        <w:tc>
          <w:tcPr>
            <w:tcW w:w="1135" w:type="dxa"/>
            <w:vAlign w:val="top"/>
          </w:tcPr>
          <w:p w14:paraId="02E2FF87">
            <w:pPr>
              <w:spacing w:before="30" w:line="261" w:lineRule="exact"/>
              <w:ind w:left="6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1.00</w:t>
            </w:r>
          </w:p>
        </w:tc>
        <w:tc>
          <w:tcPr>
            <w:tcW w:w="1184" w:type="dxa"/>
            <w:vAlign w:val="top"/>
          </w:tcPr>
          <w:p w14:paraId="315D80A9">
            <w:pPr>
              <w:pStyle w:val="6"/>
            </w:pPr>
          </w:p>
        </w:tc>
        <w:tc>
          <w:tcPr>
            <w:tcW w:w="1667" w:type="dxa"/>
            <w:vAlign w:val="top"/>
          </w:tcPr>
          <w:p w14:paraId="75BC7372">
            <w:pPr>
              <w:spacing w:before="30" w:line="261" w:lineRule="exact"/>
              <w:ind w:left="12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1.00</w:t>
            </w:r>
          </w:p>
        </w:tc>
      </w:tr>
      <w:tr w14:paraId="0B67B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41" w:type="dxa"/>
            <w:vAlign w:val="top"/>
          </w:tcPr>
          <w:p w14:paraId="1DD4073F">
            <w:pPr>
              <w:spacing w:before="44" w:line="221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30226</w:t>
            </w:r>
          </w:p>
        </w:tc>
        <w:tc>
          <w:tcPr>
            <w:tcW w:w="3374" w:type="dxa"/>
            <w:vAlign w:val="top"/>
          </w:tcPr>
          <w:p w14:paraId="3811C28E">
            <w:pPr>
              <w:spacing w:before="49" w:line="216" w:lineRule="auto"/>
              <w:ind w:left="2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劳务费</w:t>
            </w:r>
          </w:p>
        </w:tc>
        <w:tc>
          <w:tcPr>
            <w:tcW w:w="1135" w:type="dxa"/>
            <w:vAlign w:val="top"/>
          </w:tcPr>
          <w:p w14:paraId="0D96A39E">
            <w:pPr>
              <w:spacing w:before="31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6.40</w:t>
            </w:r>
          </w:p>
        </w:tc>
        <w:tc>
          <w:tcPr>
            <w:tcW w:w="1184" w:type="dxa"/>
            <w:vAlign w:val="top"/>
          </w:tcPr>
          <w:p w14:paraId="50E849F5">
            <w:pPr>
              <w:pStyle w:val="6"/>
            </w:pPr>
          </w:p>
        </w:tc>
        <w:tc>
          <w:tcPr>
            <w:tcW w:w="1667" w:type="dxa"/>
            <w:vAlign w:val="top"/>
          </w:tcPr>
          <w:p w14:paraId="766576D7">
            <w:pPr>
              <w:spacing w:before="31" w:line="261" w:lineRule="exact"/>
              <w:ind w:left="12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6.40</w:t>
            </w:r>
          </w:p>
        </w:tc>
      </w:tr>
      <w:tr w14:paraId="11CD7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41" w:type="dxa"/>
            <w:vAlign w:val="top"/>
          </w:tcPr>
          <w:p w14:paraId="33FC8EFD">
            <w:pPr>
              <w:spacing w:before="45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30227</w:t>
            </w:r>
          </w:p>
        </w:tc>
        <w:tc>
          <w:tcPr>
            <w:tcW w:w="3374" w:type="dxa"/>
            <w:vAlign w:val="top"/>
          </w:tcPr>
          <w:p w14:paraId="19E4A652">
            <w:pPr>
              <w:spacing w:before="49" w:line="216" w:lineRule="auto"/>
              <w:ind w:left="2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委托业务费</w:t>
            </w:r>
          </w:p>
        </w:tc>
        <w:tc>
          <w:tcPr>
            <w:tcW w:w="1135" w:type="dxa"/>
            <w:vAlign w:val="top"/>
          </w:tcPr>
          <w:p w14:paraId="69063129">
            <w:pPr>
              <w:spacing w:before="31" w:line="261" w:lineRule="exact"/>
              <w:ind w:left="67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84" w:type="dxa"/>
            <w:vAlign w:val="top"/>
          </w:tcPr>
          <w:p w14:paraId="38388CCD">
            <w:pPr>
              <w:pStyle w:val="6"/>
            </w:pPr>
          </w:p>
        </w:tc>
        <w:tc>
          <w:tcPr>
            <w:tcW w:w="1667" w:type="dxa"/>
            <w:vAlign w:val="top"/>
          </w:tcPr>
          <w:p w14:paraId="79BC0343">
            <w:pPr>
              <w:spacing w:before="31" w:line="261" w:lineRule="exact"/>
              <w:ind w:left="12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2482A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41" w:type="dxa"/>
            <w:vAlign w:val="top"/>
          </w:tcPr>
          <w:p w14:paraId="3EE2EABE">
            <w:pPr>
              <w:spacing w:before="45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30228</w:t>
            </w:r>
          </w:p>
        </w:tc>
        <w:tc>
          <w:tcPr>
            <w:tcW w:w="3374" w:type="dxa"/>
            <w:vAlign w:val="top"/>
          </w:tcPr>
          <w:p w14:paraId="229F22C0">
            <w:pPr>
              <w:spacing w:before="50" w:line="216" w:lineRule="auto"/>
              <w:ind w:left="22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工会经费</w:t>
            </w:r>
          </w:p>
        </w:tc>
        <w:tc>
          <w:tcPr>
            <w:tcW w:w="1135" w:type="dxa"/>
            <w:vAlign w:val="top"/>
          </w:tcPr>
          <w:p w14:paraId="0505FCF5">
            <w:pPr>
              <w:spacing w:before="32" w:line="261" w:lineRule="exact"/>
              <w:ind w:left="67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2.98</w:t>
            </w:r>
          </w:p>
        </w:tc>
        <w:tc>
          <w:tcPr>
            <w:tcW w:w="1184" w:type="dxa"/>
            <w:vAlign w:val="top"/>
          </w:tcPr>
          <w:p w14:paraId="5D486EC9">
            <w:pPr>
              <w:pStyle w:val="6"/>
            </w:pPr>
          </w:p>
        </w:tc>
        <w:tc>
          <w:tcPr>
            <w:tcW w:w="1667" w:type="dxa"/>
            <w:vAlign w:val="top"/>
          </w:tcPr>
          <w:p w14:paraId="49C24146">
            <w:pPr>
              <w:spacing w:before="32" w:line="261" w:lineRule="exact"/>
              <w:ind w:left="12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2.98</w:t>
            </w:r>
          </w:p>
        </w:tc>
      </w:tr>
      <w:tr w14:paraId="7B183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7C09CD40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30229</w:t>
            </w:r>
          </w:p>
        </w:tc>
        <w:tc>
          <w:tcPr>
            <w:tcW w:w="3374" w:type="dxa"/>
            <w:vAlign w:val="top"/>
          </w:tcPr>
          <w:p w14:paraId="1137CE43">
            <w:pPr>
              <w:spacing w:before="46" w:line="220" w:lineRule="auto"/>
              <w:ind w:left="2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福利费</w:t>
            </w:r>
          </w:p>
        </w:tc>
        <w:tc>
          <w:tcPr>
            <w:tcW w:w="1135" w:type="dxa"/>
            <w:vAlign w:val="top"/>
          </w:tcPr>
          <w:p w14:paraId="48F3A49C">
            <w:pPr>
              <w:spacing w:before="32" w:line="262" w:lineRule="exact"/>
              <w:ind w:left="6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5.94</w:t>
            </w:r>
          </w:p>
        </w:tc>
        <w:tc>
          <w:tcPr>
            <w:tcW w:w="1184" w:type="dxa"/>
            <w:vAlign w:val="top"/>
          </w:tcPr>
          <w:p w14:paraId="35255365">
            <w:pPr>
              <w:pStyle w:val="6"/>
            </w:pPr>
          </w:p>
        </w:tc>
        <w:tc>
          <w:tcPr>
            <w:tcW w:w="1667" w:type="dxa"/>
            <w:vAlign w:val="top"/>
          </w:tcPr>
          <w:p w14:paraId="4B115658">
            <w:pPr>
              <w:spacing w:before="32" w:line="262" w:lineRule="exact"/>
              <w:ind w:left="12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5.94</w:t>
            </w:r>
          </w:p>
        </w:tc>
      </w:tr>
      <w:tr w14:paraId="09584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59D869C4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30231</w:t>
            </w:r>
          </w:p>
        </w:tc>
        <w:tc>
          <w:tcPr>
            <w:tcW w:w="3374" w:type="dxa"/>
            <w:vAlign w:val="top"/>
          </w:tcPr>
          <w:p w14:paraId="503FF81B">
            <w:pPr>
              <w:spacing w:before="51" w:line="216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公务用车运行维护费</w:t>
            </w:r>
          </w:p>
        </w:tc>
        <w:tc>
          <w:tcPr>
            <w:tcW w:w="1135" w:type="dxa"/>
            <w:vAlign w:val="top"/>
          </w:tcPr>
          <w:p w14:paraId="08A2ACD1">
            <w:pPr>
              <w:spacing w:before="32" w:line="261" w:lineRule="exact"/>
              <w:ind w:left="6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1.30</w:t>
            </w:r>
          </w:p>
        </w:tc>
        <w:tc>
          <w:tcPr>
            <w:tcW w:w="1184" w:type="dxa"/>
            <w:vAlign w:val="top"/>
          </w:tcPr>
          <w:p w14:paraId="2C55B53C">
            <w:pPr>
              <w:pStyle w:val="6"/>
            </w:pPr>
          </w:p>
        </w:tc>
        <w:tc>
          <w:tcPr>
            <w:tcW w:w="1667" w:type="dxa"/>
            <w:vAlign w:val="top"/>
          </w:tcPr>
          <w:p w14:paraId="1966EFA0">
            <w:pPr>
              <w:spacing w:before="32" w:line="261" w:lineRule="exact"/>
              <w:ind w:left="12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1.30</w:t>
            </w:r>
          </w:p>
        </w:tc>
      </w:tr>
      <w:tr w14:paraId="17040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1F08252A">
            <w:pPr>
              <w:spacing w:before="45" w:line="221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30239</w:t>
            </w:r>
          </w:p>
        </w:tc>
        <w:tc>
          <w:tcPr>
            <w:tcW w:w="3374" w:type="dxa"/>
            <w:vAlign w:val="top"/>
          </w:tcPr>
          <w:p w14:paraId="6547412D">
            <w:pPr>
              <w:spacing w:before="50" w:line="216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其他交通费用</w:t>
            </w:r>
          </w:p>
        </w:tc>
        <w:tc>
          <w:tcPr>
            <w:tcW w:w="1135" w:type="dxa"/>
            <w:vAlign w:val="top"/>
          </w:tcPr>
          <w:p w14:paraId="2F8E65F9">
            <w:pPr>
              <w:spacing w:before="34" w:line="261" w:lineRule="exact"/>
              <w:ind w:left="5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22.07</w:t>
            </w:r>
          </w:p>
        </w:tc>
        <w:tc>
          <w:tcPr>
            <w:tcW w:w="1184" w:type="dxa"/>
            <w:vAlign w:val="top"/>
          </w:tcPr>
          <w:p w14:paraId="046D05E9">
            <w:pPr>
              <w:pStyle w:val="6"/>
            </w:pPr>
          </w:p>
        </w:tc>
        <w:tc>
          <w:tcPr>
            <w:tcW w:w="1667" w:type="dxa"/>
            <w:vAlign w:val="top"/>
          </w:tcPr>
          <w:p w14:paraId="790C819E">
            <w:pPr>
              <w:spacing w:before="34" w:line="261" w:lineRule="exact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22.07</w:t>
            </w:r>
          </w:p>
        </w:tc>
      </w:tr>
      <w:tr w14:paraId="3CC68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378E413F">
            <w:pPr>
              <w:spacing w:before="48" w:line="219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30299</w:t>
            </w:r>
          </w:p>
        </w:tc>
        <w:tc>
          <w:tcPr>
            <w:tcW w:w="3374" w:type="dxa"/>
            <w:vAlign w:val="top"/>
          </w:tcPr>
          <w:p w14:paraId="174E7632">
            <w:pPr>
              <w:spacing w:before="52" w:line="215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其他商品和服务支出</w:t>
            </w:r>
          </w:p>
        </w:tc>
        <w:tc>
          <w:tcPr>
            <w:tcW w:w="1135" w:type="dxa"/>
            <w:vAlign w:val="top"/>
          </w:tcPr>
          <w:p w14:paraId="487CBAB3">
            <w:pPr>
              <w:spacing w:before="34" w:line="261" w:lineRule="exact"/>
              <w:ind w:left="6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5.00</w:t>
            </w:r>
          </w:p>
        </w:tc>
        <w:tc>
          <w:tcPr>
            <w:tcW w:w="1184" w:type="dxa"/>
            <w:vAlign w:val="top"/>
          </w:tcPr>
          <w:p w14:paraId="2C2F4D80">
            <w:pPr>
              <w:pStyle w:val="6"/>
            </w:pPr>
          </w:p>
        </w:tc>
        <w:tc>
          <w:tcPr>
            <w:tcW w:w="1667" w:type="dxa"/>
            <w:vAlign w:val="top"/>
          </w:tcPr>
          <w:p w14:paraId="26E88AAC">
            <w:pPr>
              <w:spacing w:before="34" w:line="261" w:lineRule="exact"/>
              <w:ind w:left="12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5.00</w:t>
            </w:r>
          </w:p>
        </w:tc>
      </w:tr>
      <w:tr w14:paraId="6D09D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1644A341">
            <w:pPr>
              <w:spacing w:before="48" w:line="219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303</w:t>
            </w:r>
          </w:p>
        </w:tc>
        <w:tc>
          <w:tcPr>
            <w:tcW w:w="3374" w:type="dxa"/>
            <w:vAlign w:val="top"/>
          </w:tcPr>
          <w:p w14:paraId="2DB6AD2B">
            <w:pPr>
              <w:spacing w:before="52" w:line="215" w:lineRule="auto"/>
              <w:ind w:left="1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对个人和家庭的补助</w:t>
            </w:r>
          </w:p>
        </w:tc>
        <w:tc>
          <w:tcPr>
            <w:tcW w:w="1135" w:type="dxa"/>
            <w:vAlign w:val="top"/>
          </w:tcPr>
          <w:p w14:paraId="3D71599D">
            <w:pPr>
              <w:spacing w:before="33" w:line="261" w:lineRule="exact"/>
              <w:ind w:left="4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301.15</w:t>
            </w:r>
          </w:p>
        </w:tc>
        <w:tc>
          <w:tcPr>
            <w:tcW w:w="1184" w:type="dxa"/>
            <w:vAlign w:val="top"/>
          </w:tcPr>
          <w:p w14:paraId="0CBAD108">
            <w:pPr>
              <w:spacing w:before="33" w:line="261" w:lineRule="exact"/>
              <w:ind w:left="53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301.15</w:t>
            </w:r>
          </w:p>
        </w:tc>
        <w:tc>
          <w:tcPr>
            <w:tcW w:w="1667" w:type="dxa"/>
            <w:vAlign w:val="top"/>
          </w:tcPr>
          <w:p w14:paraId="787C04FC">
            <w:pPr>
              <w:pStyle w:val="6"/>
            </w:pPr>
          </w:p>
        </w:tc>
      </w:tr>
      <w:tr w14:paraId="01221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0350A1E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30305</w:t>
            </w:r>
          </w:p>
        </w:tc>
        <w:tc>
          <w:tcPr>
            <w:tcW w:w="3374" w:type="dxa"/>
            <w:vAlign w:val="top"/>
          </w:tcPr>
          <w:p w14:paraId="168C5170">
            <w:pPr>
              <w:spacing w:before="54" w:line="214" w:lineRule="auto"/>
              <w:ind w:left="22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生活补助</w:t>
            </w:r>
          </w:p>
        </w:tc>
        <w:tc>
          <w:tcPr>
            <w:tcW w:w="1135" w:type="dxa"/>
            <w:vAlign w:val="top"/>
          </w:tcPr>
          <w:p w14:paraId="78BD2668">
            <w:pPr>
              <w:spacing w:before="33" w:line="261" w:lineRule="exact"/>
              <w:ind w:left="4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297.95</w:t>
            </w:r>
          </w:p>
        </w:tc>
        <w:tc>
          <w:tcPr>
            <w:tcW w:w="1184" w:type="dxa"/>
            <w:vAlign w:val="top"/>
          </w:tcPr>
          <w:p w14:paraId="417F8318">
            <w:pPr>
              <w:spacing w:before="33" w:line="261" w:lineRule="exact"/>
              <w:ind w:left="5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297.95</w:t>
            </w:r>
          </w:p>
        </w:tc>
        <w:tc>
          <w:tcPr>
            <w:tcW w:w="1667" w:type="dxa"/>
            <w:vAlign w:val="top"/>
          </w:tcPr>
          <w:p w14:paraId="5983B3CA">
            <w:pPr>
              <w:pStyle w:val="6"/>
            </w:pPr>
          </w:p>
        </w:tc>
      </w:tr>
      <w:tr w14:paraId="22C8CF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83E3400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30306</w:t>
            </w:r>
          </w:p>
        </w:tc>
        <w:tc>
          <w:tcPr>
            <w:tcW w:w="3374" w:type="dxa"/>
            <w:vAlign w:val="top"/>
          </w:tcPr>
          <w:p w14:paraId="5F7280A5">
            <w:pPr>
              <w:spacing w:before="51" w:line="216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救济费</w:t>
            </w:r>
          </w:p>
        </w:tc>
        <w:tc>
          <w:tcPr>
            <w:tcW w:w="1135" w:type="dxa"/>
            <w:vAlign w:val="top"/>
          </w:tcPr>
          <w:p w14:paraId="00747AF7">
            <w:pPr>
              <w:pStyle w:val="6"/>
            </w:pPr>
          </w:p>
        </w:tc>
        <w:tc>
          <w:tcPr>
            <w:tcW w:w="1184" w:type="dxa"/>
            <w:vAlign w:val="top"/>
          </w:tcPr>
          <w:p w14:paraId="3069E459">
            <w:pPr>
              <w:pStyle w:val="6"/>
            </w:pPr>
          </w:p>
        </w:tc>
        <w:tc>
          <w:tcPr>
            <w:tcW w:w="1667" w:type="dxa"/>
            <w:vAlign w:val="top"/>
          </w:tcPr>
          <w:p w14:paraId="450E8874">
            <w:pPr>
              <w:pStyle w:val="6"/>
            </w:pPr>
          </w:p>
        </w:tc>
      </w:tr>
      <w:tr w14:paraId="19854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2BF3BBED">
            <w:pPr>
              <w:spacing w:before="46" w:line="220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30307</w:t>
            </w:r>
          </w:p>
        </w:tc>
        <w:tc>
          <w:tcPr>
            <w:tcW w:w="3374" w:type="dxa"/>
            <w:vAlign w:val="top"/>
          </w:tcPr>
          <w:p w14:paraId="08ED06FA">
            <w:pPr>
              <w:spacing w:before="51" w:line="216" w:lineRule="auto"/>
              <w:ind w:left="23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医疗费补助</w:t>
            </w:r>
          </w:p>
        </w:tc>
        <w:tc>
          <w:tcPr>
            <w:tcW w:w="1135" w:type="dxa"/>
            <w:vAlign w:val="top"/>
          </w:tcPr>
          <w:p w14:paraId="2742DAA3">
            <w:pPr>
              <w:spacing w:before="32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3.20</w:t>
            </w:r>
          </w:p>
        </w:tc>
        <w:tc>
          <w:tcPr>
            <w:tcW w:w="1184" w:type="dxa"/>
            <w:vAlign w:val="top"/>
          </w:tcPr>
          <w:p w14:paraId="1F589177">
            <w:pPr>
              <w:spacing w:before="32" w:line="261" w:lineRule="exact"/>
              <w:ind w:left="7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3.20</w:t>
            </w:r>
          </w:p>
        </w:tc>
        <w:tc>
          <w:tcPr>
            <w:tcW w:w="1667" w:type="dxa"/>
            <w:vAlign w:val="top"/>
          </w:tcPr>
          <w:p w14:paraId="7A16A63A">
            <w:pPr>
              <w:pStyle w:val="6"/>
            </w:pPr>
          </w:p>
        </w:tc>
      </w:tr>
      <w:tr w14:paraId="6E583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086C2AF2">
            <w:pPr>
              <w:spacing w:before="45" w:line="221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30310</w:t>
            </w:r>
          </w:p>
        </w:tc>
        <w:tc>
          <w:tcPr>
            <w:tcW w:w="3374" w:type="dxa"/>
            <w:vAlign w:val="top"/>
          </w:tcPr>
          <w:p w14:paraId="402A00D1">
            <w:pPr>
              <w:spacing w:before="49" w:line="217" w:lineRule="auto"/>
              <w:ind w:left="2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个人农业生产补贴</w:t>
            </w:r>
          </w:p>
        </w:tc>
        <w:tc>
          <w:tcPr>
            <w:tcW w:w="1135" w:type="dxa"/>
            <w:vAlign w:val="top"/>
          </w:tcPr>
          <w:p w14:paraId="294D122F">
            <w:pPr>
              <w:pStyle w:val="6"/>
            </w:pPr>
          </w:p>
        </w:tc>
        <w:tc>
          <w:tcPr>
            <w:tcW w:w="1184" w:type="dxa"/>
            <w:vAlign w:val="top"/>
          </w:tcPr>
          <w:p w14:paraId="504AF0FD">
            <w:pPr>
              <w:pStyle w:val="6"/>
            </w:pPr>
          </w:p>
        </w:tc>
        <w:tc>
          <w:tcPr>
            <w:tcW w:w="1667" w:type="dxa"/>
            <w:vAlign w:val="top"/>
          </w:tcPr>
          <w:p w14:paraId="32E81DCA">
            <w:pPr>
              <w:pStyle w:val="6"/>
            </w:pPr>
          </w:p>
        </w:tc>
      </w:tr>
      <w:tr w14:paraId="7EC362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69509552">
            <w:pPr>
              <w:spacing w:before="48" w:line="219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310</w:t>
            </w:r>
          </w:p>
        </w:tc>
        <w:tc>
          <w:tcPr>
            <w:tcW w:w="3374" w:type="dxa"/>
            <w:vAlign w:val="top"/>
          </w:tcPr>
          <w:p w14:paraId="0337823B">
            <w:pPr>
              <w:spacing w:before="51" w:line="216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资本性支出</w:t>
            </w:r>
          </w:p>
        </w:tc>
        <w:tc>
          <w:tcPr>
            <w:tcW w:w="1135" w:type="dxa"/>
            <w:vAlign w:val="top"/>
          </w:tcPr>
          <w:p w14:paraId="56446997">
            <w:pPr>
              <w:spacing w:before="34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9.80</w:t>
            </w:r>
          </w:p>
        </w:tc>
        <w:tc>
          <w:tcPr>
            <w:tcW w:w="1184" w:type="dxa"/>
            <w:vAlign w:val="top"/>
          </w:tcPr>
          <w:p w14:paraId="1BD82504">
            <w:pPr>
              <w:pStyle w:val="6"/>
            </w:pPr>
          </w:p>
        </w:tc>
        <w:tc>
          <w:tcPr>
            <w:tcW w:w="1667" w:type="dxa"/>
            <w:vAlign w:val="top"/>
          </w:tcPr>
          <w:p w14:paraId="4172F1C6">
            <w:pPr>
              <w:spacing w:before="34" w:line="261" w:lineRule="exact"/>
              <w:ind w:left="12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9.80</w:t>
            </w:r>
          </w:p>
        </w:tc>
      </w:tr>
      <w:tr w14:paraId="0B068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41" w:type="dxa"/>
            <w:vAlign w:val="top"/>
          </w:tcPr>
          <w:p w14:paraId="0A57167A">
            <w:pPr>
              <w:spacing w:before="48" w:line="219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31002</w:t>
            </w:r>
          </w:p>
        </w:tc>
        <w:tc>
          <w:tcPr>
            <w:tcW w:w="3374" w:type="dxa"/>
            <w:vAlign w:val="top"/>
          </w:tcPr>
          <w:p w14:paraId="4B5ED03B">
            <w:pPr>
              <w:spacing w:before="52" w:line="215" w:lineRule="auto"/>
              <w:ind w:left="2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办公设备购置</w:t>
            </w:r>
          </w:p>
        </w:tc>
        <w:tc>
          <w:tcPr>
            <w:tcW w:w="1135" w:type="dxa"/>
            <w:vAlign w:val="top"/>
          </w:tcPr>
          <w:p w14:paraId="17CEDF39">
            <w:pPr>
              <w:spacing w:before="33" w:line="261" w:lineRule="exact"/>
              <w:ind w:left="6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9.80</w:t>
            </w:r>
          </w:p>
        </w:tc>
        <w:tc>
          <w:tcPr>
            <w:tcW w:w="1184" w:type="dxa"/>
            <w:vAlign w:val="top"/>
          </w:tcPr>
          <w:p w14:paraId="641606EA">
            <w:pPr>
              <w:pStyle w:val="6"/>
            </w:pPr>
          </w:p>
        </w:tc>
        <w:tc>
          <w:tcPr>
            <w:tcW w:w="1667" w:type="dxa"/>
            <w:vAlign w:val="top"/>
          </w:tcPr>
          <w:p w14:paraId="62441037">
            <w:pPr>
              <w:spacing w:before="33" w:line="261" w:lineRule="exact"/>
              <w:ind w:left="12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9.80</w:t>
            </w:r>
          </w:p>
        </w:tc>
      </w:tr>
      <w:tr w14:paraId="7D6C6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41" w:type="dxa"/>
            <w:vAlign w:val="top"/>
          </w:tcPr>
          <w:p w14:paraId="0C688BC6">
            <w:pPr>
              <w:spacing w:before="47" w:line="223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31005</w:t>
            </w:r>
          </w:p>
        </w:tc>
        <w:tc>
          <w:tcPr>
            <w:tcW w:w="3374" w:type="dxa"/>
            <w:vAlign w:val="top"/>
          </w:tcPr>
          <w:p w14:paraId="59B88293">
            <w:pPr>
              <w:spacing w:before="55" w:line="213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基础设施建设</w:t>
            </w:r>
          </w:p>
        </w:tc>
        <w:tc>
          <w:tcPr>
            <w:tcW w:w="1135" w:type="dxa"/>
            <w:vAlign w:val="top"/>
          </w:tcPr>
          <w:p w14:paraId="776A4F38">
            <w:pPr>
              <w:pStyle w:val="6"/>
            </w:pPr>
          </w:p>
        </w:tc>
        <w:tc>
          <w:tcPr>
            <w:tcW w:w="1184" w:type="dxa"/>
            <w:vAlign w:val="top"/>
          </w:tcPr>
          <w:p w14:paraId="228E8BD0">
            <w:pPr>
              <w:pStyle w:val="6"/>
            </w:pPr>
          </w:p>
        </w:tc>
        <w:tc>
          <w:tcPr>
            <w:tcW w:w="1667" w:type="dxa"/>
            <w:vAlign w:val="top"/>
          </w:tcPr>
          <w:p w14:paraId="6E9B1EB5">
            <w:pPr>
              <w:pStyle w:val="6"/>
            </w:pPr>
          </w:p>
        </w:tc>
      </w:tr>
    </w:tbl>
    <w:p w14:paraId="54CDA9AA">
      <w:pPr>
        <w:spacing w:before="54" w:line="236" w:lineRule="auto"/>
        <w:ind w:left="116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表四</w:t>
      </w:r>
    </w:p>
    <w:p w14:paraId="76E70DC6">
      <w:pPr>
        <w:spacing w:line="250" w:lineRule="auto"/>
        <w:rPr>
          <w:rFonts w:ascii="Arial"/>
          <w:sz w:val="21"/>
        </w:rPr>
      </w:pPr>
    </w:p>
    <w:p w14:paraId="794E16DC">
      <w:pPr>
        <w:spacing w:before="90" w:line="242" w:lineRule="auto"/>
        <w:ind w:left="1306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z w:val="24"/>
          <w:szCs w:val="24"/>
        </w:rPr>
        <w:t>垫江县高峰镇人民政府（本级）一般公共预算“三公”经</w:t>
      </w: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费支出表</w:t>
      </w:r>
    </w:p>
    <w:p w14:paraId="4744BC30">
      <w:pPr>
        <w:spacing w:line="242" w:lineRule="auto"/>
        <w:rPr>
          <w:rFonts w:ascii="Arial"/>
          <w:sz w:val="21"/>
        </w:rPr>
      </w:pPr>
    </w:p>
    <w:p w14:paraId="42F6E0F1">
      <w:pPr>
        <w:spacing w:before="71"/>
        <w:ind w:left="8251"/>
        <w:rPr>
          <w:rFonts w:ascii="方正小标宋_GBK" w:hAnsi="方正小标宋_GBK" w:eastAsia="方正小标宋_GBK" w:cs="方正小标宋_GBK"/>
          <w:sz w:val="19"/>
          <w:szCs w:val="19"/>
        </w:rPr>
      </w:pPr>
      <w:r>
        <w:rPr>
          <w:rFonts w:ascii="方正小标宋_GBK" w:hAnsi="方正小标宋_GBK" w:eastAsia="方正小标宋_GBK" w:cs="方正小标宋_GBK"/>
          <w:spacing w:val="9"/>
          <w:sz w:val="19"/>
          <w:szCs w:val="19"/>
        </w:rPr>
        <w:t>单位：万元</w:t>
      </w:r>
    </w:p>
    <w:tbl>
      <w:tblPr>
        <w:tblStyle w:val="5"/>
        <w:tblW w:w="95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816"/>
        <w:gridCol w:w="667"/>
        <w:gridCol w:w="875"/>
        <w:gridCol w:w="1007"/>
        <w:gridCol w:w="708"/>
        <w:gridCol w:w="696"/>
        <w:gridCol w:w="732"/>
        <w:gridCol w:w="775"/>
        <w:gridCol w:w="892"/>
        <w:gridCol w:w="887"/>
        <w:gridCol w:w="748"/>
      </w:tblGrid>
      <w:tr w14:paraId="0B7C4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833" w:type="dxa"/>
            <w:gridSpan w:val="6"/>
            <w:vAlign w:val="top"/>
          </w:tcPr>
          <w:p w14:paraId="02BD658B">
            <w:pPr>
              <w:spacing w:before="84" w:line="289" w:lineRule="exact"/>
              <w:ind w:left="1773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position w:val="2"/>
                <w:sz w:val="19"/>
                <w:szCs w:val="19"/>
              </w:rPr>
              <w:t>2024</w:t>
            </w:r>
            <w:r>
              <w:rPr>
                <w:rFonts w:ascii="方正黑体_GBK" w:hAnsi="方正黑体_GBK" w:eastAsia="方正黑体_GBK" w:cs="方正黑体_GBK"/>
                <w:spacing w:val="20"/>
                <w:w w:val="101"/>
                <w:position w:val="2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10"/>
                <w:position w:val="2"/>
                <w:sz w:val="19"/>
                <w:szCs w:val="19"/>
              </w:rPr>
              <w:t>年预算数</w:t>
            </w:r>
          </w:p>
        </w:tc>
        <w:tc>
          <w:tcPr>
            <w:tcW w:w="4730" w:type="dxa"/>
            <w:gridSpan w:val="6"/>
            <w:vAlign w:val="top"/>
          </w:tcPr>
          <w:p w14:paraId="4E3802BA">
            <w:pPr>
              <w:spacing w:before="84" w:line="289" w:lineRule="exact"/>
              <w:ind w:left="171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position w:val="2"/>
                <w:sz w:val="19"/>
                <w:szCs w:val="19"/>
              </w:rPr>
              <w:t>2025</w:t>
            </w:r>
            <w:r>
              <w:rPr>
                <w:rFonts w:ascii="方正黑体_GBK" w:hAnsi="方正黑体_GBK" w:eastAsia="方正黑体_GBK" w:cs="方正黑体_GBK"/>
                <w:spacing w:val="23"/>
                <w:position w:val="2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10"/>
                <w:position w:val="2"/>
                <w:sz w:val="19"/>
                <w:szCs w:val="19"/>
              </w:rPr>
              <w:t>年预算数</w:t>
            </w:r>
          </w:p>
        </w:tc>
      </w:tr>
      <w:tr w14:paraId="184A4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4FC6F001">
            <w:pPr>
              <w:pStyle w:val="6"/>
              <w:spacing w:line="248" w:lineRule="auto"/>
            </w:pPr>
          </w:p>
          <w:p w14:paraId="2662E84A">
            <w:pPr>
              <w:pStyle w:val="6"/>
              <w:spacing w:line="249" w:lineRule="auto"/>
            </w:pPr>
          </w:p>
          <w:p w14:paraId="5C2BDB52">
            <w:pPr>
              <w:spacing w:before="71" w:line="292" w:lineRule="exact"/>
              <w:ind w:left="18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合计</w:t>
            </w:r>
          </w:p>
        </w:tc>
        <w:tc>
          <w:tcPr>
            <w:tcW w:w="816" w:type="dxa"/>
            <w:vMerge w:val="restart"/>
            <w:tcBorders>
              <w:bottom w:val="nil"/>
            </w:tcBorders>
            <w:vAlign w:val="top"/>
          </w:tcPr>
          <w:p w14:paraId="3D52904D">
            <w:pPr>
              <w:spacing w:before="259" w:line="292" w:lineRule="exact"/>
              <w:ind w:left="12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2"/>
                <w:position w:val="2"/>
                <w:sz w:val="19"/>
                <w:szCs w:val="19"/>
              </w:rPr>
              <w:t>因公出</w:t>
            </w:r>
          </w:p>
          <w:p w14:paraId="45C0F422">
            <w:pPr>
              <w:spacing w:before="20" w:line="290" w:lineRule="exact"/>
              <w:ind w:right="4"/>
              <w:jc w:val="right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-26"/>
                <w:position w:val="2"/>
                <w:sz w:val="19"/>
                <w:szCs w:val="19"/>
              </w:rPr>
              <w:t>国（</w:t>
            </w:r>
            <w:r>
              <w:rPr>
                <w:rFonts w:ascii="方正黑体_GBK" w:hAnsi="方正黑体_GBK" w:eastAsia="方正黑体_GBK" w:cs="方正黑体_GBK"/>
                <w:spacing w:val="-22"/>
                <w:position w:val="2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-26"/>
                <w:position w:val="2"/>
                <w:sz w:val="19"/>
                <w:szCs w:val="19"/>
              </w:rPr>
              <w:t>境）</w:t>
            </w:r>
          </w:p>
          <w:p w14:paraId="4FACA8FF">
            <w:pPr>
              <w:spacing w:before="22" w:line="291" w:lineRule="exact"/>
              <w:ind w:left="31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position w:val="2"/>
                <w:sz w:val="19"/>
                <w:szCs w:val="19"/>
              </w:rPr>
              <w:t>费</w:t>
            </w:r>
          </w:p>
        </w:tc>
        <w:tc>
          <w:tcPr>
            <w:tcW w:w="2549" w:type="dxa"/>
            <w:gridSpan w:val="3"/>
            <w:vAlign w:val="top"/>
          </w:tcPr>
          <w:p w14:paraId="19B582FA">
            <w:pPr>
              <w:spacing w:before="99" w:line="290" w:lineRule="exact"/>
              <w:ind w:left="27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9"/>
                <w:szCs w:val="19"/>
              </w:rPr>
              <w:t>公务用车购置及运行费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vAlign w:val="top"/>
          </w:tcPr>
          <w:p w14:paraId="016EAC8C">
            <w:pPr>
              <w:spacing w:before="258" w:line="273" w:lineRule="auto"/>
              <w:ind w:left="158" w:right="153" w:hanging="4"/>
              <w:jc w:val="both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公务</w:t>
            </w: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接待</w:t>
            </w:r>
            <w:r>
              <w:rPr>
                <w:rFonts w:ascii="方正黑体_GBK" w:hAnsi="方正黑体_GBK" w:eastAsia="方正黑体_GBK" w:cs="方正黑体_GBK"/>
                <w:spacing w:val="50"/>
                <w:w w:val="127"/>
                <w:sz w:val="19"/>
                <w:szCs w:val="19"/>
              </w:rPr>
              <w:t>费</w:t>
            </w:r>
          </w:p>
        </w:tc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33110373">
            <w:pPr>
              <w:pStyle w:val="6"/>
              <w:spacing w:line="248" w:lineRule="auto"/>
            </w:pPr>
          </w:p>
          <w:p w14:paraId="37633442">
            <w:pPr>
              <w:pStyle w:val="6"/>
              <w:spacing w:line="249" w:lineRule="auto"/>
            </w:pPr>
          </w:p>
          <w:p w14:paraId="61F9DB53">
            <w:pPr>
              <w:spacing w:before="71" w:line="292" w:lineRule="exact"/>
              <w:ind w:left="15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合计</w:t>
            </w:r>
          </w:p>
        </w:tc>
        <w:tc>
          <w:tcPr>
            <w:tcW w:w="732" w:type="dxa"/>
            <w:vMerge w:val="restart"/>
            <w:tcBorders>
              <w:bottom w:val="nil"/>
            </w:tcBorders>
            <w:vAlign w:val="top"/>
          </w:tcPr>
          <w:p w14:paraId="0DB1B331">
            <w:pPr>
              <w:spacing w:before="103" w:line="295" w:lineRule="exact"/>
              <w:ind w:left="18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position w:val="2"/>
                <w:sz w:val="19"/>
                <w:szCs w:val="19"/>
              </w:rPr>
              <w:t>因公</w:t>
            </w:r>
          </w:p>
          <w:p w14:paraId="6DCCB8A9">
            <w:pPr>
              <w:spacing w:before="16" w:line="265" w:lineRule="auto"/>
              <w:ind w:left="101" w:right="17" w:firstLine="86"/>
              <w:jc w:val="both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9"/>
                <w:szCs w:val="19"/>
              </w:rPr>
              <w:t>出国（</w:t>
            </w:r>
            <w:r>
              <w:rPr>
                <w:rFonts w:ascii="方正黑体_GBK" w:hAnsi="方正黑体_GBK" w:eastAsia="方正黑体_GBK" w:cs="方正黑体_GBK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-3"/>
                <w:sz w:val="19"/>
                <w:szCs w:val="19"/>
              </w:rPr>
              <w:t>境</w:t>
            </w:r>
            <w:r>
              <w:rPr>
                <w:rFonts w:ascii="方正黑体_GBK" w:hAnsi="方正黑体_GBK" w:eastAsia="方正黑体_GBK" w:cs="方正黑体_GBK"/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-3"/>
                <w:sz w:val="19"/>
                <w:szCs w:val="19"/>
              </w:rPr>
              <w:t>）</w:t>
            </w:r>
            <w:r>
              <w:rPr>
                <w:rFonts w:ascii="方正黑体_GBK" w:hAnsi="方正黑体_GBK" w:eastAsia="方正黑体_GBK" w:cs="方正黑体_GBK"/>
                <w:spacing w:val="75"/>
                <w:w w:val="151"/>
                <w:sz w:val="19"/>
                <w:szCs w:val="19"/>
              </w:rPr>
              <w:t>费</w:t>
            </w:r>
          </w:p>
        </w:tc>
        <w:tc>
          <w:tcPr>
            <w:tcW w:w="2554" w:type="dxa"/>
            <w:gridSpan w:val="3"/>
            <w:vAlign w:val="top"/>
          </w:tcPr>
          <w:p w14:paraId="71C3B764">
            <w:pPr>
              <w:spacing w:before="99" w:line="290" w:lineRule="exact"/>
              <w:ind w:left="27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9"/>
                <w:szCs w:val="19"/>
              </w:rPr>
              <w:t>公务用车购置及运行费</w:t>
            </w:r>
          </w:p>
        </w:tc>
        <w:tc>
          <w:tcPr>
            <w:tcW w:w="748" w:type="dxa"/>
            <w:vMerge w:val="restart"/>
            <w:tcBorders>
              <w:bottom w:val="nil"/>
            </w:tcBorders>
            <w:vAlign w:val="top"/>
          </w:tcPr>
          <w:p w14:paraId="11345400">
            <w:pPr>
              <w:spacing w:before="258" w:line="273" w:lineRule="auto"/>
              <w:ind w:left="179" w:right="172" w:hanging="4"/>
              <w:jc w:val="both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公务</w:t>
            </w: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接待</w:t>
            </w:r>
            <w:r>
              <w:rPr>
                <w:rFonts w:ascii="方正黑体_GBK" w:hAnsi="方正黑体_GBK" w:eastAsia="方正黑体_GBK" w:cs="方正黑体_GBK"/>
                <w:spacing w:val="50"/>
                <w:w w:val="126"/>
                <w:sz w:val="19"/>
                <w:szCs w:val="19"/>
              </w:rPr>
              <w:t>费</w:t>
            </w:r>
          </w:p>
        </w:tc>
      </w:tr>
      <w:tr w14:paraId="0251D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69F870A3">
            <w:pPr>
              <w:pStyle w:val="6"/>
            </w:pPr>
          </w:p>
        </w:tc>
        <w:tc>
          <w:tcPr>
            <w:tcW w:w="816" w:type="dxa"/>
            <w:vMerge w:val="continue"/>
            <w:tcBorders>
              <w:top w:val="nil"/>
            </w:tcBorders>
            <w:vAlign w:val="top"/>
          </w:tcPr>
          <w:p w14:paraId="360C4BB8">
            <w:pPr>
              <w:pStyle w:val="6"/>
            </w:pPr>
          </w:p>
        </w:tc>
        <w:tc>
          <w:tcPr>
            <w:tcW w:w="667" w:type="dxa"/>
            <w:vAlign w:val="top"/>
          </w:tcPr>
          <w:p w14:paraId="305FCB14">
            <w:pPr>
              <w:pStyle w:val="6"/>
              <w:spacing w:line="285" w:lineRule="auto"/>
            </w:pPr>
          </w:p>
          <w:p w14:paraId="52E22A92">
            <w:pPr>
              <w:spacing w:before="71" w:line="293" w:lineRule="exact"/>
              <w:ind w:left="133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9"/>
                <w:szCs w:val="19"/>
              </w:rPr>
              <w:t>小计</w:t>
            </w:r>
          </w:p>
        </w:tc>
        <w:tc>
          <w:tcPr>
            <w:tcW w:w="875" w:type="dxa"/>
            <w:vAlign w:val="top"/>
          </w:tcPr>
          <w:p w14:paraId="5916E1E4">
            <w:pPr>
              <w:spacing w:before="46" w:line="292" w:lineRule="exact"/>
              <w:ind w:left="13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公务用</w:t>
            </w:r>
          </w:p>
          <w:p w14:paraId="79C607E3">
            <w:pPr>
              <w:spacing w:before="18" w:line="242" w:lineRule="auto"/>
              <w:ind w:left="346" w:right="137" w:hanging="201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车购置</w:t>
            </w:r>
            <w:r>
              <w:rPr>
                <w:rFonts w:ascii="方正黑体_GBK" w:hAnsi="方正黑体_GBK" w:eastAsia="方正黑体_GBK" w:cs="方正黑体_GBK"/>
                <w:sz w:val="19"/>
                <w:szCs w:val="19"/>
              </w:rPr>
              <w:t>费</w:t>
            </w:r>
          </w:p>
        </w:tc>
        <w:tc>
          <w:tcPr>
            <w:tcW w:w="1007" w:type="dxa"/>
            <w:vAlign w:val="top"/>
          </w:tcPr>
          <w:p w14:paraId="31F350AA">
            <w:pPr>
              <w:spacing w:before="46" w:line="292" w:lineRule="exact"/>
              <w:ind w:left="20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公务用</w:t>
            </w:r>
          </w:p>
          <w:p w14:paraId="712775E9">
            <w:pPr>
              <w:spacing w:before="18" w:line="242" w:lineRule="auto"/>
              <w:ind w:left="413" w:right="201" w:hanging="19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车运行</w:t>
            </w:r>
            <w:r>
              <w:rPr>
                <w:rFonts w:ascii="方正黑体_GBK" w:hAnsi="方正黑体_GBK" w:eastAsia="方正黑体_GBK" w:cs="方正黑体_GBK"/>
                <w:sz w:val="19"/>
                <w:szCs w:val="19"/>
              </w:rPr>
              <w:t>费</w:t>
            </w:r>
          </w:p>
        </w:tc>
        <w:tc>
          <w:tcPr>
            <w:tcW w:w="708" w:type="dxa"/>
            <w:vMerge w:val="continue"/>
            <w:tcBorders>
              <w:top w:val="nil"/>
            </w:tcBorders>
            <w:vAlign w:val="top"/>
          </w:tcPr>
          <w:p w14:paraId="5D4554AE">
            <w:pPr>
              <w:pStyle w:val="6"/>
            </w:pPr>
          </w:p>
        </w:tc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390008B9">
            <w:pPr>
              <w:pStyle w:val="6"/>
            </w:pPr>
          </w:p>
        </w:tc>
        <w:tc>
          <w:tcPr>
            <w:tcW w:w="732" w:type="dxa"/>
            <w:vMerge w:val="continue"/>
            <w:tcBorders>
              <w:top w:val="nil"/>
            </w:tcBorders>
            <w:vAlign w:val="top"/>
          </w:tcPr>
          <w:p w14:paraId="476BDED2">
            <w:pPr>
              <w:pStyle w:val="6"/>
            </w:pPr>
          </w:p>
        </w:tc>
        <w:tc>
          <w:tcPr>
            <w:tcW w:w="775" w:type="dxa"/>
            <w:vAlign w:val="top"/>
          </w:tcPr>
          <w:p w14:paraId="3C1A6A62">
            <w:pPr>
              <w:pStyle w:val="6"/>
              <w:spacing w:line="285" w:lineRule="auto"/>
            </w:pPr>
          </w:p>
          <w:p w14:paraId="41207D0A">
            <w:pPr>
              <w:spacing w:before="71" w:line="293" w:lineRule="exact"/>
              <w:ind w:left="191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9"/>
                <w:szCs w:val="19"/>
              </w:rPr>
              <w:t>小计</w:t>
            </w:r>
          </w:p>
        </w:tc>
        <w:tc>
          <w:tcPr>
            <w:tcW w:w="892" w:type="dxa"/>
            <w:vAlign w:val="top"/>
          </w:tcPr>
          <w:p w14:paraId="09EEAA60">
            <w:pPr>
              <w:spacing w:before="46" w:line="292" w:lineRule="exact"/>
              <w:ind w:left="14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公务用</w:t>
            </w:r>
          </w:p>
          <w:p w14:paraId="2D2B11A9">
            <w:pPr>
              <w:spacing w:before="18" w:line="242" w:lineRule="auto"/>
              <w:ind w:left="356" w:right="142" w:hanging="19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车购置</w:t>
            </w:r>
            <w:r>
              <w:rPr>
                <w:rFonts w:ascii="方正黑体_GBK" w:hAnsi="方正黑体_GBK" w:eastAsia="方正黑体_GBK" w:cs="方正黑体_GBK"/>
                <w:sz w:val="19"/>
                <w:szCs w:val="19"/>
              </w:rPr>
              <w:t>费</w:t>
            </w:r>
          </w:p>
        </w:tc>
        <w:tc>
          <w:tcPr>
            <w:tcW w:w="887" w:type="dxa"/>
            <w:vAlign w:val="top"/>
          </w:tcPr>
          <w:p w14:paraId="78459C47">
            <w:pPr>
              <w:spacing w:before="46" w:line="292" w:lineRule="exact"/>
              <w:ind w:left="14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公务用</w:t>
            </w:r>
          </w:p>
          <w:p w14:paraId="0C01EC0D">
            <w:pPr>
              <w:spacing w:before="18" w:line="242" w:lineRule="auto"/>
              <w:ind w:left="355" w:right="139" w:hanging="19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车运行</w:t>
            </w:r>
            <w:r>
              <w:rPr>
                <w:rFonts w:ascii="方正黑体_GBK" w:hAnsi="方正黑体_GBK" w:eastAsia="方正黑体_GBK" w:cs="方正黑体_GBK"/>
                <w:sz w:val="19"/>
                <w:szCs w:val="19"/>
              </w:rPr>
              <w:t>费</w:t>
            </w:r>
          </w:p>
        </w:tc>
        <w:tc>
          <w:tcPr>
            <w:tcW w:w="748" w:type="dxa"/>
            <w:vMerge w:val="continue"/>
            <w:tcBorders>
              <w:top w:val="nil"/>
            </w:tcBorders>
            <w:vAlign w:val="top"/>
          </w:tcPr>
          <w:p w14:paraId="20D642EB">
            <w:pPr>
              <w:pStyle w:val="6"/>
            </w:pPr>
          </w:p>
        </w:tc>
      </w:tr>
      <w:tr w14:paraId="6ACEF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60" w:type="dxa"/>
            <w:vAlign w:val="top"/>
          </w:tcPr>
          <w:p w14:paraId="6DB83F0D">
            <w:pPr>
              <w:spacing w:before="134" w:line="261" w:lineRule="exact"/>
              <w:ind w:left="2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2.30</w:t>
            </w:r>
          </w:p>
        </w:tc>
        <w:tc>
          <w:tcPr>
            <w:tcW w:w="816" w:type="dxa"/>
            <w:vAlign w:val="top"/>
          </w:tcPr>
          <w:p w14:paraId="65847FAF">
            <w:pPr>
              <w:pStyle w:val="6"/>
            </w:pPr>
          </w:p>
        </w:tc>
        <w:tc>
          <w:tcPr>
            <w:tcW w:w="667" w:type="dxa"/>
            <w:vAlign w:val="top"/>
          </w:tcPr>
          <w:p w14:paraId="1A0EE7BB">
            <w:pPr>
              <w:spacing w:before="134" w:line="261" w:lineRule="exact"/>
              <w:ind w:left="1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1.30</w:t>
            </w:r>
          </w:p>
        </w:tc>
        <w:tc>
          <w:tcPr>
            <w:tcW w:w="875" w:type="dxa"/>
            <w:vAlign w:val="top"/>
          </w:tcPr>
          <w:p w14:paraId="06444F78">
            <w:pPr>
              <w:pStyle w:val="6"/>
            </w:pPr>
          </w:p>
        </w:tc>
        <w:tc>
          <w:tcPr>
            <w:tcW w:w="1007" w:type="dxa"/>
            <w:vAlign w:val="top"/>
          </w:tcPr>
          <w:p w14:paraId="1EF5DFF3">
            <w:pPr>
              <w:spacing w:before="134" w:line="261" w:lineRule="exact"/>
              <w:ind w:left="3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1.30</w:t>
            </w:r>
          </w:p>
        </w:tc>
        <w:tc>
          <w:tcPr>
            <w:tcW w:w="708" w:type="dxa"/>
            <w:vAlign w:val="top"/>
          </w:tcPr>
          <w:p w14:paraId="2D5F499F">
            <w:pPr>
              <w:spacing w:before="134" w:line="261" w:lineRule="exact"/>
              <w:ind w:left="1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1.00</w:t>
            </w:r>
          </w:p>
        </w:tc>
        <w:tc>
          <w:tcPr>
            <w:tcW w:w="696" w:type="dxa"/>
            <w:vAlign w:val="top"/>
          </w:tcPr>
          <w:p w14:paraId="25860340">
            <w:pPr>
              <w:spacing w:before="134" w:line="261" w:lineRule="exact"/>
              <w:ind w:left="1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2.30</w:t>
            </w:r>
          </w:p>
        </w:tc>
        <w:tc>
          <w:tcPr>
            <w:tcW w:w="732" w:type="dxa"/>
            <w:vAlign w:val="top"/>
          </w:tcPr>
          <w:p w14:paraId="49966484">
            <w:pPr>
              <w:pStyle w:val="6"/>
            </w:pPr>
          </w:p>
        </w:tc>
        <w:tc>
          <w:tcPr>
            <w:tcW w:w="775" w:type="dxa"/>
            <w:vAlign w:val="top"/>
          </w:tcPr>
          <w:p w14:paraId="4CA79FF8">
            <w:pPr>
              <w:spacing w:before="134" w:line="261" w:lineRule="exact"/>
              <w:ind w:left="2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1.30</w:t>
            </w:r>
          </w:p>
        </w:tc>
        <w:tc>
          <w:tcPr>
            <w:tcW w:w="892" w:type="dxa"/>
            <w:vAlign w:val="top"/>
          </w:tcPr>
          <w:p w14:paraId="71BF1088">
            <w:pPr>
              <w:pStyle w:val="6"/>
            </w:pPr>
          </w:p>
        </w:tc>
        <w:tc>
          <w:tcPr>
            <w:tcW w:w="887" w:type="dxa"/>
            <w:vAlign w:val="top"/>
          </w:tcPr>
          <w:p w14:paraId="59C08314">
            <w:pPr>
              <w:spacing w:before="134" w:line="261" w:lineRule="exact"/>
              <w:ind w:left="29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1.30</w:t>
            </w:r>
          </w:p>
        </w:tc>
        <w:tc>
          <w:tcPr>
            <w:tcW w:w="748" w:type="dxa"/>
            <w:vAlign w:val="top"/>
          </w:tcPr>
          <w:p w14:paraId="34C642FF">
            <w:pPr>
              <w:spacing w:before="134" w:line="261" w:lineRule="exact"/>
              <w:ind w:left="2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1.00</w:t>
            </w:r>
          </w:p>
        </w:tc>
      </w:tr>
    </w:tbl>
    <w:p w14:paraId="690F5F0F">
      <w:pPr>
        <w:spacing w:before="54" w:line="236" w:lineRule="auto"/>
        <w:ind w:left="116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表五</w:t>
      </w:r>
    </w:p>
    <w:p w14:paraId="40B7345C">
      <w:pPr>
        <w:spacing w:before="164" w:line="242" w:lineRule="auto"/>
        <w:ind w:left="1301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z w:val="24"/>
          <w:szCs w:val="24"/>
        </w:rPr>
        <w:t>垫江县高峰镇人民政府（本级）政府性基金预</w:t>
      </w: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算支出表</w:t>
      </w:r>
    </w:p>
    <w:p w14:paraId="3ECDEF44">
      <w:pPr>
        <w:spacing w:before="156" w:line="230" w:lineRule="auto"/>
        <w:ind w:left="6678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7"/>
          <w:sz w:val="19"/>
          <w:szCs w:val="19"/>
        </w:rPr>
        <w:t>单位：万元</w:t>
      </w:r>
    </w:p>
    <w:p w14:paraId="76A09B6B">
      <w:pPr>
        <w:spacing w:line="27" w:lineRule="exact"/>
      </w:pPr>
    </w:p>
    <w:tbl>
      <w:tblPr>
        <w:tblStyle w:val="5"/>
        <w:tblW w:w="83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3"/>
        <w:gridCol w:w="3730"/>
        <w:gridCol w:w="1031"/>
        <w:gridCol w:w="1050"/>
        <w:gridCol w:w="1317"/>
      </w:tblGrid>
      <w:tr w14:paraId="03970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 w14:paraId="61E2E625">
            <w:pPr>
              <w:spacing w:before="266" w:line="294" w:lineRule="exact"/>
              <w:ind w:left="26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科目编码</w:t>
            </w:r>
          </w:p>
        </w:tc>
        <w:tc>
          <w:tcPr>
            <w:tcW w:w="3730" w:type="dxa"/>
            <w:vMerge w:val="restart"/>
            <w:tcBorders>
              <w:bottom w:val="nil"/>
            </w:tcBorders>
            <w:vAlign w:val="top"/>
          </w:tcPr>
          <w:p w14:paraId="3372B857">
            <w:pPr>
              <w:spacing w:before="266" w:line="292" w:lineRule="exact"/>
              <w:ind w:left="147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科目名称</w:t>
            </w:r>
          </w:p>
        </w:tc>
        <w:tc>
          <w:tcPr>
            <w:tcW w:w="3398" w:type="dxa"/>
            <w:gridSpan w:val="3"/>
            <w:vAlign w:val="top"/>
          </w:tcPr>
          <w:p w14:paraId="4CEFA6D2">
            <w:pPr>
              <w:spacing w:before="105" w:line="289" w:lineRule="exact"/>
              <w:ind w:left="198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position w:val="2"/>
                <w:sz w:val="19"/>
                <w:szCs w:val="19"/>
              </w:rPr>
              <w:t>本年政府性基金预算财政拨款支出</w:t>
            </w:r>
          </w:p>
        </w:tc>
      </w:tr>
      <w:tr w14:paraId="0EEA1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44F1929B">
            <w:pPr>
              <w:pStyle w:val="6"/>
            </w:pPr>
          </w:p>
        </w:tc>
        <w:tc>
          <w:tcPr>
            <w:tcW w:w="3730" w:type="dxa"/>
            <w:vMerge w:val="continue"/>
            <w:tcBorders>
              <w:top w:val="nil"/>
            </w:tcBorders>
            <w:vAlign w:val="top"/>
          </w:tcPr>
          <w:p w14:paraId="3DADDE25">
            <w:pPr>
              <w:pStyle w:val="6"/>
            </w:pPr>
          </w:p>
        </w:tc>
        <w:tc>
          <w:tcPr>
            <w:tcW w:w="1031" w:type="dxa"/>
            <w:vAlign w:val="top"/>
          </w:tcPr>
          <w:p w14:paraId="7DC8E460">
            <w:pPr>
              <w:spacing w:before="45" w:line="220" w:lineRule="auto"/>
              <w:ind w:left="32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"/>
                <w:sz w:val="19"/>
                <w:szCs w:val="19"/>
              </w:rPr>
              <w:t>总计</w:t>
            </w:r>
          </w:p>
        </w:tc>
        <w:tc>
          <w:tcPr>
            <w:tcW w:w="1050" w:type="dxa"/>
            <w:vAlign w:val="top"/>
          </w:tcPr>
          <w:p w14:paraId="30B42578">
            <w:pPr>
              <w:spacing w:before="45" w:line="220" w:lineRule="auto"/>
              <w:ind w:left="12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sz w:val="19"/>
                <w:szCs w:val="19"/>
              </w:rPr>
              <w:t>基本支出</w:t>
            </w:r>
          </w:p>
        </w:tc>
        <w:tc>
          <w:tcPr>
            <w:tcW w:w="1317" w:type="dxa"/>
            <w:vAlign w:val="top"/>
          </w:tcPr>
          <w:p w14:paraId="7D7A2A0C">
            <w:pPr>
              <w:spacing w:before="45" w:line="220" w:lineRule="auto"/>
              <w:ind w:left="26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项目支出</w:t>
            </w:r>
          </w:p>
        </w:tc>
      </w:tr>
      <w:tr w14:paraId="0037F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23" w:type="dxa"/>
            <w:tcBorders>
              <w:right w:val="nil"/>
            </w:tcBorders>
            <w:vAlign w:val="top"/>
          </w:tcPr>
          <w:p w14:paraId="6F216251">
            <w:pPr>
              <w:pStyle w:val="6"/>
            </w:pPr>
          </w:p>
        </w:tc>
        <w:tc>
          <w:tcPr>
            <w:tcW w:w="3730" w:type="dxa"/>
            <w:tcBorders>
              <w:left w:val="nil"/>
            </w:tcBorders>
            <w:vAlign w:val="top"/>
          </w:tcPr>
          <w:p w14:paraId="724E5731">
            <w:pPr>
              <w:spacing w:before="101" w:line="214" w:lineRule="auto"/>
              <w:ind w:left="106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1031" w:type="dxa"/>
            <w:vAlign w:val="top"/>
          </w:tcPr>
          <w:p w14:paraId="75909597">
            <w:pPr>
              <w:spacing w:before="144" w:line="195" w:lineRule="auto"/>
              <w:ind w:left="4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51.94</w:t>
            </w:r>
          </w:p>
        </w:tc>
        <w:tc>
          <w:tcPr>
            <w:tcW w:w="1050" w:type="dxa"/>
            <w:vAlign w:val="top"/>
          </w:tcPr>
          <w:p w14:paraId="0EF347BF">
            <w:pPr>
              <w:pStyle w:val="6"/>
            </w:pPr>
          </w:p>
        </w:tc>
        <w:tc>
          <w:tcPr>
            <w:tcW w:w="1317" w:type="dxa"/>
            <w:vAlign w:val="top"/>
          </w:tcPr>
          <w:p w14:paraId="58636E61">
            <w:pPr>
              <w:spacing w:before="144" w:line="195" w:lineRule="auto"/>
              <w:ind w:left="7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51.94</w:t>
            </w:r>
          </w:p>
        </w:tc>
      </w:tr>
      <w:tr w14:paraId="540E7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23" w:type="dxa"/>
            <w:vAlign w:val="top"/>
          </w:tcPr>
          <w:p w14:paraId="01F3BD25">
            <w:pPr>
              <w:spacing w:before="45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212</w:t>
            </w:r>
          </w:p>
        </w:tc>
        <w:tc>
          <w:tcPr>
            <w:tcW w:w="3730" w:type="dxa"/>
            <w:vAlign w:val="top"/>
          </w:tcPr>
          <w:p w14:paraId="0C77B67E">
            <w:pPr>
              <w:spacing w:before="50" w:line="216" w:lineRule="auto"/>
              <w:ind w:left="11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城乡社区支出</w:t>
            </w:r>
          </w:p>
        </w:tc>
        <w:tc>
          <w:tcPr>
            <w:tcW w:w="1031" w:type="dxa"/>
            <w:vAlign w:val="top"/>
          </w:tcPr>
          <w:p w14:paraId="33FD5BA5">
            <w:pPr>
              <w:spacing w:before="32" w:line="261" w:lineRule="exact"/>
              <w:ind w:left="4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050" w:type="dxa"/>
            <w:vAlign w:val="top"/>
          </w:tcPr>
          <w:p w14:paraId="4A5A92BA">
            <w:pPr>
              <w:pStyle w:val="6"/>
            </w:pPr>
          </w:p>
        </w:tc>
        <w:tc>
          <w:tcPr>
            <w:tcW w:w="1317" w:type="dxa"/>
            <w:vAlign w:val="top"/>
          </w:tcPr>
          <w:p w14:paraId="70B1D1B1">
            <w:pPr>
              <w:spacing w:before="32" w:line="261" w:lineRule="exact"/>
              <w:ind w:left="7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  <w:tr w14:paraId="4567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23" w:type="dxa"/>
            <w:vAlign w:val="top"/>
          </w:tcPr>
          <w:p w14:paraId="379FCBA4">
            <w:pPr>
              <w:spacing w:before="47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21208</w:t>
            </w:r>
          </w:p>
        </w:tc>
        <w:tc>
          <w:tcPr>
            <w:tcW w:w="3730" w:type="dxa"/>
            <w:vAlign w:val="top"/>
          </w:tcPr>
          <w:p w14:paraId="4E36029E">
            <w:pPr>
              <w:spacing w:before="51" w:line="215" w:lineRule="auto"/>
              <w:ind w:left="23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国有土地使用权出让收入安排的支出</w:t>
            </w:r>
          </w:p>
        </w:tc>
        <w:tc>
          <w:tcPr>
            <w:tcW w:w="1031" w:type="dxa"/>
            <w:vAlign w:val="top"/>
          </w:tcPr>
          <w:p w14:paraId="46FBA04B">
            <w:pPr>
              <w:spacing w:before="32" w:line="261" w:lineRule="exact"/>
              <w:ind w:left="4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050" w:type="dxa"/>
            <w:vAlign w:val="top"/>
          </w:tcPr>
          <w:p w14:paraId="265F8D6B">
            <w:pPr>
              <w:pStyle w:val="6"/>
            </w:pPr>
          </w:p>
        </w:tc>
        <w:tc>
          <w:tcPr>
            <w:tcW w:w="1317" w:type="dxa"/>
            <w:vAlign w:val="top"/>
          </w:tcPr>
          <w:p w14:paraId="538C6136">
            <w:pPr>
              <w:spacing w:before="32" w:line="261" w:lineRule="exact"/>
              <w:ind w:left="7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  <w:tr w14:paraId="711CA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23" w:type="dxa"/>
            <w:vAlign w:val="top"/>
          </w:tcPr>
          <w:p w14:paraId="29205187">
            <w:pPr>
              <w:spacing w:before="47" w:line="223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2120814</w:t>
            </w:r>
          </w:p>
        </w:tc>
        <w:tc>
          <w:tcPr>
            <w:tcW w:w="3730" w:type="dxa"/>
            <w:vAlign w:val="top"/>
          </w:tcPr>
          <w:p w14:paraId="320B478E">
            <w:pPr>
              <w:spacing w:before="50" w:line="217" w:lineRule="auto"/>
              <w:ind w:left="3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农业生产发展支出</w:t>
            </w:r>
          </w:p>
        </w:tc>
        <w:tc>
          <w:tcPr>
            <w:tcW w:w="1031" w:type="dxa"/>
            <w:vAlign w:val="top"/>
          </w:tcPr>
          <w:p w14:paraId="17204FBB">
            <w:pPr>
              <w:spacing w:before="33" w:line="261" w:lineRule="exact"/>
              <w:ind w:left="4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050" w:type="dxa"/>
            <w:vAlign w:val="top"/>
          </w:tcPr>
          <w:p w14:paraId="32FDE963">
            <w:pPr>
              <w:pStyle w:val="6"/>
            </w:pPr>
          </w:p>
        </w:tc>
        <w:tc>
          <w:tcPr>
            <w:tcW w:w="1317" w:type="dxa"/>
            <w:vAlign w:val="top"/>
          </w:tcPr>
          <w:p w14:paraId="430B39E9">
            <w:pPr>
              <w:spacing w:before="33" w:line="261" w:lineRule="exact"/>
              <w:ind w:left="7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</w:tbl>
    <w:p w14:paraId="5EED4B1D">
      <w:pPr>
        <w:rPr>
          <w:rFonts w:ascii="Arial"/>
          <w:sz w:val="21"/>
        </w:rPr>
      </w:pPr>
    </w:p>
    <w:p w14:paraId="32FAF65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914" w:bottom="0" w:left="1423" w:header="0" w:footer="0" w:gutter="0"/>
          <w:cols w:space="720" w:num="1"/>
        </w:sectPr>
      </w:pPr>
    </w:p>
    <w:p w14:paraId="178C2613">
      <w:pPr>
        <w:spacing w:line="252" w:lineRule="auto"/>
        <w:rPr>
          <w:rFonts w:ascii="Arial"/>
          <w:sz w:val="21"/>
        </w:rPr>
      </w:pPr>
    </w:p>
    <w:p w14:paraId="369C3B02">
      <w:pPr>
        <w:spacing w:line="252" w:lineRule="auto"/>
        <w:rPr>
          <w:rFonts w:ascii="Arial"/>
          <w:sz w:val="21"/>
        </w:rPr>
      </w:pPr>
    </w:p>
    <w:p w14:paraId="39FDC25B">
      <w:pPr>
        <w:spacing w:line="253" w:lineRule="auto"/>
        <w:rPr>
          <w:rFonts w:ascii="Arial"/>
          <w:sz w:val="21"/>
        </w:rPr>
      </w:pPr>
    </w:p>
    <w:p w14:paraId="78B52936">
      <w:pPr>
        <w:spacing w:line="253" w:lineRule="auto"/>
        <w:rPr>
          <w:rFonts w:ascii="Arial"/>
          <w:sz w:val="21"/>
        </w:rPr>
      </w:pPr>
    </w:p>
    <w:p w14:paraId="7A6AC4F2">
      <w:pPr>
        <w:spacing w:before="71" w:line="236" w:lineRule="auto"/>
        <w:ind w:left="116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10"/>
          <w:sz w:val="19"/>
          <w:szCs w:val="19"/>
        </w:rPr>
        <w:t>表六</w:t>
      </w:r>
    </w:p>
    <w:p w14:paraId="5C6D6CC2">
      <w:pPr>
        <w:spacing w:before="154" w:line="242" w:lineRule="auto"/>
        <w:ind w:left="2467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垫江县高峰镇人民政府（本级）收支总表</w:t>
      </w:r>
    </w:p>
    <w:p w14:paraId="54BEED0F">
      <w:pPr>
        <w:spacing w:before="151" w:line="230" w:lineRule="auto"/>
        <w:ind w:left="6400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7"/>
          <w:sz w:val="19"/>
          <w:szCs w:val="19"/>
        </w:rPr>
        <w:t>单位：万元</w:t>
      </w:r>
    </w:p>
    <w:p w14:paraId="230D54E7">
      <w:pPr>
        <w:spacing w:line="17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2"/>
        <w:gridCol w:w="1797"/>
        <w:gridCol w:w="2840"/>
        <w:gridCol w:w="1863"/>
      </w:tblGrid>
      <w:tr w14:paraId="28620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539" w:type="dxa"/>
            <w:gridSpan w:val="2"/>
            <w:vAlign w:val="top"/>
          </w:tcPr>
          <w:p w14:paraId="1F7622C1">
            <w:pPr>
              <w:spacing w:before="49" w:line="221" w:lineRule="auto"/>
              <w:ind w:left="207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4703" w:type="dxa"/>
            <w:gridSpan w:val="2"/>
            <w:vAlign w:val="top"/>
          </w:tcPr>
          <w:p w14:paraId="1ED90AE7">
            <w:pPr>
              <w:spacing w:before="49" w:line="221" w:lineRule="auto"/>
              <w:ind w:left="215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支出</w:t>
            </w:r>
          </w:p>
        </w:tc>
      </w:tr>
      <w:tr w14:paraId="34BCB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42" w:type="dxa"/>
            <w:vAlign w:val="top"/>
          </w:tcPr>
          <w:p w14:paraId="521AD458">
            <w:pPr>
              <w:spacing w:before="45" w:line="220" w:lineRule="auto"/>
              <w:ind w:left="117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项目</w:t>
            </w:r>
          </w:p>
        </w:tc>
        <w:tc>
          <w:tcPr>
            <w:tcW w:w="1797" w:type="dxa"/>
            <w:vAlign w:val="top"/>
          </w:tcPr>
          <w:p w14:paraId="184E6AD6">
            <w:pPr>
              <w:spacing w:before="45" w:line="220" w:lineRule="auto"/>
              <w:ind w:left="603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预算数</w:t>
            </w:r>
          </w:p>
        </w:tc>
        <w:tc>
          <w:tcPr>
            <w:tcW w:w="2840" w:type="dxa"/>
            <w:vAlign w:val="top"/>
          </w:tcPr>
          <w:p w14:paraId="2D9C6712">
            <w:pPr>
              <w:spacing w:before="45" w:line="220" w:lineRule="auto"/>
              <w:ind w:left="122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项目</w:t>
            </w:r>
          </w:p>
        </w:tc>
        <w:tc>
          <w:tcPr>
            <w:tcW w:w="1863" w:type="dxa"/>
            <w:vAlign w:val="top"/>
          </w:tcPr>
          <w:p w14:paraId="6408B86C">
            <w:pPr>
              <w:spacing w:before="45" w:line="220" w:lineRule="auto"/>
              <w:ind w:left="63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预算数</w:t>
            </w:r>
          </w:p>
        </w:tc>
      </w:tr>
      <w:tr w14:paraId="1A3EB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42" w:type="dxa"/>
            <w:vAlign w:val="top"/>
          </w:tcPr>
          <w:p w14:paraId="1994D4FE">
            <w:pPr>
              <w:spacing w:before="46" w:line="217" w:lineRule="auto"/>
              <w:ind w:left="13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一般公共预算资金</w:t>
            </w:r>
          </w:p>
        </w:tc>
        <w:tc>
          <w:tcPr>
            <w:tcW w:w="1797" w:type="dxa"/>
            <w:vAlign w:val="top"/>
          </w:tcPr>
          <w:p w14:paraId="7445B387">
            <w:pPr>
              <w:spacing w:before="29" w:line="261" w:lineRule="exact"/>
              <w:ind w:left="10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19"/>
                <w:szCs w:val="19"/>
              </w:rPr>
              <w:t>1,273.54</w:t>
            </w:r>
          </w:p>
        </w:tc>
        <w:tc>
          <w:tcPr>
            <w:tcW w:w="2840" w:type="dxa"/>
            <w:vAlign w:val="top"/>
          </w:tcPr>
          <w:p w14:paraId="29CF2465">
            <w:pPr>
              <w:spacing w:before="47" w:line="216" w:lineRule="auto"/>
              <w:ind w:left="12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一般公共服务支出</w:t>
            </w:r>
          </w:p>
        </w:tc>
        <w:tc>
          <w:tcPr>
            <w:tcW w:w="1863" w:type="dxa"/>
            <w:vAlign w:val="top"/>
          </w:tcPr>
          <w:p w14:paraId="19994439">
            <w:pPr>
              <w:spacing w:before="29" w:line="261" w:lineRule="exact"/>
              <w:ind w:left="12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583.44</w:t>
            </w:r>
          </w:p>
        </w:tc>
      </w:tr>
      <w:tr w14:paraId="0C2A2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0C09D02C">
            <w:pPr>
              <w:spacing w:before="47" w:line="217" w:lineRule="auto"/>
              <w:ind w:left="1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政府性基金预算资金</w:t>
            </w:r>
          </w:p>
        </w:tc>
        <w:tc>
          <w:tcPr>
            <w:tcW w:w="1797" w:type="dxa"/>
            <w:vAlign w:val="top"/>
          </w:tcPr>
          <w:p w14:paraId="1A2CC30B">
            <w:pPr>
              <w:spacing w:before="32" w:line="261" w:lineRule="exact"/>
              <w:ind w:left="124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2840" w:type="dxa"/>
            <w:vAlign w:val="top"/>
          </w:tcPr>
          <w:p w14:paraId="6E312971">
            <w:pPr>
              <w:spacing w:before="48" w:line="216" w:lineRule="auto"/>
              <w:ind w:left="1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社会保障和就业支出</w:t>
            </w:r>
          </w:p>
        </w:tc>
        <w:tc>
          <w:tcPr>
            <w:tcW w:w="1863" w:type="dxa"/>
            <w:vAlign w:val="top"/>
          </w:tcPr>
          <w:p w14:paraId="1AC2EB6D">
            <w:pPr>
              <w:spacing w:before="32" w:line="261" w:lineRule="exact"/>
              <w:ind w:left="12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147.21</w:t>
            </w:r>
          </w:p>
        </w:tc>
      </w:tr>
      <w:tr w14:paraId="3971A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42" w:type="dxa"/>
            <w:vAlign w:val="top"/>
          </w:tcPr>
          <w:p w14:paraId="575DC26F">
            <w:pPr>
              <w:spacing w:before="49" w:line="217" w:lineRule="auto"/>
              <w:ind w:left="14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国有资本经营预算资金</w:t>
            </w:r>
          </w:p>
        </w:tc>
        <w:tc>
          <w:tcPr>
            <w:tcW w:w="1797" w:type="dxa"/>
            <w:vAlign w:val="top"/>
          </w:tcPr>
          <w:p w14:paraId="7682E6F4">
            <w:pPr>
              <w:spacing w:before="32" w:line="261" w:lineRule="exact"/>
              <w:ind w:left="134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  <w:tc>
          <w:tcPr>
            <w:tcW w:w="2840" w:type="dxa"/>
            <w:vAlign w:val="top"/>
          </w:tcPr>
          <w:p w14:paraId="5C06A187">
            <w:pPr>
              <w:spacing w:before="45" w:line="220" w:lineRule="auto"/>
              <w:ind w:left="12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卫生健康支出</w:t>
            </w:r>
          </w:p>
        </w:tc>
        <w:tc>
          <w:tcPr>
            <w:tcW w:w="1863" w:type="dxa"/>
            <w:vAlign w:val="top"/>
          </w:tcPr>
          <w:p w14:paraId="7C0957CA">
            <w:pPr>
              <w:spacing w:before="32" w:line="261" w:lineRule="exact"/>
              <w:ind w:left="13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42.23</w:t>
            </w:r>
          </w:p>
        </w:tc>
      </w:tr>
      <w:tr w14:paraId="74BBA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42" w:type="dxa"/>
            <w:vAlign w:val="top"/>
          </w:tcPr>
          <w:p w14:paraId="5BFFAEE9">
            <w:pPr>
              <w:spacing w:before="50" w:line="216" w:lineRule="auto"/>
              <w:ind w:left="12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财政专户管理资金</w:t>
            </w:r>
          </w:p>
        </w:tc>
        <w:tc>
          <w:tcPr>
            <w:tcW w:w="1797" w:type="dxa"/>
            <w:vAlign w:val="top"/>
          </w:tcPr>
          <w:p w14:paraId="78FB11E6">
            <w:pPr>
              <w:pStyle w:val="6"/>
            </w:pPr>
          </w:p>
        </w:tc>
        <w:tc>
          <w:tcPr>
            <w:tcW w:w="2840" w:type="dxa"/>
            <w:vAlign w:val="top"/>
          </w:tcPr>
          <w:p w14:paraId="246ADD0B">
            <w:pPr>
              <w:spacing w:before="51" w:line="215" w:lineRule="auto"/>
              <w:ind w:left="12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节能环保支出</w:t>
            </w:r>
          </w:p>
        </w:tc>
        <w:tc>
          <w:tcPr>
            <w:tcW w:w="1863" w:type="dxa"/>
            <w:vAlign w:val="top"/>
          </w:tcPr>
          <w:p w14:paraId="1438FB1A">
            <w:pPr>
              <w:spacing w:before="32" w:line="261" w:lineRule="exact"/>
              <w:ind w:left="14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77162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39A66FB7">
            <w:pPr>
              <w:spacing w:before="50" w:line="217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事业收入资金</w:t>
            </w:r>
          </w:p>
        </w:tc>
        <w:tc>
          <w:tcPr>
            <w:tcW w:w="1797" w:type="dxa"/>
            <w:vAlign w:val="top"/>
          </w:tcPr>
          <w:p w14:paraId="5982FD93">
            <w:pPr>
              <w:pStyle w:val="6"/>
            </w:pPr>
          </w:p>
        </w:tc>
        <w:tc>
          <w:tcPr>
            <w:tcW w:w="2840" w:type="dxa"/>
            <w:vAlign w:val="top"/>
          </w:tcPr>
          <w:p w14:paraId="7D781EDC">
            <w:pPr>
              <w:spacing w:before="51" w:line="216" w:lineRule="auto"/>
              <w:ind w:left="11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城乡社区支出</w:t>
            </w:r>
          </w:p>
        </w:tc>
        <w:tc>
          <w:tcPr>
            <w:tcW w:w="1863" w:type="dxa"/>
            <w:vAlign w:val="top"/>
          </w:tcPr>
          <w:p w14:paraId="59154E1C">
            <w:pPr>
              <w:spacing w:before="33" w:line="261" w:lineRule="exact"/>
              <w:ind w:left="131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  <w:tr w14:paraId="1548E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270558B5">
            <w:pPr>
              <w:spacing w:before="50" w:line="217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上级补助收入资金</w:t>
            </w:r>
          </w:p>
        </w:tc>
        <w:tc>
          <w:tcPr>
            <w:tcW w:w="1797" w:type="dxa"/>
            <w:vAlign w:val="top"/>
          </w:tcPr>
          <w:p w14:paraId="5F5617D1">
            <w:pPr>
              <w:pStyle w:val="6"/>
            </w:pPr>
          </w:p>
        </w:tc>
        <w:tc>
          <w:tcPr>
            <w:tcW w:w="2840" w:type="dxa"/>
            <w:vAlign w:val="top"/>
          </w:tcPr>
          <w:p w14:paraId="728A238E">
            <w:pPr>
              <w:spacing w:before="46" w:line="220" w:lineRule="auto"/>
              <w:ind w:left="1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农林水支出</w:t>
            </w:r>
          </w:p>
        </w:tc>
        <w:tc>
          <w:tcPr>
            <w:tcW w:w="1863" w:type="dxa"/>
            <w:vAlign w:val="top"/>
          </w:tcPr>
          <w:p w14:paraId="2B6164D3">
            <w:pPr>
              <w:spacing w:before="32" w:line="262" w:lineRule="exact"/>
              <w:ind w:left="12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367.33</w:t>
            </w:r>
          </w:p>
        </w:tc>
      </w:tr>
      <w:tr w14:paraId="1D9A5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5D5E3948">
            <w:pPr>
              <w:spacing w:before="49" w:line="217" w:lineRule="auto"/>
              <w:ind w:left="13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附属单位上缴收入资金</w:t>
            </w:r>
          </w:p>
        </w:tc>
        <w:tc>
          <w:tcPr>
            <w:tcW w:w="1797" w:type="dxa"/>
            <w:vAlign w:val="top"/>
          </w:tcPr>
          <w:p w14:paraId="13EDBAF5">
            <w:pPr>
              <w:pStyle w:val="6"/>
            </w:pPr>
          </w:p>
        </w:tc>
        <w:tc>
          <w:tcPr>
            <w:tcW w:w="2840" w:type="dxa"/>
            <w:vAlign w:val="top"/>
          </w:tcPr>
          <w:p w14:paraId="2B436E12">
            <w:pPr>
              <w:spacing w:before="46" w:line="220" w:lineRule="auto"/>
              <w:ind w:left="15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自然资源海洋气象等支出</w:t>
            </w:r>
          </w:p>
        </w:tc>
        <w:tc>
          <w:tcPr>
            <w:tcW w:w="1863" w:type="dxa"/>
            <w:vAlign w:val="top"/>
          </w:tcPr>
          <w:p w14:paraId="6B820B73">
            <w:pPr>
              <w:spacing w:before="32" w:line="261" w:lineRule="exact"/>
              <w:ind w:left="130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3E413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64632256">
            <w:pPr>
              <w:spacing w:before="49" w:line="217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事业单位经营收入资金</w:t>
            </w:r>
          </w:p>
        </w:tc>
        <w:tc>
          <w:tcPr>
            <w:tcW w:w="1797" w:type="dxa"/>
            <w:vAlign w:val="top"/>
          </w:tcPr>
          <w:p w14:paraId="6F120162">
            <w:pPr>
              <w:pStyle w:val="6"/>
            </w:pPr>
          </w:p>
        </w:tc>
        <w:tc>
          <w:tcPr>
            <w:tcW w:w="2840" w:type="dxa"/>
            <w:vAlign w:val="top"/>
          </w:tcPr>
          <w:p w14:paraId="05551489">
            <w:pPr>
              <w:spacing w:before="50" w:line="216" w:lineRule="auto"/>
              <w:ind w:left="1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住房保障支出</w:t>
            </w:r>
          </w:p>
        </w:tc>
        <w:tc>
          <w:tcPr>
            <w:tcW w:w="1863" w:type="dxa"/>
            <w:vAlign w:val="top"/>
          </w:tcPr>
          <w:p w14:paraId="2BCD6A59">
            <w:pPr>
              <w:spacing w:before="34" w:line="261" w:lineRule="exact"/>
              <w:ind w:left="13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</w:tr>
      <w:tr w14:paraId="5D784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5D13F27D">
            <w:pPr>
              <w:spacing w:before="51" w:line="216" w:lineRule="auto"/>
              <w:ind w:left="12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其他收入资金</w:t>
            </w:r>
          </w:p>
        </w:tc>
        <w:tc>
          <w:tcPr>
            <w:tcW w:w="1797" w:type="dxa"/>
            <w:vAlign w:val="top"/>
          </w:tcPr>
          <w:p w14:paraId="0C843E57">
            <w:pPr>
              <w:pStyle w:val="6"/>
            </w:pPr>
          </w:p>
        </w:tc>
        <w:tc>
          <w:tcPr>
            <w:tcW w:w="2840" w:type="dxa"/>
            <w:vAlign w:val="top"/>
          </w:tcPr>
          <w:p w14:paraId="45ED8FCC">
            <w:pPr>
              <w:spacing w:before="51" w:line="216" w:lineRule="auto"/>
              <w:ind w:left="13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国有资本经营预算支出</w:t>
            </w:r>
          </w:p>
        </w:tc>
        <w:tc>
          <w:tcPr>
            <w:tcW w:w="1863" w:type="dxa"/>
            <w:vAlign w:val="top"/>
          </w:tcPr>
          <w:p w14:paraId="0CFE5842">
            <w:pPr>
              <w:spacing w:before="34" w:line="261" w:lineRule="exact"/>
              <w:ind w:left="14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</w:tr>
      <w:tr w14:paraId="603FD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32E4976C">
            <w:pPr>
              <w:pStyle w:val="6"/>
            </w:pPr>
          </w:p>
        </w:tc>
        <w:tc>
          <w:tcPr>
            <w:tcW w:w="1797" w:type="dxa"/>
            <w:vAlign w:val="top"/>
          </w:tcPr>
          <w:p w14:paraId="785B61A7">
            <w:pPr>
              <w:pStyle w:val="6"/>
            </w:pPr>
          </w:p>
        </w:tc>
        <w:tc>
          <w:tcPr>
            <w:tcW w:w="2840" w:type="dxa"/>
            <w:vAlign w:val="top"/>
          </w:tcPr>
          <w:p w14:paraId="73A4233D">
            <w:pPr>
              <w:spacing w:before="52" w:line="215" w:lineRule="auto"/>
              <w:ind w:left="12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灾害防治及应急管理支出</w:t>
            </w:r>
          </w:p>
        </w:tc>
        <w:tc>
          <w:tcPr>
            <w:tcW w:w="1863" w:type="dxa"/>
            <w:vAlign w:val="top"/>
          </w:tcPr>
          <w:p w14:paraId="159ABF85">
            <w:pPr>
              <w:spacing w:before="33" w:line="261" w:lineRule="exact"/>
              <w:ind w:left="131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</w:tr>
      <w:tr w14:paraId="4386E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22582112">
            <w:pPr>
              <w:spacing w:before="52" w:line="215" w:lineRule="auto"/>
              <w:ind w:left="77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6"/>
                <w:sz w:val="19"/>
                <w:szCs w:val="19"/>
              </w:rPr>
              <w:t>本年收入合计</w:t>
            </w:r>
          </w:p>
        </w:tc>
        <w:tc>
          <w:tcPr>
            <w:tcW w:w="1797" w:type="dxa"/>
            <w:vAlign w:val="top"/>
          </w:tcPr>
          <w:p w14:paraId="504FC63F">
            <w:pPr>
              <w:pStyle w:val="6"/>
            </w:pPr>
          </w:p>
        </w:tc>
        <w:tc>
          <w:tcPr>
            <w:tcW w:w="2840" w:type="dxa"/>
            <w:vAlign w:val="top"/>
          </w:tcPr>
          <w:p w14:paraId="0C919149">
            <w:pPr>
              <w:spacing w:before="52" w:line="215" w:lineRule="auto"/>
              <w:ind w:left="8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6"/>
                <w:sz w:val="19"/>
                <w:szCs w:val="19"/>
              </w:rPr>
              <w:t>本年支出合计</w:t>
            </w:r>
          </w:p>
        </w:tc>
        <w:tc>
          <w:tcPr>
            <w:tcW w:w="1863" w:type="dxa"/>
            <w:vAlign w:val="top"/>
          </w:tcPr>
          <w:p w14:paraId="2ACF2FE7">
            <w:pPr>
              <w:spacing w:before="33" w:line="261" w:lineRule="exact"/>
              <w:ind w:left="10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19"/>
                <w:szCs w:val="19"/>
              </w:rPr>
              <w:t>1,327.53</w:t>
            </w:r>
          </w:p>
        </w:tc>
      </w:tr>
      <w:tr w14:paraId="00044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42" w:type="dxa"/>
            <w:vAlign w:val="top"/>
          </w:tcPr>
          <w:p w14:paraId="222F42EE">
            <w:pPr>
              <w:spacing w:before="46" w:line="220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上年结转结余资金</w:t>
            </w:r>
          </w:p>
        </w:tc>
        <w:tc>
          <w:tcPr>
            <w:tcW w:w="1797" w:type="dxa"/>
            <w:vAlign w:val="top"/>
          </w:tcPr>
          <w:p w14:paraId="5C21D9C0">
            <w:pPr>
              <w:pStyle w:val="6"/>
            </w:pPr>
          </w:p>
        </w:tc>
        <w:tc>
          <w:tcPr>
            <w:tcW w:w="2840" w:type="dxa"/>
            <w:vAlign w:val="top"/>
          </w:tcPr>
          <w:p w14:paraId="54FD72D7">
            <w:pPr>
              <w:spacing w:before="46" w:line="220" w:lineRule="auto"/>
              <w:ind w:left="1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结转下年</w:t>
            </w:r>
          </w:p>
        </w:tc>
        <w:tc>
          <w:tcPr>
            <w:tcW w:w="1863" w:type="dxa"/>
            <w:vAlign w:val="top"/>
          </w:tcPr>
          <w:p w14:paraId="081BF234">
            <w:pPr>
              <w:pStyle w:val="6"/>
            </w:pPr>
          </w:p>
        </w:tc>
      </w:tr>
      <w:tr w14:paraId="33C5D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42" w:type="dxa"/>
            <w:vAlign w:val="top"/>
          </w:tcPr>
          <w:p w14:paraId="4767484B">
            <w:pPr>
              <w:spacing w:before="53" w:line="214" w:lineRule="auto"/>
              <w:ind w:left="99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收入总计</w:t>
            </w:r>
          </w:p>
        </w:tc>
        <w:tc>
          <w:tcPr>
            <w:tcW w:w="1797" w:type="dxa"/>
            <w:vAlign w:val="top"/>
          </w:tcPr>
          <w:p w14:paraId="2089BEF5">
            <w:pPr>
              <w:spacing w:before="32" w:line="261" w:lineRule="exact"/>
              <w:ind w:left="10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19"/>
                <w:szCs w:val="19"/>
              </w:rPr>
              <w:t>1,327.53</w:t>
            </w:r>
          </w:p>
        </w:tc>
        <w:tc>
          <w:tcPr>
            <w:tcW w:w="2840" w:type="dxa"/>
            <w:vAlign w:val="top"/>
          </w:tcPr>
          <w:p w14:paraId="7A51EFDC">
            <w:pPr>
              <w:spacing w:before="53" w:line="214" w:lineRule="auto"/>
              <w:ind w:left="103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4"/>
                <w:sz w:val="19"/>
                <w:szCs w:val="19"/>
              </w:rPr>
              <w:t>支出总计</w:t>
            </w:r>
          </w:p>
        </w:tc>
        <w:tc>
          <w:tcPr>
            <w:tcW w:w="1863" w:type="dxa"/>
            <w:vAlign w:val="top"/>
          </w:tcPr>
          <w:p w14:paraId="0E666DAA">
            <w:pPr>
              <w:spacing w:before="32" w:line="261" w:lineRule="exact"/>
              <w:ind w:left="10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19"/>
                <w:szCs w:val="19"/>
              </w:rPr>
              <w:t>1,327.53</w:t>
            </w:r>
          </w:p>
        </w:tc>
      </w:tr>
    </w:tbl>
    <w:p w14:paraId="01CFEDA8">
      <w:pPr>
        <w:rPr>
          <w:rFonts w:ascii="Arial"/>
          <w:sz w:val="21"/>
        </w:rPr>
      </w:pPr>
    </w:p>
    <w:p w14:paraId="3356D7D4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1" w:bottom="0" w:left="1327" w:header="0" w:footer="0" w:gutter="0"/>
          <w:cols w:space="720" w:num="1"/>
        </w:sectPr>
      </w:pPr>
    </w:p>
    <w:p w14:paraId="542C3F31">
      <w:pPr>
        <w:spacing w:line="254" w:lineRule="auto"/>
        <w:rPr>
          <w:rFonts w:ascii="Arial"/>
          <w:sz w:val="21"/>
        </w:rPr>
      </w:pPr>
    </w:p>
    <w:p w14:paraId="15C851E9">
      <w:pPr>
        <w:spacing w:line="254" w:lineRule="auto"/>
        <w:rPr>
          <w:rFonts w:ascii="Arial"/>
          <w:sz w:val="21"/>
        </w:rPr>
      </w:pPr>
    </w:p>
    <w:p w14:paraId="6A74C24E">
      <w:pPr>
        <w:spacing w:line="254" w:lineRule="auto"/>
        <w:rPr>
          <w:rFonts w:ascii="Arial"/>
          <w:sz w:val="21"/>
        </w:rPr>
      </w:pPr>
    </w:p>
    <w:p w14:paraId="015C9248">
      <w:pPr>
        <w:spacing w:line="255" w:lineRule="auto"/>
        <w:rPr>
          <w:rFonts w:ascii="Arial"/>
          <w:sz w:val="21"/>
        </w:rPr>
      </w:pPr>
    </w:p>
    <w:p w14:paraId="6F161A48">
      <w:pPr>
        <w:spacing w:before="71" w:line="236" w:lineRule="auto"/>
        <w:ind w:left="116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表七</w:t>
      </w:r>
    </w:p>
    <w:p w14:paraId="095A5B37">
      <w:pPr>
        <w:spacing w:before="161" w:line="242" w:lineRule="auto"/>
        <w:ind w:left="4930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垫江县高峰镇人民政府（本级）收入总表</w:t>
      </w:r>
    </w:p>
    <w:p w14:paraId="36092133">
      <w:pPr>
        <w:spacing w:before="146" w:line="222" w:lineRule="auto"/>
        <w:ind w:left="1284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24D10E5B">
      <w:pPr>
        <w:spacing w:line="103" w:lineRule="auto"/>
        <w:rPr>
          <w:rFonts w:ascii="Arial"/>
          <w:sz w:val="2"/>
        </w:rPr>
      </w:pPr>
    </w:p>
    <w:tbl>
      <w:tblPr>
        <w:tblStyle w:val="5"/>
        <w:tblW w:w="14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3447"/>
        <w:gridCol w:w="912"/>
        <w:gridCol w:w="935"/>
        <w:gridCol w:w="988"/>
        <w:gridCol w:w="986"/>
        <w:gridCol w:w="1110"/>
        <w:gridCol w:w="592"/>
        <w:gridCol w:w="861"/>
        <w:gridCol w:w="1010"/>
        <w:gridCol w:w="788"/>
        <w:gridCol w:w="813"/>
        <w:gridCol w:w="763"/>
      </w:tblGrid>
      <w:tr w14:paraId="69FD5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411" w:type="dxa"/>
            <w:gridSpan w:val="2"/>
            <w:vAlign w:val="top"/>
          </w:tcPr>
          <w:p w14:paraId="5FB1F86E">
            <w:pPr>
              <w:spacing w:before="164"/>
              <w:ind w:left="203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912" w:type="dxa"/>
            <w:vMerge w:val="restart"/>
            <w:tcBorders>
              <w:bottom w:val="nil"/>
            </w:tcBorders>
            <w:vAlign w:val="top"/>
          </w:tcPr>
          <w:p w14:paraId="3B5D2247">
            <w:pPr>
              <w:pStyle w:val="6"/>
              <w:spacing w:line="458" w:lineRule="auto"/>
            </w:pPr>
          </w:p>
          <w:p w14:paraId="50202346">
            <w:pPr>
              <w:spacing w:before="68"/>
              <w:ind w:left="28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0FA6DFA7">
            <w:pPr>
              <w:spacing w:before="61"/>
              <w:ind w:left="205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一般公</w:t>
            </w:r>
          </w:p>
          <w:p w14:paraId="50018B43">
            <w:pPr>
              <w:spacing w:before="42" w:line="236" w:lineRule="auto"/>
              <w:ind w:left="20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共预算</w:t>
            </w:r>
          </w:p>
          <w:p w14:paraId="4627E10A">
            <w:pPr>
              <w:spacing w:before="48" w:line="250" w:lineRule="auto"/>
              <w:ind w:left="378" w:right="195" w:hanging="17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拨款收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入</w:t>
            </w:r>
          </w:p>
        </w:tc>
        <w:tc>
          <w:tcPr>
            <w:tcW w:w="988" w:type="dxa"/>
            <w:vMerge w:val="restart"/>
            <w:tcBorders>
              <w:bottom w:val="nil"/>
            </w:tcBorders>
            <w:vAlign w:val="top"/>
          </w:tcPr>
          <w:p w14:paraId="4F73EBFB">
            <w:pPr>
              <w:spacing w:before="218" w:line="287" w:lineRule="auto"/>
              <w:ind w:left="136" w:right="132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政府性基金预算拨</w:t>
            </w:r>
            <w:r>
              <w:rPr>
                <w:rFonts w:ascii="方正黑体_GBK" w:hAnsi="方正黑体_GBK" w:eastAsia="方正黑体_GBK" w:cs="方正黑体_GBK"/>
                <w:spacing w:val="28"/>
                <w:sz w:val="18"/>
                <w:szCs w:val="18"/>
              </w:rPr>
              <w:t>款收入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53853CAB">
            <w:pPr>
              <w:spacing w:before="218" w:line="287" w:lineRule="auto"/>
              <w:ind w:left="139" w:right="129" w:firstLine="9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国有资本</w:t>
            </w: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经营预算拨款收入</w:t>
            </w:r>
          </w:p>
        </w:tc>
        <w:tc>
          <w:tcPr>
            <w:tcW w:w="1110" w:type="dxa"/>
            <w:vMerge w:val="restart"/>
            <w:tcBorders>
              <w:bottom w:val="nil"/>
            </w:tcBorders>
            <w:vAlign w:val="top"/>
          </w:tcPr>
          <w:p w14:paraId="62AD2A95">
            <w:pPr>
              <w:spacing w:before="217" w:line="235" w:lineRule="auto"/>
              <w:ind w:left="19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财政专户</w:t>
            </w:r>
          </w:p>
          <w:p w14:paraId="761F2270">
            <w:pPr>
              <w:spacing w:before="48" w:line="237" w:lineRule="auto"/>
              <w:ind w:left="200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管理资金</w:t>
            </w:r>
          </w:p>
          <w:p w14:paraId="733A541B">
            <w:pPr>
              <w:spacing w:before="46" w:line="239" w:lineRule="auto"/>
              <w:ind w:left="378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收入</w:t>
            </w:r>
          </w:p>
        </w:tc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 w14:paraId="05EF2A41">
            <w:pPr>
              <w:pStyle w:val="6"/>
              <w:spacing w:line="305" w:lineRule="auto"/>
            </w:pPr>
          </w:p>
          <w:p w14:paraId="21C1AAFA">
            <w:pPr>
              <w:spacing w:before="67" w:line="292" w:lineRule="auto"/>
              <w:ind w:left="120" w:right="113" w:firstLine="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事业</w:t>
            </w: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收入</w:t>
            </w:r>
          </w:p>
        </w:tc>
        <w:tc>
          <w:tcPr>
            <w:tcW w:w="861" w:type="dxa"/>
            <w:vMerge w:val="restart"/>
            <w:tcBorders>
              <w:bottom w:val="nil"/>
            </w:tcBorders>
            <w:vAlign w:val="top"/>
          </w:tcPr>
          <w:p w14:paraId="38CCD64C">
            <w:pPr>
              <w:pStyle w:val="6"/>
              <w:spacing w:line="305" w:lineRule="auto"/>
            </w:pPr>
          </w:p>
          <w:p w14:paraId="54CC1350">
            <w:pPr>
              <w:spacing w:before="67" w:line="292" w:lineRule="auto"/>
              <w:ind w:left="164" w:right="158" w:firstLine="1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上级补助收入</w:t>
            </w:r>
          </w:p>
        </w:tc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 w14:paraId="12727643">
            <w:pPr>
              <w:pStyle w:val="6"/>
              <w:spacing w:line="305" w:lineRule="auto"/>
            </w:pPr>
          </w:p>
          <w:p w14:paraId="1FA85D84">
            <w:pPr>
              <w:spacing w:before="67" w:line="292" w:lineRule="auto"/>
              <w:ind w:left="152" w:right="141" w:firstLine="9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18"/>
                <w:szCs w:val="18"/>
              </w:rPr>
              <w:t>附属单位</w:t>
            </w: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上缴收入</w:t>
            </w:r>
          </w:p>
        </w:tc>
        <w:tc>
          <w:tcPr>
            <w:tcW w:w="788" w:type="dxa"/>
            <w:vMerge w:val="restart"/>
            <w:tcBorders>
              <w:bottom w:val="nil"/>
            </w:tcBorders>
            <w:vAlign w:val="top"/>
          </w:tcPr>
          <w:p w14:paraId="765CEA3D">
            <w:pPr>
              <w:spacing w:before="216" w:line="288" w:lineRule="auto"/>
              <w:ind w:left="129" w:right="120" w:firstLine="2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事业单</w:t>
            </w: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位经营</w:t>
            </w:r>
            <w:r>
              <w:rPr>
                <w:rFonts w:ascii="方正黑体_GBK" w:hAnsi="方正黑体_GBK" w:eastAsia="方正黑体_GBK" w:cs="方正黑体_GBK"/>
                <w:spacing w:val="42"/>
                <w:sz w:val="18"/>
                <w:szCs w:val="18"/>
              </w:rPr>
              <w:t>收入</w:t>
            </w:r>
          </w:p>
        </w:tc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5C3F27B1">
            <w:pPr>
              <w:spacing w:before="218" w:line="287" w:lineRule="auto"/>
              <w:ind w:left="144" w:right="131"/>
              <w:jc w:val="both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18"/>
                <w:szCs w:val="18"/>
              </w:rPr>
              <w:t>上年结转结余</w:t>
            </w:r>
            <w:r>
              <w:rPr>
                <w:rFonts w:ascii="方正黑体_GBK" w:hAnsi="方正黑体_GBK" w:eastAsia="方正黑体_GBK" w:cs="方正黑体_GBK"/>
                <w:spacing w:val="40"/>
                <w:sz w:val="18"/>
                <w:szCs w:val="18"/>
              </w:rPr>
              <w:t>资金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vAlign w:val="top"/>
          </w:tcPr>
          <w:p w14:paraId="739FD891">
            <w:pPr>
              <w:pStyle w:val="6"/>
              <w:spacing w:line="303" w:lineRule="auto"/>
            </w:pPr>
          </w:p>
          <w:p w14:paraId="4E0EBA0C">
            <w:pPr>
              <w:spacing w:before="67" w:line="287" w:lineRule="auto"/>
              <w:ind w:left="292" w:right="109" w:hanging="172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4"/>
                <w:sz w:val="18"/>
                <w:szCs w:val="18"/>
              </w:rPr>
              <w:t>其他收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</w:rPr>
              <w:t>入</w:t>
            </w:r>
          </w:p>
        </w:tc>
      </w:tr>
      <w:tr w14:paraId="4ABB7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64" w:type="dxa"/>
            <w:vAlign w:val="top"/>
          </w:tcPr>
          <w:p w14:paraId="154D008A">
            <w:pPr>
              <w:spacing w:before="259"/>
              <w:ind w:left="127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3447" w:type="dxa"/>
            <w:vAlign w:val="top"/>
          </w:tcPr>
          <w:p w14:paraId="56AAE72A">
            <w:pPr>
              <w:spacing w:before="258" w:line="239" w:lineRule="auto"/>
              <w:ind w:left="1366"/>
              <w:rPr>
                <w:rFonts w:ascii="方正黑体_GBK" w:hAnsi="方正黑体_GBK" w:eastAsia="方正黑体_GBK" w:cs="方正黑体_GBK"/>
                <w:sz w:val="18"/>
                <w:szCs w:val="18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120347D8">
            <w:pPr>
              <w:pStyle w:val="6"/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02C0E64D">
            <w:pPr>
              <w:pStyle w:val="6"/>
            </w:pPr>
          </w:p>
        </w:tc>
        <w:tc>
          <w:tcPr>
            <w:tcW w:w="988" w:type="dxa"/>
            <w:vMerge w:val="continue"/>
            <w:tcBorders>
              <w:top w:val="nil"/>
            </w:tcBorders>
            <w:vAlign w:val="top"/>
          </w:tcPr>
          <w:p w14:paraId="6D4C8734">
            <w:pPr>
              <w:pStyle w:val="6"/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0E63C3A3">
            <w:pPr>
              <w:pStyle w:val="6"/>
            </w:pPr>
          </w:p>
        </w:tc>
        <w:tc>
          <w:tcPr>
            <w:tcW w:w="1110" w:type="dxa"/>
            <w:vMerge w:val="continue"/>
            <w:tcBorders>
              <w:top w:val="nil"/>
            </w:tcBorders>
            <w:vAlign w:val="top"/>
          </w:tcPr>
          <w:p w14:paraId="62C9A6E2">
            <w:pPr>
              <w:pStyle w:val="6"/>
            </w:pPr>
          </w:p>
        </w:tc>
        <w:tc>
          <w:tcPr>
            <w:tcW w:w="592" w:type="dxa"/>
            <w:vMerge w:val="continue"/>
            <w:tcBorders>
              <w:top w:val="nil"/>
            </w:tcBorders>
            <w:vAlign w:val="top"/>
          </w:tcPr>
          <w:p w14:paraId="6F61C165">
            <w:pPr>
              <w:pStyle w:val="6"/>
            </w:pPr>
          </w:p>
        </w:tc>
        <w:tc>
          <w:tcPr>
            <w:tcW w:w="861" w:type="dxa"/>
            <w:vMerge w:val="continue"/>
            <w:tcBorders>
              <w:top w:val="nil"/>
            </w:tcBorders>
            <w:vAlign w:val="top"/>
          </w:tcPr>
          <w:p w14:paraId="67ACD4BC">
            <w:pPr>
              <w:pStyle w:val="6"/>
            </w:pPr>
          </w:p>
        </w:tc>
        <w:tc>
          <w:tcPr>
            <w:tcW w:w="1010" w:type="dxa"/>
            <w:vMerge w:val="continue"/>
            <w:tcBorders>
              <w:top w:val="nil"/>
            </w:tcBorders>
            <w:vAlign w:val="top"/>
          </w:tcPr>
          <w:p w14:paraId="229BB2E7">
            <w:pPr>
              <w:pStyle w:val="6"/>
            </w:pPr>
          </w:p>
        </w:tc>
        <w:tc>
          <w:tcPr>
            <w:tcW w:w="788" w:type="dxa"/>
            <w:vMerge w:val="continue"/>
            <w:tcBorders>
              <w:top w:val="nil"/>
            </w:tcBorders>
            <w:vAlign w:val="top"/>
          </w:tcPr>
          <w:p w14:paraId="5716FE54">
            <w:pPr>
              <w:pStyle w:val="6"/>
            </w:pPr>
          </w:p>
        </w:tc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5369CA70">
            <w:pPr>
              <w:pStyle w:val="6"/>
            </w:pPr>
          </w:p>
        </w:tc>
        <w:tc>
          <w:tcPr>
            <w:tcW w:w="763" w:type="dxa"/>
            <w:vMerge w:val="continue"/>
            <w:tcBorders>
              <w:top w:val="nil"/>
            </w:tcBorders>
            <w:vAlign w:val="top"/>
          </w:tcPr>
          <w:p w14:paraId="7FC8A40B">
            <w:pPr>
              <w:pStyle w:val="6"/>
            </w:pPr>
          </w:p>
        </w:tc>
      </w:tr>
      <w:tr w14:paraId="4D675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411" w:type="dxa"/>
            <w:gridSpan w:val="2"/>
            <w:vAlign w:val="top"/>
          </w:tcPr>
          <w:p w14:paraId="0AFF21D1">
            <w:pPr>
              <w:spacing w:before="61" w:line="206" w:lineRule="auto"/>
              <w:ind w:left="203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-8"/>
                <w:sz w:val="18"/>
                <w:szCs w:val="18"/>
              </w:rPr>
              <w:t>合计</w:t>
            </w:r>
          </w:p>
        </w:tc>
        <w:tc>
          <w:tcPr>
            <w:tcW w:w="912" w:type="dxa"/>
            <w:vAlign w:val="top"/>
          </w:tcPr>
          <w:p w14:paraId="559106F8">
            <w:pPr>
              <w:spacing w:before="98" w:line="188" w:lineRule="auto"/>
              <w:ind w:left="1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1,327.53</w:t>
            </w:r>
          </w:p>
        </w:tc>
        <w:tc>
          <w:tcPr>
            <w:tcW w:w="935" w:type="dxa"/>
            <w:vAlign w:val="top"/>
          </w:tcPr>
          <w:p w14:paraId="038618DF">
            <w:pPr>
              <w:spacing w:before="98" w:line="188" w:lineRule="auto"/>
              <w:ind w:left="20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1,273.54</w:t>
            </w:r>
          </w:p>
        </w:tc>
        <w:tc>
          <w:tcPr>
            <w:tcW w:w="988" w:type="dxa"/>
            <w:vAlign w:val="top"/>
          </w:tcPr>
          <w:p w14:paraId="3753CFFD">
            <w:pPr>
              <w:spacing w:before="98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51.94</w:t>
            </w:r>
          </w:p>
        </w:tc>
        <w:tc>
          <w:tcPr>
            <w:tcW w:w="986" w:type="dxa"/>
            <w:vAlign w:val="top"/>
          </w:tcPr>
          <w:p w14:paraId="22EE76A4">
            <w:pPr>
              <w:spacing w:before="98" w:line="188" w:lineRule="auto"/>
              <w:ind w:left="5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</w:rPr>
              <w:t>2.06</w:t>
            </w:r>
          </w:p>
        </w:tc>
        <w:tc>
          <w:tcPr>
            <w:tcW w:w="1110" w:type="dxa"/>
            <w:vAlign w:val="top"/>
          </w:tcPr>
          <w:p w14:paraId="3F025380">
            <w:pPr>
              <w:pStyle w:val="6"/>
            </w:pPr>
          </w:p>
        </w:tc>
        <w:tc>
          <w:tcPr>
            <w:tcW w:w="592" w:type="dxa"/>
            <w:vAlign w:val="top"/>
          </w:tcPr>
          <w:p w14:paraId="52B8AC85">
            <w:pPr>
              <w:pStyle w:val="6"/>
            </w:pPr>
          </w:p>
        </w:tc>
        <w:tc>
          <w:tcPr>
            <w:tcW w:w="861" w:type="dxa"/>
            <w:vAlign w:val="top"/>
          </w:tcPr>
          <w:p w14:paraId="4E99307E">
            <w:pPr>
              <w:pStyle w:val="6"/>
            </w:pPr>
          </w:p>
        </w:tc>
        <w:tc>
          <w:tcPr>
            <w:tcW w:w="1010" w:type="dxa"/>
            <w:vAlign w:val="top"/>
          </w:tcPr>
          <w:p w14:paraId="69EFC62E">
            <w:pPr>
              <w:pStyle w:val="6"/>
            </w:pPr>
          </w:p>
        </w:tc>
        <w:tc>
          <w:tcPr>
            <w:tcW w:w="788" w:type="dxa"/>
            <w:vAlign w:val="top"/>
          </w:tcPr>
          <w:p w14:paraId="3818255A">
            <w:pPr>
              <w:pStyle w:val="6"/>
            </w:pPr>
          </w:p>
        </w:tc>
        <w:tc>
          <w:tcPr>
            <w:tcW w:w="813" w:type="dxa"/>
            <w:vAlign w:val="top"/>
          </w:tcPr>
          <w:p w14:paraId="46BF1079">
            <w:pPr>
              <w:pStyle w:val="6"/>
            </w:pPr>
          </w:p>
        </w:tc>
        <w:tc>
          <w:tcPr>
            <w:tcW w:w="763" w:type="dxa"/>
            <w:vAlign w:val="top"/>
          </w:tcPr>
          <w:p w14:paraId="23FE0007">
            <w:pPr>
              <w:pStyle w:val="6"/>
            </w:pPr>
          </w:p>
        </w:tc>
      </w:tr>
      <w:tr w14:paraId="650B7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64" w:type="dxa"/>
            <w:vAlign w:val="top"/>
          </w:tcPr>
          <w:p w14:paraId="2293E889">
            <w:pPr>
              <w:spacing w:before="92" w:line="288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201</w:t>
            </w:r>
          </w:p>
        </w:tc>
        <w:tc>
          <w:tcPr>
            <w:tcW w:w="3447" w:type="dxa"/>
            <w:vAlign w:val="top"/>
          </w:tcPr>
          <w:p w14:paraId="3EC92E72">
            <w:pPr>
              <w:spacing w:before="97" w:line="208" w:lineRule="auto"/>
              <w:ind w:left="12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一般公共服务支出</w:t>
            </w:r>
          </w:p>
        </w:tc>
        <w:tc>
          <w:tcPr>
            <w:tcW w:w="912" w:type="dxa"/>
            <w:vAlign w:val="top"/>
          </w:tcPr>
          <w:p w14:paraId="0C3F0DBD">
            <w:pPr>
              <w:spacing w:before="78" w:line="236" w:lineRule="exact"/>
              <w:ind w:left="3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583.44</w:t>
            </w:r>
          </w:p>
        </w:tc>
        <w:tc>
          <w:tcPr>
            <w:tcW w:w="935" w:type="dxa"/>
            <w:vAlign w:val="top"/>
          </w:tcPr>
          <w:p w14:paraId="67704CBB">
            <w:pPr>
              <w:spacing w:before="78" w:line="236" w:lineRule="exact"/>
              <w:ind w:left="3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583.44</w:t>
            </w:r>
          </w:p>
        </w:tc>
        <w:tc>
          <w:tcPr>
            <w:tcW w:w="988" w:type="dxa"/>
            <w:vAlign w:val="top"/>
          </w:tcPr>
          <w:p w14:paraId="0D812964">
            <w:pPr>
              <w:pStyle w:val="6"/>
            </w:pPr>
          </w:p>
        </w:tc>
        <w:tc>
          <w:tcPr>
            <w:tcW w:w="986" w:type="dxa"/>
            <w:vAlign w:val="top"/>
          </w:tcPr>
          <w:p w14:paraId="53695171">
            <w:pPr>
              <w:pStyle w:val="6"/>
            </w:pPr>
          </w:p>
        </w:tc>
        <w:tc>
          <w:tcPr>
            <w:tcW w:w="1110" w:type="dxa"/>
            <w:vAlign w:val="top"/>
          </w:tcPr>
          <w:p w14:paraId="09043EDE">
            <w:pPr>
              <w:pStyle w:val="6"/>
            </w:pPr>
          </w:p>
        </w:tc>
        <w:tc>
          <w:tcPr>
            <w:tcW w:w="592" w:type="dxa"/>
            <w:vAlign w:val="top"/>
          </w:tcPr>
          <w:p w14:paraId="49368689">
            <w:pPr>
              <w:pStyle w:val="6"/>
            </w:pPr>
          </w:p>
        </w:tc>
        <w:tc>
          <w:tcPr>
            <w:tcW w:w="861" w:type="dxa"/>
            <w:vAlign w:val="top"/>
          </w:tcPr>
          <w:p w14:paraId="732151B8">
            <w:pPr>
              <w:pStyle w:val="6"/>
            </w:pPr>
          </w:p>
        </w:tc>
        <w:tc>
          <w:tcPr>
            <w:tcW w:w="1010" w:type="dxa"/>
            <w:vAlign w:val="top"/>
          </w:tcPr>
          <w:p w14:paraId="4FE4CD1D">
            <w:pPr>
              <w:pStyle w:val="6"/>
            </w:pPr>
          </w:p>
        </w:tc>
        <w:tc>
          <w:tcPr>
            <w:tcW w:w="788" w:type="dxa"/>
            <w:vAlign w:val="top"/>
          </w:tcPr>
          <w:p w14:paraId="157F52D6">
            <w:pPr>
              <w:pStyle w:val="6"/>
            </w:pPr>
          </w:p>
        </w:tc>
        <w:tc>
          <w:tcPr>
            <w:tcW w:w="813" w:type="dxa"/>
            <w:vAlign w:val="top"/>
          </w:tcPr>
          <w:p w14:paraId="155944A9">
            <w:pPr>
              <w:pStyle w:val="6"/>
            </w:pPr>
          </w:p>
        </w:tc>
        <w:tc>
          <w:tcPr>
            <w:tcW w:w="763" w:type="dxa"/>
            <w:vAlign w:val="top"/>
          </w:tcPr>
          <w:p w14:paraId="2FAA9F2A">
            <w:pPr>
              <w:pStyle w:val="6"/>
            </w:pPr>
          </w:p>
        </w:tc>
      </w:tr>
      <w:tr w14:paraId="631CE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64" w:type="dxa"/>
            <w:vAlign w:val="top"/>
          </w:tcPr>
          <w:p w14:paraId="764A0B9B">
            <w:pPr>
              <w:spacing w:before="111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20103</w:t>
            </w:r>
          </w:p>
        </w:tc>
        <w:tc>
          <w:tcPr>
            <w:tcW w:w="3447" w:type="dxa"/>
            <w:vAlign w:val="top"/>
          </w:tcPr>
          <w:p w14:paraId="4928C25C">
            <w:pPr>
              <w:spacing w:before="111" w:line="237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政府办公厅（</w:t>
            </w:r>
            <w:r>
              <w:rPr>
                <w:rFonts w:ascii="方正仿宋_GBK" w:hAnsi="方正仿宋_GBK" w:eastAsia="方正仿宋_GBK" w:cs="方正仿宋_GBK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室）及相关机构事务</w:t>
            </w:r>
          </w:p>
        </w:tc>
        <w:tc>
          <w:tcPr>
            <w:tcW w:w="912" w:type="dxa"/>
            <w:vAlign w:val="top"/>
          </w:tcPr>
          <w:p w14:paraId="37F04E8E">
            <w:pPr>
              <w:spacing w:before="97" w:line="237" w:lineRule="exact"/>
              <w:ind w:left="3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555.00</w:t>
            </w:r>
          </w:p>
        </w:tc>
        <w:tc>
          <w:tcPr>
            <w:tcW w:w="935" w:type="dxa"/>
            <w:vAlign w:val="top"/>
          </w:tcPr>
          <w:p w14:paraId="42CBE93E">
            <w:pPr>
              <w:spacing w:before="97" w:line="237" w:lineRule="exact"/>
              <w:ind w:left="3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555.00</w:t>
            </w:r>
          </w:p>
        </w:tc>
        <w:tc>
          <w:tcPr>
            <w:tcW w:w="988" w:type="dxa"/>
            <w:vAlign w:val="top"/>
          </w:tcPr>
          <w:p w14:paraId="052AAD66">
            <w:pPr>
              <w:pStyle w:val="6"/>
            </w:pPr>
          </w:p>
        </w:tc>
        <w:tc>
          <w:tcPr>
            <w:tcW w:w="986" w:type="dxa"/>
            <w:vAlign w:val="top"/>
          </w:tcPr>
          <w:p w14:paraId="240F4132">
            <w:pPr>
              <w:pStyle w:val="6"/>
            </w:pPr>
          </w:p>
        </w:tc>
        <w:tc>
          <w:tcPr>
            <w:tcW w:w="1110" w:type="dxa"/>
            <w:vAlign w:val="top"/>
          </w:tcPr>
          <w:p w14:paraId="79F1AEEF">
            <w:pPr>
              <w:pStyle w:val="6"/>
            </w:pPr>
          </w:p>
        </w:tc>
        <w:tc>
          <w:tcPr>
            <w:tcW w:w="592" w:type="dxa"/>
            <w:vAlign w:val="top"/>
          </w:tcPr>
          <w:p w14:paraId="30635B4E">
            <w:pPr>
              <w:pStyle w:val="6"/>
            </w:pPr>
          </w:p>
        </w:tc>
        <w:tc>
          <w:tcPr>
            <w:tcW w:w="861" w:type="dxa"/>
            <w:vAlign w:val="top"/>
          </w:tcPr>
          <w:p w14:paraId="58F349C5">
            <w:pPr>
              <w:pStyle w:val="6"/>
            </w:pPr>
          </w:p>
        </w:tc>
        <w:tc>
          <w:tcPr>
            <w:tcW w:w="1010" w:type="dxa"/>
            <w:vAlign w:val="top"/>
          </w:tcPr>
          <w:p w14:paraId="32015499">
            <w:pPr>
              <w:pStyle w:val="6"/>
            </w:pPr>
          </w:p>
        </w:tc>
        <w:tc>
          <w:tcPr>
            <w:tcW w:w="788" w:type="dxa"/>
            <w:vAlign w:val="top"/>
          </w:tcPr>
          <w:p w14:paraId="6EE131F8">
            <w:pPr>
              <w:pStyle w:val="6"/>
            </w:pPr>
          </w:p>
        </w:tc>
        <w:tc>
          <w:tcPr>
            <w:tcW w:w="813" w:type="dxa"/>
            <w:vAlign w:val="top"/>
          </w:tcPr>
          <w:p w14:paraId="75F50017">
            <w:pPr>
              <w:pStyle w:val="6"/>
            </w:pPr>
          </w:p>
        </w:tc>
        <w:tc>
          <w:tcPr>
            <w:tcW w:w="763" w:type="dxa"/>
            <w:vAlign w:val="top"/>
          </w:tcPr>
          <w:p w14:paraId="542686A2">
            <w:pPr>
              <w:pStyle w:val="6"/>
            </w:pPr>
          </w:p>
        </w:tc>
      </w:tr>
      <w:tr w14:paraId="42D8F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4" w:type="dxa"/>
            <w:vAlign w:val="top"/>
          </w:tcPr>
          <w:p w14:paraId="119460A3">
            <w:pPr>
              <w:spacing w:before="101" w:line="288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2010301</w:t>
            </w:r>
          </w:p>
        </w:tc>
        <w:tc>
          <w:tcPr>
            <w:tcW w:w="3447" w:type="dxa"/>
            <w:vAlign w:val="top"/>
          </w:tcPr>
          <w:p w14:paraId="0A98EFD6">
            <w:pPr>
              <w:spacing w:before="107" w:line="207" w:lineRule="auto"/>
              <w:ind w:left="29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行政运行</w:t>
            </w:r>
          </w:p>
        </w:tc>
        <w:tc>
          <w:tcPr>
            <w:tcW w:w="912" w:type="dxa"/>
            <w:vAlign w:val="top"/>
          </w:tcPr>
          <w:p w14:paraId="27BEF6B0">
            <w:pPr>
              <w:spacing w:before="87" w:line="236" w:lineRule="exact"/>
              <w:ind w:left="3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539.13</w:t>
            </w:r>
          </w:p>
        </w:tc>
        <w:tc>
          <w:tcPr>
            <w:tcW w:w="935" w:type="dxa"/>
            <w:vAlign w:val="top"/>
          </w:tcPr>
          <w:p w14:paraId="042A7BBC">
            <w:pPr>
              <w:spacing w:before="87" w:line="236" w:lineRule="exact"/>
              <w:ind w:left="3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539.13</w:t>
            </w:r>
          </w:p>
        </w:tc>
        <w:tc>
          <w:tcPr>
            <w:tcW w:w="988" w:type="dxa"/>
            <w:vAlign w:val="top"/>
          </w:tcPr>
          <w:p w14:paraId="7AFB78C7">
            <w:pPr>
              <w:pStyle w:val="6"/>
            </w:pPr>
          </w:p>
        </w:tc>
        <w:tc>
          <w:tcPr>
            <w:tcW w:w="986" w:type="dxa"/>
            <w:vAlign w:val="top"/>
          </w:tcPr>
          <w:p w14:paraId="42DE894D">
            <w:pPr>
              <w:pStyle w:val="6"/>
            </w:pPr>
          </w:p>
        </w:tc>
        <w:tc>
          <w:tcPr>
            <w:tcW w:w="1110" w:type="dxa"/>
            <w:vAlign w:val="top"/>
          </w:tcPr>
          <w:p w14:paraId="2707A817">
            <w:pPr>
              <w:pStyle w:val="6"/>
            </w:pPr>
          </w:p>
        </w:tc>
        <w:tc>
          <w:tcPr>
            <w:tcW w:w="592" w:type="dxa"/>
            <w:vAlign w:val="top"/>
          </w:tcPr>
          <w:p w14:paraId="49AFD700">
            <w:pPr>
              <w:pStyle w:val="6"/>
            </w:pPr>
          </w:p>
        </w:tc>
        <w:tc>
          <w:tcPr>
            <w:tcW w:w="861" w:type="dxa"/>
            <w:vAlign w:val="top"/>
          </w:tcPr>
          <w:p w14:paraId="06ADD354">
            <w:pPr>
              <w:pStyle w:val="6"/>
            </w:pPr>
          </w:p>
        </w:tc>
        <w:tc>
          <w:tcPr>
            <w:tcW w:w="1010" w:type="dxa"/>
            <w:vAlign w:val="top"/>
          </w:tcPr>
          <w:p w14:paraId="68D8B012">
            <w:pPr>
              <w:pStyle w:val="6"/>
            </w:pPr>
          </w:p>
        </w:tc>
        <w:tc>
          <w:tcPr>
            <w:tcW w:w="788" w:type="dxa"/>
            <w:vAlign w:val="top"/>
          </w:tcPr>
          <w:p w14:paraId="2D99EFB8">
            <w:pPr>
              <w:pStyle w:val="6"/>
            </w:pPr>
          </w:p>
        </w:tc>
        <w:tc>
          <w:tcPr>
            <w:tcW w:w="813" w:type="dxa"/>
            <w:vAlign w:val="top"/>
          </w:tcPr>
          <w:p w14:paraId="55FACDB8">
            <w:pPr>
              <w:pStyle w:val="6"/>
            </w:pPr>
          </w:p>
        </w:tc>
        <w:tc>
          <w:tcPr>
            <w:tcW w:w="763" w:type="dxa"/>
            <w:vAlign w:val="top"/>
          </w:tcPr>
          <w:p w14:paraId="66D9D782">
            <w:pPr>
              <w:pStyle w:val="6"/>
            </w:pPr>
          </w:p>
        </w:tc>
      </w:tr>
      <w:tr w14:paraId="14BE0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4" w:type="dxa"/>
            <w:vAlign w:val="top"/>
          </w:tcPr>
          <w:p w14:paraId="4D6836DE">
            <w:pPr>
              <w:spacing w:before="99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2010302</w:t>
            </w:r>
          </w:p>
        </w:tc>
        <w:tc>
          <w:tcPr>
            <w:tcW w:w="3447" w:type="dxa"/>
            <w:vAlign w:val="top"/>
          </w:tcPr>
          <w:p w14:paraId="3BEE6C05">
            <w:pPr>
              <w:spacing w:before="102" w:line="209" w:lineRule="auto"/>
              <w:ind w:left="30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一般行政管理事务</w:t>
            </w:r>
          </w:p>
        </w:tc>
        <w:tc>
          <w:tcPr>
            <w:tcW w:w="912" w:type="dxa"/>
            <w:vAlign w:val="top"/>
          </w:tcPr>
          <w:p w14:paraId="69AE58AC">
            <w:pPr>
              <w:spacing w:before="85" w:line="236" w:lineRule="exact"/>
              <w:ind w:left="4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15.88</w:t>
            </w:r>
          </w:p>
        </w:tc>
        <w:tc>
          <w:tcPr>
            <w:tcW w:w="935" w:type="dxa"/>
            <w:vAlign w:val="top"/>
          </w:tcPr>
          <w:p w14:paraId="7616BE63">
            <w:pPr>
              <w:spacing w:before="85" w:line="236" w:lineRule="exact"/>
              <w:ind w:left="4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15.88</w:t>
            </w:r>
          </w:p>
        </w:tc>
        <w:tc>
          <w:tcPr>
            <w:tcW w:w="988" w:type="dxa"/>
            <w:vAlign w:val="top"/>
          </w:tcPr>
          <w:p w14:paraId="2A5C4076">
            <w:pPr>
              <w:pStyle w:val="6"/>
            </w:pPr>
          </w:p>
        </w:tc>
        <w:tc>
          <w:tcPr>
            <w:tcW w:w="986" w:type="dxa"/>
            <w:vAlign w:val="top"/>
          </w:tcPr>
          <w:p w14:paraId="48A9ED2B">
            <w:pPr>
              <w:pStyle w:val="6"/>
            </w:pPr>
          </w:p>
        </w:tc>
        <w:tc>
          <w:tcPr>
            <w:tcW w:w="1110" w:type="dxa"/>
            <w:vAlign w:val="top"/>
          </w:tcPr>
          <w:p w14:paraId="4352CE8B">
            <w:pPr>
              <w:pStyle w:val="6"/>
            </w:pPr>
          </w:p>
        </w:tc>
        <w:tc>
          <w:tcPr>
            <w:tcW w:w="592" w:type="dxa"/>
            <w:vAlign w:val="top"/>
          </w:tcPr>
          <w:p w14:paraId="4D1DC2C4">
            <w:pPr>
              <w:pStyle w:val="6"/>
            </w:pPr>
          </w:p>
        </w:tc>
        <w:tc>
          <w:tcPr>
            <w:tcW w:w="861" w:type="dxa"/>
            <w:vAlign w:val="top"/>
          </w:tcPr>
          <w:p w14:paraId="17D6326B">
            <w:pPr>
              <w:pStyle w:val="6"/>
            </w:pPr>
          </w:p>
        </w:tc>
        <w:tc>
          <w:tcPr>
            <w:tcW w:w="1010" w:type="dxa"/>
            <w:vAlign w:val="top"/>
          </w:tcPr>
          <w:p w14:paraId="47E783CB">
            <w:pPr>
              <w:pStyle w:val="6"/>
            </w:pPr>
          </w:p>
        </w:tc>
        <w:tc>
          <w:tcPr>
            <w:tcW w:w="788" w:type="dxa"/>
            <w:vAlign w:val="top"/>
          </w:tcPr>
          <w:p w14:paraId="651BFA23">
            <w:pPr>
              <w:pStyle w:val="6"/>
            </w:pPr>
          </w:p>
        </w:tc>
        <w:tc>
          <w:tcPr>
            <w:tcW w:w="813" w:type="dxa"/>
            <w:vAlign w:val="top"/>
          </w:tcPr>
          <w:p w14:paraId="7BC084C9">
            <w:pPr>
              <w:pStyle w:val="6"/>
            </w:pPr>
          </w:p>
        </w:tc>
        <w:tc>
          <w:tcPr>
            <w:tcW w:w="763" w:type="dxa"/>
            <w:vAlign w:val="top"/>
          </w:tcPr>
          <w:p w14:paraId="4F06D9AC">
            <w:pPr>
              <w:pStyle w:val="6"/>
            </w:pPr>
          </w:p>
        </w:tc>
      </w:tr>
      <w:tr w14:paraId="26A28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64" w:type="dxa"/>
            <w:vAlign w:val="top"/>
          </w:tcPr>
          <w:p w14:paraId="1E716E5D">
            <w:pPr>
              <w:spacing w:before="83" w:line="276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20136</w:t>
            </w:r>
          </w:p>
        </w:tc>
        <w:tc>
          <w:tcPr>
            <w:tcW w:w="3447" w:type="dxa"/>
            <w:vAlign w:val="top"/>
          </w:tcPr>
          <w:p w14:paraId="407EEA20">
            <w:pPr>
              <w:spacing w:before="86" w:line="209" w:lineRule="auto"/>
              <w:ind w:left="20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其他共产党事务支出</w:t>
            </w:r>
          </w:p>
        </w:tc>
        <w:tc>
          <w:tcPr>
            <w:tcW w:w="912" w:type="dxa"/>
            <w:vAlign w:val="top"/>
          </w:tcPr>
          <w:p w14:paraId="6ED4356C">
            <w:pPr>
              <w:spacing w:before="69" w:line="236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28.44</w:t>
            </w:r>
          </w:p>
        </w:tc>
        <w:tc>
          <w:tcPr>
            <w:tcW w:w="935" w:type="dxa"/>
            <w:vAlign w:val="top"/>
          </w:tcPr>
          <w:p w14:paraId="5772BC17">
            <w:pPr>
              <w:spacing w:before="69" w:line="236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28.44</w:t>
            </w:r>
          </w:p>
        </w:tc>
        <w:tc>
          <w:tcPr>
            <w:tcW w:w="988" w:type="dxa"/>
            <w:vAlign w:val="top"/>
          </w:tcPr>
          <w:p w14:paraId="5D43272C">
            <w:pPr>
              <w:pStyle w:val="6"/>
            </w:pPr>
          </w:p>
        </w:tc>
        <w:tc>
          <w:tcPr>
            <w:tcW w:w="986" w:type="dxa"/>
            <w:vAlign w:val="top"/>
          </w:tcPr>
          <w:p w14:paraId="15FF202D">
            <w:pPr>
              <w:pStyle w:val="6"/>
            </w:pPr>
          </w:p>
        </w:tc>
        <w:tc>
          <w:tcPr>
            <w:tcW w:w="1110" w:type="dxa"/>
            <w:vAlign w:val="top"/>
          </w:tcPr>
          <w:p w14:paraId="7E08AB86">
            <w:pPr>
              <w:pStyle w:val="6"/>
            </w:pPr>
          </w:p>
        </w:tc>
        <w:tc>
          <w:tcPr>
            <w:tcW w:w="592" w:type="dxa"/>
            <w:vAlign w:val="top"/>
          </w:tcPr>
          <w:p w14:paraId="7CB5F50C">
            <w:pPr>
              <w:pStyle w:val="6"/>
            </w:pPr>
          </w:p>
        </w:tc>
        <w:tc>
          <w:tcPr>
            <w:tcW w:w="861" w:type="dxa"/>
            <w:vAlign w:val="top"/>
          </w:tcPr>
          <w:p w14:paraId="042EF1FD">
            <w:pPr>
              <w:pStyle w:val="6"/>
            </w:pPr>
          </w:p>
        </w:tc>
        <w:tc>
          <w:tcPr>
            <w:tcW w:w="1010" w:type="dxa"/>
            <w:vAlign w:val="top"/>
          </w:tcPr>
          <w:p w14:paraId="1D2B2B87">
            <w:pPr>
              <w:pStyle w:val="6"/>
            </w:pPr>
          </w:p>
        </w:tc>
        <w:tc>
          <w:tcPr>
            <w:tcW w:w="788" w:type="dxa"/>
            <w:vAlign w:val="top"/>
          </w:tcPr>
          <w:p w14:paraId="70CDA5E2">
            <w:pPr>
              <w:pStyle w:val="6"/>
            </w:pPr>
          </w:p>
        </w:tc>
        <w:tc>
          <w:tcPr>
            <w:tcW w:w="813" w:type="dxa"/>
            <w:vAlign w:val="top"/>
          </w:tcPr>
          <w:p w14:paraId="68B3EA99">
            <w:pPr>
              <w:pStyle w:val="6"/>
            </w:pPr>
          </w:p>
        </w:tc>
        <w:tc>
          <w:tcPr>
            <w:tcW w:w="763" w:type="dxa"/>
            <w:vAlign w:val="top"/>
          </w:tcPr>
          <w:p w14:paraId="249DF91F">
            <w:pPr>
              <w:pStyle w:val="6"/>
            </w:pPr>
          </w:p>
        </w:tc>
      </w:tr>
      <w:tr w14:paraId="7F268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4" w:type="dxa"/>
            <w:vAlign w:val="top"/>
          </w:tcPr>
          <w:p w14:paraId="03E8712F">
            <w:pPr>
              <w:spacing w:before="88" w:line="282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2013699</w:t>
            </w:r>
          </w:p>
        </w:tc>
        <w:tc>
          <w:tcPr>
            <w:tcW w:w="3447" w:type="dxa"/>
            <w:vAlign w:val="top"/>
          </w:tcPr>
          <w:p w14:paraId="52E2AE7A">
            <w:pPr>
              <w:spacing w:before="91" w:line="209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其他共产党事务支出</w:t>
            </w:r>
          </w:p>
        </w:tc>
        <w:tc>
          <w:tcPr>
            <w:tcW w:w="912" w:type="dxa"/>
            <w:vAlign w:val="top"/>
          </w:tcPr>
          <w:p w14:paraId="25FA73A8">
            <w:pPr>
              <w:spacing w:before="74" w:line="236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28.44</w:t>
            </w:r>
          </w:p>
        </w:tc>
        <w:tc>
          <w:tcPr>
            <w:tcW w:w="935" w:type="dxa"/>
            <w:vAlign w:val="top"/>
          </w:tcPr>
          <w:p w14:paraId="72DC883C">
            <w:pPr>
              <w:spacing w:before="74" w:line="236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28.44</w:t>
            </w:r>
          </w:p>
        </w:tc>
        <w:tc>
          <w:tcPr>
            <w:tcW w:w="988" w:type="dxa"/>
            <w:vAlign w:val="top"/>
          </w:tcPr>
          <w:p w14:paraId="61E054BA">
            <w:pPr>
              <w:pStyle w:val="6"/>
            </w:pPr>
          </w:p>
        </w:tc>
        <w:tc>
          <w:tcPr>
            <w:tcW w:w="986" w:type="dxa"/>
            <w:vAlign w:val="top"/>
          </w:tcPr>
          <w:p w14:paraId="4ECC91EE">
            <w:pPr>
              <w:pStyle w:val="6"/>
            </w:pPr>
          </w:p>
        </w:tc>
        <w:tc>
          <w:tcPr>
            <w:tcW w:w="1110" w:type="dxa"/>
            <w:vAlign w:val="top"/>
          </w:tcPr>
          <w:p w14:paraId="4BCD08B4">
            <w:pPr>
              <w:pStyle w:val="6"/>
            </w:pPr>
          </w:p>
        </w:tc>
        <w:tc>
          <w:tcPr>
            <w:tcW w:w="592" w:type="dxa"/>
            <w:vAlign w:val="top"/>
          </w:tcPr>
          <w:p w14:paraId="28E300B7">
            <w:pPr>
              <w:pStyle w:val="6"/>
            </w:pPr>
          </w:p>
        </w:tc>
        <w:tc>
          <w:tcPr>
            <w:tcW w:w="861" w:type="dxa"/>
            <w:vAlign w:val="top"/>
          </w:tcPr>
          <w:p w14:paraId="5EAB8C9B">
            <w:pPr>
              <w:pStyle w:val="6"/>
            </w:pPr>
          </w:p>
        </w:tc>
        <w:tc>
          <w:tcPr>
            <w:tcW w:w="1010" w:type="dxa"/>
            <w:vAlign w:val="top"/>
          </w:tcPr>
          <w:p w14:paraId="53436FFE">
            <w:pPr>
              <w:pStyle w:val="6"/>
            </w:pPr>
          </w:p>
        </w:tc>
        <w:tc>
          <w:tcPr>
            <w:tcW w:w="788" w:type="dxa"/>
            <w:vAlign w:val="top"/>
          </w:tcPr>
          <w:p w14:paraId="49FA1713">
            <w:pPr>
              <w:pStyle w:val="6"/>
            </w:pPr>
          </w:p>
        </w:tc>
        <w:tc>
          <w:tcPr>
            <w:tcW w:w="813" w:type="dxa"/>
            <w:vAlign w:val="top"/>
          </w:tcPr>
          <w:p w14:paraId="2A5A47E7">
            <w:pPr>
              <w:pStyle w:val="6"/>
            </w:pPr>
          </w:p>
        </w:tc>
        <w:tc>
          <w:tcPr>
            <w:tcW w:w="763" w:type="dxa"/>
            <w:vAlign w:val="top"/>
          </w:tcPr>
          <w:p w14:paraId="777ED667">
            <w:pPr>
              <w:pStyle w:val="6"/>
            </w:pPr>
          </w:p>
        </w:tc>
      </w:tr>
      <w:tr w14:paraId="5E24E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64" w:type="dxa"/>
            <w:vAlign w:val="top"/>
          </w:tcPr>
          <w:p w14:paraId="1D265B52">
            <w:pPr>
              <w:spacing w:before="105" w:line="288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208</w:t>
            </w:r>
          </w:p>
        </w:tc>
        <w:tc>
          <w:tcPr>
            <w:tcW w:w="3447" w:type="dxa"/>
            <w:vAlign w:val="top"/>
          </w:tcPr>
          <w:p w14:paraId="661E62FD">
            <w:pPr>
              <w:spacing w:before="110" w:line="208" w:lineRule="auto"/>
              <w:ind w:left="11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社会保障和就业支出</w:t>
            </w:r>
          </w:p>
        </w:tc>
        <w:tc>
          <w:tcPr>
            <w:tcW w:w="912" w:type="dxa"/>
            <w:vAlign w:val="top"/>
          </w:tcPr>
          <w:p w14:paraId="79E69562">
            <w:pPr>
              <w:spacing w:before="91" w:line="236" w:lineRule="exact"/>
              <w:ind w:left="3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147.21</w:t>
            </w:r>
          </w:p>
        </w:tc>
        <w:tc>
          <w:tcPr>
            <w:tcW w:w="935" w:type="dxa"/>
            <w:vAlign w:val="top"/>
          </w:tcPr>
          <w:p w14:paraId="2983524B">
            <w:pPr>
              <w:spacing w:before="91" w:line="236" w:lineRule="exact"/>
              <w:ind w:left="34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147.21</w:t>
            </w:r>
          </w:p>
        </w:tc>
        <w:tc>
          <w:tcPr>
            <w:tcW w:w="988" w:type="dxa"/>
            <w:vAlign w:val="top"/>
          </w:tcPr>
          <w:p w14:paraId="235B9DB4">
            <w:pPr>
              <w:pStyle w:val="6"/>
            </w:pPr>
          </w:p>
        </w:tc>
        <w:tc>
          <w:tcPr>
            <w:tcW w:w="986" w:type="dxa"/>
            <w:vAlign w:val="top"/>
          </w:tcPr>
          <w:p w14:paraId="284741B8">
            <w:pPr>
              <w:pStyle w:val="6"/>
            </w:pPr>
          </w:p>
        </w:tc>
        <w:tc>
          <w:tcPr>
            <w:tcW w:w="1110" w:type="dxa"/>
            <w:vAlign w:val="top"/>
          </w:tcPr>
          <w:p w14:paraId="21BCB3C2">
            <w:pPr>
              <w:pStyle w:val="6"/>
            </w:pPr>
          </w:p>
        </w:tc>
        <w:tc>
          <w:tcPr>
            <w:tcW w:w="592" w:type="dxa"/>
            <w:vAlign w:val="top"/>
          </w:tcPr>
          <w:p w14:paraId="2818CB6E">
            <w:pPr>
              <w:pStyle w:val="6"/>
            </w:pPr>
          </w:p>
        </w:tc>
        <w:tc>
          <w:tcPr>
            <w:tcW w:w="861" w:type="dxa"/>
            <w:vAlign w:val="top"/>
          </w:tcPr>
          <w:p w14:paraId="4AE76256">
            <w:pPr>
              <w:pStyle w:val="6"/>
            </w:pPr>
          </w:p>
        </w:tc>
        <w:tc>
          <w:tcPr>
            <w:tcW w:w="1010" w:type="dxa"/>
            <w:vAlign w:val="top"/>
          </w:tcPr>
          <w:p w14:paraId="0CF75DB4">
            <w:pPr>
              <w:pStyle w:val="6"/>
            </w:pPr>
          </w:p>
        </w:tc>
        <w:tc>
          <w:tcPr>
            <w:tcW w:w="788" w:type="dxa"/>
            <w:vAlign w:val="top"/>
          </w:tcPr>
          <w:p w14:paraId="4A9068D1">
            <w:pPr>
              <w:pStyle w:val="6"/>
            </w:pPr>
          </w:p>
        </w:tc>
        <w:tc>
          <w:tcPr>
            <w:tcW w:w="813" w:type="dxa"/>
            <w:vAlign w:val="top"/>
          </w:tcPr>
          <w:p w14:paraId="2953B8BB">
            <w:pPr>
              <w:pStyle w:val="6"/>
            </w:pPr>
          </w:p>
        </w:tc>
        <w:tc>
          <w:tcPr>
            <w:tcW w:w="763" w:type="dxa"/>
            <w:vAlign w:val="top"/>
          </w:tcPr>
          <w:p w14:paraId="106B1A01">
            <w:pPr>
              <w:pStyle w:val="6"/>
            </w:pPr>
          </w:p>
        </w:tc>
      </w:tr>
      <w:tr w14:paraId="4A82C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4" w:type="dxa"/>
            <w:vAlign w:val="top"/>
          </w:tcPr>
          <w:p w14:paraId="6C359623">
            <w:pPr>
              <w:spacing w:before="102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20805</w:t>
            </w:r>
          </w:p>
        </w:tc>
        <w:tc>
          <w:tcPr>
            <w:tcW w:w="3447" w:type="dxa"/>
            <w:vAlign w:val="top"/>
          </w:tcPr>
          <w:p w14:paraId="26FB9060">
            <w:pPr>
              <w:spacing w:before="103" w:line="211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行政事业单位养老支出</w:t>
            </w:r>
          </w:p>
        </w:tc>
        <w:tc>
          <w:tcPr>
            <w:tcW w:w="912" w:type="dxa"/>
            <w:vAlign w:val="top"/>
          </w:tcPr>
          <w:p w14:paraId="134EC0B8">
            <w:pPr>
              <w:spacing w:before="88" w:line="236" w:lineRule="exact"/>
              <w:ind w:left="3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124.67</w:t>
            </w:r>
          </w:p>
        </w:tc>
        <w:tc>
          <w:tcPr>
            <w:tcW w:w="935" w:type="dxa"/>
            <w:vAlign w:val="top"/>
          </w:tcPr>
          <w:p w14:paraId="3E121029">
            <w:pPr>
              <w:spacing w:before="88" w:line="236" w:lineRule="exact"/>
              <w:ind w:left="34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124.67</w:t>
            </w:r>
          </w:p>
        </w:tc>
        <w:tc>
          <w:tcPr>
            <w:tcW w:w="988" w:type="dxa"/>
            <w:vAlign w:val="top"/>
          </w:tcPr>
          <w:p w14:paraId="5B5328EB">
            <w:pPr>
              <w:pStyle w:val="6"/>
            </w:pPr>
          </w:p>
        </w:tc>
        <w:tc>
          <w:tcPr>
            <w:tcW w:w="986" w:type="dxa"/>
            <w:vAlign w:val="top"/>
          </w:tcPr>
          <w:p w14:paraId="396EBB37">
            <w:pPr>
              <w:pStyle w:val="6"/>
            </w:pPr>
          </w:p>
        </w:tc>
        <w:tc>
          <w:tcPr>
            <w:tcW w:w="1110" w:type="dxa"/>
            <w:vAlign w:val="top"/>
          </w:tcPr>
          <w:p w14:paraId="48507D10">
            <w:pPr>
              <w:pStyle w:val="6"/>
            </w:pPr>
          </w:p>
        </w:tc>
        <w:tc>
          <w:tcPr>
            <w:tcW w:w="592" w:type="dxa"/>
            <w:vAlign w:val="top"/>
          </w:tcPr>
          <w:p w14:paraId="05A7B23A">
            <w:pPr>
              <w:pStyle w:val="6"/>
            </w:pPr>
          </w:p>
        </w:tc>
        <w:tc>
          <w:tcPr>
            <w:tcW w:w="861" w:type="dxa"/>
            <w:vAlign w:val="top"/>
          </w:tcPr>
          <w:p w14:paraId="5CFC4DF0">
            <w:pPr>
              <w:pStyle w:val="6"/>
            </w:pPr>
          </w:p>
        </w:tc>
        <w:tc>
          <w:tcPr>
            <w:tcW w:w="1010" w:type="dxa"/>
            <w:vAlign w:val="top"/>
          </w:tcPr>
          <w:p w14:paraId="38C24FF3">
            <w:pPr>
              <w:pStyle w:val="6"/>
            </w:pPr>
          </w:p>
        </w:tc>
        <w:tc>
          <w:tcPr>
            <w:tcW w:w="788" w:type="dxa"/>
            <w:vAlign w:val="top"/>
          </w:tcPr>
          <w:p w14:paraId="68B05E9D">
            <w:pPr>
              <w:pStyle w:val="6"/>
            </w:pPr>
          </w:p>
        </w:tc>
        <w:tc>
          <w:tcPr>
            <w:tcW w:w="813" w:type="dxa"/>
            <w:vAlign w:val="top"/>
          </w:tcPr>
          <w:p w14:paraId="44B42D6F">
            <w:pPr>
              <w:pStyle w:val="6"/>
            </w:pPr>
          </w:p>
        </w:tc>
        <w:tc>
          <w:tcPr>
            <w:tcW w:w="763" w:type="dxa"/>
            <w:vAlign w:val="top"/>
          </w:tcPr>
          <w:p w14:paraId="3797E816">
            <w:pPr>
              <w:pStyle w:val="6"/>
            </w:pPr>
          </w:p>
        </w:tc>
      </w:tr>
      <w:tr w14:paraId="03573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64" w:type="dxa"/>
            <w:vAlign w:val="top"/>
          </w:tcPr>
          <w:p w14:paraId="3784A958">
            <w:pPr>
              <w:spacing w:before="83" w:line="275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2080505</w:t>
            </w:r>
          </w:p>
        </w:tc>
        <w:tc>
          <w:tcPr>
            <w:tcW w:w="3447" w:type="dxa"/>
            <w:vAlign w:val="top"/>
          </w:tcPr>
          <w:p w14:paraId="17866DEF">
            <w:pPr>
              <w:spacing w:before="83" w:line="236" w:lineRule="auto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912" w:type="dxa"/>
            <w:vAlign w:val="top"/>
          </w:tcPr>
          <w:p w14:paraId="7B88C1BF">
            <w:pPr>
              <w:spacing w:before="69" w:line="236" w:lineRule="exact"/>
              <w:ind w:left="4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56.45</w:t>
            </w:r>
          </w:p>
        </w:tc>
        <w:tc>
          <w:tcPr>
            <w:tcW w:w="935" w:type="dxa"/>
            <w:vAlign w:val="top"/>
          </w:tcPr>
          <w:p w14:paraId="72AF5E5D">
            <w:pPr>
              <w:spacing w:before="69" w:line="236" w:lineRule="exact"/>
              <w:ind w:left="4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56.45</w:t>
            </w:r>
          </w:p>
        </w:tc>
        <w:tc>
          <w:tcPr>
            <w:tcW w:w="988" w:type="dxa"/>
            <w:vAlign w:val="top"/>
          </w:tcPr>
          <w:p w14:paraId="62138E01">
            <w:pPr>
              <w:pStyle w:val="6"/>
            </w:pPr>
          </w:p>
        </w:tc>
        <w:tc>
          <w:tcPr>
            <w:tcW w:w="986" w:type="dxa"/>
            <w:vAlign w:val="top"/>
          </w:tcPr>
          <w:p w14:paraId="28DAAAA9">
            <w:pPr>
              <w:pStyle w:val="6"/>
            </w:pPr>
          </w:p>
        </w:tc>
        <w:tc>
          <w:tcPr>
            <w:tcW w:w="1110" w:type="dxa"/>
            <w:vAlign w:val="top"/>
          </w:tcPr>
          <w:p w14:paraId="07C8050A">
            <w:pPr>
              <w:pStyle w:val="6"/>
            </w:pPr>
          </w:p>
        </w:tc>
        <w:tc>
          <w:tcPr>
            <w:tcW w:w="592" w:type="dxa"/>
            <w:vAlign w:val="top"/>
          </w:tcPr>
          <w:p w14:paraId="312DF964">
            <w:pPr>
              <w:pStyle w:val="6"/>
            </w:pPr>
          </w:p>
        </w:tc>
        <w:tc>
          <w:tcPr>
            <w:tcW w:w="861" w:type="dxa"/>
            <w:vAlign w:val="top"/>
          </w:tcPr>
          <w:p w14:paraId="55805E18">
            <w:pPr>
              <w:pStyle w:val="6"/>
            </w:pPr>
          </w:p>
        </w:tc>
        <w:tc>
          <w:tcPr>
            <w:tcW w:w="1010" w:type="dxa"/>
            <w:vAlign w:val="top"/>
          </w:tcPr>
          <w:p w14:paraId="787DC441">
            <w:pPr>
              <w:pStyle w:val="6"/>
            </w:pPr>
          </w:p>
        </w:tc>
        <w:tc>
          <w:tcPr>
            <w:tcW w:w="788" w:type="dxa"/>
            <w:vAlign w:val="top"/>
          </w:tcPr>
          <w:p w14:paraId="15631222">
            <w:pPr>
              <w:pStyle w:val="6"/>
            </w:pPr>
          </w:p>
        </w:tc>
        <w:tc>
          <w:tcPr>
            <w:tcW w:w="813" w:type="dxa"/>
            <w:vAlign w:val="top"/>
          </w:tcPr>
          <w:p w14:paraId="011FAF4B">
            <w:pPr>
              <w:pStyle w:val="6"/>
            </w:pPr>
          </w:p>
        </w:tc>
        <w:tc>
          <w:tcPr>
            <w:tcW w:w="763" w:type="dxa"/>
            <w:vAlign w:val="top"/>
          </w:tcPr>
          <w:p w14:paraId="1175D0F7">
            <w:pPr>
              <w:pStyle w:val="6"/>
            </w:pPr>
          </w:p>
        </w:tc>
      </w:tr>
      <w:tr w14:paraId="43470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64" w:type="dxa"/>
            <w:vAlign w:val="top"/>
          </w:tcPr>
          <w:p w14:paraId="70F50209">
            <w:pPr>
              <w:spacing w:before="107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2080506</w:t>
            </w:r>
          </w:p>
        </w:tc>
        <w:tc>
          <w:tcPr>
            <w:tcW w:w="3447" w:type="dxa"/>
            <w:vAlign w:val="top"/>
          </w:tcPr>
          <w:p w14:paraId="3021C485">
            <w:pPr>
              <w:spacing w:before="110" w:line="210" w:lineRule="auto"/>
              <w:ind w:left="29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机关事业单位职业年金缴费支出</w:t>
            </w:r>
          </w:p>
        </w:tc>
        <w:tc>
          <w:tcPr>
            <w:tcW w:w="912" w:type="dxa"/>
            <w:vAlign w:val="top"/>
          </w:tcPr>
          <w:p w14:paraId="3314F28F">
            <w:pPr>
              <w:spacing w:before="93" w:line="237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28.22</w:t>
            </w:r>
          </w:p>
        </w:tc>
        <w:tc>
          <w:tcPr>
            <w:tcW w:w="935" w:type="dxa"/>
            <w:vAlign w:val="top"/>
          </w:tcPr>
          <w:p w14:paraId="69EE5D84">
            <w:pPr>
              <w:spacing w:before="93" w:line="237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28.22</w:t>
            </w:r>
          </w:p>
        </w:tc>
        <w:tc>
          <w:tcPr>
            <w:tcW w:w="988" w:type="dxa"/>
            <w:vAlign w:val="top"/>
          </w:tcPr>
          <w:p w14:paraId="089D6F0D">
            <w:pPr>
              <w:pStyle w:val="6"/>
            </w:pPr>
          </w:p>
        </w:tc>
        <w:tc>
          <w:tcPr>
            <w:tcW w:w="986" w:type="dxa"/>
            <w:vAlign w:val="top"/>
          </w:tcPr>
          <w:p w14:paraId="2F82937E">
            <w:pPr>
              <w:pStyle w:val="6"/>
            </w:pPr>
          </w:p>
        </w:tc>
        <w:tc>
          <w:tcPr>
            <w:tcW w:w="1110" w:type="dxa"/>
            <w:vAlign w:val="top"/>
          </w:tcPr>
          <w:p w14:paraId="43F686A4">
            <w:pPr>
              <w:pStyle w:val="6"/>
            </w:pPr>
          </w:p>
        </w:tc>
        <w:tc>
          <w:tcPr>
            <w:tcW w:w="592" w:type="dxa"/>
            <w:vAlign w:val="top"/>
          </w:tcPr>
          <w:p w14:paraId="285F98E7">
            <w:pPr>
              <w:pStyle w:val="6"/>
            </w:pPr>
          </w:p>
        </w:tc>
        <w:tc>
          <w:tcPr>
            <w:tcW w:w="861" w:type="dxa"/>
            <w:vAlign w:val="top"/>
          </w:tcPr>
          <w:p w14:paraId="08D61FF3">
            <w:pPr>
              <w:pStyle w:val="6"/>
            </w:pPr>
          </w:p>
        </w:tc>
        <w:tc>
          <w:tcPr>
            <w:tcW w:w="1010" w:type="dxa"/>
            <w:vAlign w:val="top"/>
          </w:tcPr>
          <w:p w14:paraId="3126EA2E">
            <w:pPr>
              <w:pStyle w:val="6"/>
            </w:pPr>
          </w:p>
        </w:tc>
        <w:tc>
          <w:tcPr>
            <w:tcW w:w="788" w:type="dxa"/>
            <w:vAlign w:val="top"/>
          </w:tcPr>
          <w:p w14:paraId="3DABF80C">
            <w:pPr>
              <w:pStyle w:val="6"/>
            </w:pPr>
          </w:p>
        </w:tc>
        <w:tc>
          <w:tcPr>
            <w:tcW w:w="813" w:type="dxa"/>
            <w:vAlign w:val="top"/>
          </w:tcPr>
          <w:p w14:paraId="499E3144">
            <w:pPr>
              <w:pStyle w:val="6"/>
            </w:pPr>
          </w:p>
        </w:tc>
        <w:tc>
          <w:tcPr>
            <w:tcW w:w="763" w:type="dxa"/>
            <w:vAlign w:val="top"/>
          </w:tcPr>
          <w:p w14:paraId="472C4CA8">
            <w:pPr>
              <w:pStyle w:val="6"/>
            </w:pPr>
          </w:p>
        </w:tc>
      </w:tr>
      <w:tr w14:paraId="55110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4" w:type="dxa"/>
            <w:vAlign w:val="top"/>
          </w:tcPr>
          <w:p w14:paraId="5ABE6EC1">
            <w:pPr>
              <w:spacing w:before="100" w:line="287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2080599</w:t>
            </w:r>
          </w:p>
        </w:tc>
        <w:tc>
          <w:tcPr>
            <w:tcW w:w="3447" w:type="dxa"/>
            <w:vAlign w:val="top"/>
          </w:tcPr>
          <w:p w14:paraId="14334DE2">
            <w:pPr>
              <w:spacing w:before="101" w:line="211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其他行政事业单位养老支出</w:t>
            </w:r>
          </w:p>
        </w:tc>
        <w:tc>
          <w:tcPr>
            <w:tcW w:w="912" w:type="dxa"/>
            <w:vAlign w:val="top"/>
          </w:tcPr>
          <w:p w14:paraId="7E3DF971">
            <w:pPr>
              <w:spacing w:before="86" w:line="236" w:lineRule="exact"/>
              <w:ind w:left="3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40.00</w:t>
            </w:r>
          </w:p>
        </w:tc>
        <w:tc>
          <w:tcPr>
            <w:tcW w:w="935" w:type="dxa"/>
            <w:vAlign w:val="top"/>
          </w:tcPr>
          <w:p w14:paraId="2E1E3A4D">
            <w:pPr>
              <w:spacing w:before="86" w:line="236" w:lineRule="exact"/>
              <w:ind w:left="4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40.00</w:t>
            </w:r>
          </w:p>
        </w:tc>
        <w:tc>
          <w:tcPr>
            <w:tcW w:w="988" w:type="dxa"/>
            <w:vAlign w:val="top"/>
          </w:tcPr>
          <w:p w14:paraId="6B107EB4">
            <w:pPr>
              <w:pStyle w:val="6"/>
            </w:pPr>
          </w:p>
        </w:tc>
        <w:tc>
          <w:tcPr>
            <w:tcW w:w="986" w:type="dxa"/>
            <w:vAlign w:val="top"/>
          </w:tcPr>
          <w:p w14:paraId="01F8E07A">
            <w:pPr>
              <w:pStyle w:val="6"/>
            </w:pPr>
          </w:p>
        </w:tc>
        <w:tc>
          <w:tcPr>
            <w:tcW w:w="1110" w:type="dxa"/>
            <w:vAlign w:val="top"/>
          </w:tcPr>
          <w:p w14:paraId="73FB6064">
            <w:pPr>
              <w:pStyle w:val="6"/>
            </w:pPr>
          </w:p>
        </w:tc>
        <w:tc>
          <w:tcPr>
            <w:tcW w:w="592" w:type="dxa"/>
            <w:vAlign w:val="top"/>
          </w:tcPr>
          <w:p w14:paraId="78B0BACA">
            <w:pPr>
              <w:pStyle w:val="6"/>
            </w:pPr>
          </w:p>
        </w:tc>
        <w:tc>
          <w:tcPr>
            <w:tcW w:w="861" w:type="dxa"/>
            <w:vAlign w:val="top"/>
          </w:tcPr>
          <w:p w14:paraId="3487E0C2">
            <w:pPr>
              <w:pStyle w:val="6"/>
            </w:pPr>
          </w:p>
        </w:tc>
        <w:tc>
          <w:tcPr>
            <w:tcW w:w="1010" w:type="dxa"/>
            <w:vAlign w:val="top"/>
          </w:tcPr>
          <w:p w14:paraId="16832829">
            <w:pPr>
              <w:pStyle w:val="6"/>
            </w:pPr>
          </w:p>
        </w:tc>
        <w:tc>
          <w:tcPr>
            <w:tcW w:w="788" w:type="dxa"/>
            <w:vAlign w:val="top"/>
          </w:tcPr>
          <w:p w14:paraId="4051E0F1">
            <w:pPr>
              <w:pStyle w:val="6"/>
            </w:pPr>
          </w:p>
        </w:tc>
        <w:tc>
          <w:tcPr>
            <w:tcW w:w="813" w:type="dxa"/>
            <w:vAlign w:val="top"/>
          </w:tcPr>
          <w:p w14:paraId="65FC8332">
            <w:pPr>
              <w:pStyle w:val="6"/>
            </w:pPr>
          </w:p>
        </w:tc>
        <w:tc>
          <w:tcPr>
            <w:tcW w:w="763" w:type="dxa"/>
            <w:vAlign w:val="top"/>
          </w:tcPr>
          <w:p w14:paraId="3DED5D92">
            <w:pPr>
              <w:pStyle w:val="6"/>
            </w:pPr>
          </w:p>
        </w:tc>
      </w:tr>
      <w:tr w14:paraId="3D160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964" w:type="dxa"/>
            <w:vAlign w:val="top"/>
          </w:tcPr>
          <w:p w14:paraId="68766C61">
            <w:pPr>
              <w:spacing w:before="112" w:line="289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20808</w:t>
            </w:r>
          </w:p>
        </w:tc>
        <w:tc>
          <w:tcPr>
            <w:tcW w:w="3447" w:type="dxa"/>
            <w:vAlign w:val="top"/>
          </w:tcPr>
          <w:p w14:paraId="4DD52183">
            <w:pPr>
              <w:spacing w:before="119" w:line="206" w:lineRule="auto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18"/>
                <w:szCs w:val="18"/>
              </w:rPr>
              <w:t>抚恤</w:t>
            </w:r>
          </w:p>
        </w:tc>
        <w:tc>
          <w:tcPr>
            <w:tcW w:w="912" w:type="dxa"/>
            <w:vAlign w:val="top"/>
          </w:tcPr>
          <w:p w14:paraId="2FA55239">
            <w:pPr>
              <w:spacing w:before="99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35" w:type="dxa"/>
            <w:vAlign w:val="top"/>
          </w:tcPr>
          <w:p w14:paraId="3D282AAA">
            <w:pPr>
              <w:spacing w:before="99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88" w:type="dxa"/>
            <w:vAlign w:val="top"/>
          </w:tcPr>
          <w:p w14:paraId="2092A9CC">
            <w:pPr>
              <w:pStyle w:val="6"/>
            </w:pPr>
          </w:p>
        </w:tc>
        <w:tc>
          <w:tcPr>
            <w:tcW w:w="986" w:type="dxa"/>
            <w:vAlign w:val="top"/>
          </w:tcPr>
          <w:p w14:paraId="2D196CFD">
            <w:pPr>
              <w:pStyle w:val="6"/>
            </w:pPr>
          </w:p>
        </w:tc>
        <w:tc>
          <w:tcPr>
            <w:tcW w:w="1110" w:type="dxa"/>
            <w:vAlign w:val="top"/>
          </w:tcPr>
          <w:p w14:paraId="5865C109">
            <w:pPr>
              <w:pStyle w:val="6"/>
            </w:pPr>
          </w:p>
        </w:tc>
        <w:tc>
          <w:tcPr>
            <w:tcW w:w="592" w:type="dxa"/>
            <w:vAlign w:val="top"/>
          </w:tcPr>
          <w:p w14:paraId="3E9B01D1">
            <w:pPr>
              <w:pStyle w:val="6"/>
            </w:pPr>
          </w:p>
        </w:tc>
        <w:tc>
          <w:tcPr>
            <w:tcW w:w="861" w:type="dxa"/>
            <w:vAlign w:val="top"/>
          </w:tcPr>
          <w:p w14:paraId="06BA383C">
            <w:pPr>
              <w:pStyle w:val="6"/>
            </w:pPr>
          </w:p>
        </w:tc>
        <w:tc>
          <w:tcPr>
            <w:tcW w:w="1010" w:type="dxa"/>
            <w:vAlign w:val="top"/>
          </w:tcPr>
          <w:p w14:paraId="141649C4">
            <w:pPr>
              <w:pStyle w:val="6"/>
            </w:pPr>
          </w:p>
        </w:tc>
        <w:tc>
          <w:tcPr>
            <w:tcW w:w="788" w:type="dxa"/>
            <w:vAlign w:val="top"/>
          </w:tcPr>
          <w:p w14:paraId="7C36D358">
            <w:pPr>
              <w:pStyle w:val="6"/>
            </w:pPr>
          </w:p>
        </w:tc>
        <w:tc>
          <w:tcPr>
            <w:tcW w:w="813" w:type="dxa"/>
            <w:vAlign w:val="top"/>
          </w:tcPr>
          <w:p w14:paraId="4AE3A339">
            <w:pPr>
              <w:pStyle w:val="6"/>
            </w:pPr>
          </w:p>
        </w:tc>
        <w:tc>
          <w:tcPr>
            <w:tcW w:w="763" w:type="dxa"/>
            <w:vAlign w:val="top"/>
          </w:tcPr>
          <w:p w14:paraId="287CF6C1">
            <w:pPr>
              <w:pStyle w:val="6"/>
            </w:pPr>
          </w:p>
        </w:tc>
      </w:tr>
      <w:tr w14:paraId="3C7C8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64" w:type="dxa"/>
            <w:vAlign w:val="top"/>
          </w:tcPr>
          <w:p w14:paraId="11721D18">
            <w:pPr>
              <w:spacing w:before="85" w:line="273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2080899</w:t>
            </w:r>
          </w:p>
        </w:tc>
        <w:tc>
          <w:tcPr>
            <w:tcW w:w="3447" w:type="dxa"/>
            <w:vAlign w:val="top"/>
          </w:tcPr>
          <w:p w14:paraId="57F7A3A4">
            <w:pPr>
              <w:spacing w:before="84" w:line="233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其他优抚支出</w:t>
            </w:r>
          </w:p>
        </w:tc>
        <w:tc>
          <w:tcPr>
            <w:tcW w:w="912" w:type="dxa"/>
            <w:vAlign w:val="top"/>
          </w:tcPr>
          <w:p w14:paraId="6E70147F">
            <w:pPr>
              <w:spacing w:before="71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35" w:type="dxa"/>
            <w:vAlign w:val="top"/>
          </w:tcPr>
          <w:p w14:paraId="735AD515">
            <w:pPr>
              <w:spacing w:before="71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88" w:type="dxa"/>
            <w:vAlign w:val="top"/>
          </w:tcPr>
          <w:p w14:paraId="1AA0C8B2">
            <w:pPr>
              <w:pStyle w:val="6"/>
            </w:pPr>
          </w:p>
        </w:tc>
        <w:tc>
          <w:tcPr>
            <w:tcW w:w="986" w:type="dxa"/>
            <w:vAlign w:val="top"/>
          </w:tcPr>
          <w:p w14:paraId="608FA16E">
            <w:pPr>
              <w:pStyle w:val="6"/>
            </w:pPr>
          </w:p>
        </w:tc>
        <w:tc>
          <w:tcPr>
            <w:tcW w:w="1110" w:type="dxa"/>
            <w:vAlign w:val="top"/>
          </w:tcPr>
          <w:p w14:paraId="309E1506">
            <w:pPr>
              <w:pStyle w:val="6"/>
            </w:pPr>
          </w:p>
        </w:tc>
        <w:tc>
          <w:tcPr>
            <w:tcW w:w="592" w:type="dxa"/>
            <w:vAlign w:val="top"/>
          </w:tcPr>
          <w:p w14:paraId="64AA943A">
            <w:pPr>
              <w:pStyle w:val="6"/>
            </w:pPr>
          </w:p>
        </w:tc>
        <w:tc>
          <w:tcPr>
            <w:tcW w:w="861" w:type="dxa"/>
            <w:vAlign w:val="top"/>
          </w:tcPr>
          <w:p w14:paraId="2583424A">
            <w:pPr>
              <w:pStyle w:val="6"/>
            </w:pPr>
          </w:p>
        </w:tc>
        <w:tc>
          <w:tcPr>
            <w:tcW w:w="1010" w:type="dxa"/>
            <w:vAlign w:val="top"/>
          </w:tcPr>
          <w:p w14:paraId="71A72FA3">
            <w:pPr>
              <w:pStyle w:val="6"/>
            </w:pPr>
          </w:p>
        </w:tc>
        <w:tc>
          <w:tcPr>
            <w:tcW w:w="788" w:type="dxa"/>
            <w:vAlign w:val="top"/>
          </w:tcPr>
          <w:p w14:paraId="361274AE">
            <w:pPr>
              <w:pStyle w:val="6"/>
            </w:pPr>
          </w:p>
        </w:tc>
        <w:tc>
          <w:tcPr>
            <w:tcW w:w="813" w:type="dxa"/>
            <w:vAlign w:val="top"/>
          </w:tcPr>
          <w:p w14:paraId="1ACFC240">
            <w:pPr>
              <w:pStyle w:val="6"/>
            </w:pPr>
          </w:p>
        </w:tc>
        <w:tc>
          <w:tcPr>
            <w:tcW w:w="763" w:type="dxa"/>
            <w:vAlign w:val="top"/>
          </w:tcPr>
          <w:p w14:paraId="6311B5CF">
            <w:pPr>
              <w:pStyle w:val="6"/>
            </w:pPr>
          </w:p>
        </w:tc>
      </w:tr>
      <w:tr w14:paraId="5B107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964" w:type="dxa"/>
            <w:vAlign w:val="top"/>
          </w:tcPr>
          <w:p w14:paraId="4673CAFD">
            <w:pPr>
              <w:spacing w:before="97" w:line="286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20809</w:t>
            </w:r>
          </w:p>
        </w:tc>
        <w:tc>
          <w:tcPr>
            <w:tcW w:w="3447" w:type="dxa"/>
            <w:vAlign w:val="top"/>
          </w:tcPr>
          <w:p w14:paraId="5AFA107A">
            <w:pPr>
              <w:spacing w:before="104" w:line="206" w:lineRule="auto"/>
              <w:ind w:left="20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18"/>
                <w:szCs w:val="18"/>
              </w:rPr>
              <w:t>退役安置</w:t>
            </w:r>
          </w:p>
        </w:tc>
        <w:tc>
          <w:tcPr>
            <w:tcW w:w="912" w:type="dxa"/>
            <w:vAlign w:val="top"/>
          </w:tcPr>
          <w:p w14:paraId="7D903D2F">
            <w:pPr>
              <w:spacing w:before="83" w:line="236" w:lineRule="exact"/>
              <w:ind w:left="4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5.28</w:t>
            </w:r>
          </w:p>
        </w:tc>
        <w:tc>
          <w:tcPr>
            <w:tcW w:w="935" w:type="dxa"/>
            <w:vAlign w:val="top"/>
          </w:tcPr>
          <w:p w14:paraId="7FCB5EE2">
            <w:pPr>
              <w:spacing w:before="83" w:line="236" w:lineRule="exact"/>
              <w:ind w:left="5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5.28</w:t>
            </w:r>
          </w:p>
        </w:tc>
        <w:tc>
          <w:tcPr>
            <w:tcW w:w="988" w:type="dxa"/>
            <w:vAlign w:val="top"/>
          </w:tcPr>
          <w:p w14:paraId="25337C2E">
            <w:pPr>
              <w:pStyle w:val="6"/>
            </w:pPr>
          </w:p>
        </w:tc>
        <w:tc>
          <w:tcPr>
            <w:tcW w:w="986" w:type="dxa"/>
            <w:vAlign w:val="top"/>
          </w:tcPr>
          <w:p w14:paraId="25391E20">
            <w:pPr>
              <w:pStyle w:val="6"/>
            </w:pPr>
          </w:p>
        </w:tc>
        <w:tc>
          <w:tcPr>
            <w:tcW w:w="1110" w:type="dxa"/>
            <w:vAlign w:val="top"/>
          </w:tcPr>
          <w:p w14:paraId="2EB14D24">
            <w:pPr>
              <w:pStyle w:val="6"/>
            </w:pPr>
          </w:p>
        </w:tc>
        <w:tc>
          <w:tcPr>
            <w:tcW w:w="592" w:type="dxa"/>
            <w:vAlign w:val="top"/>
          </w:tcPr>
          <w:p w14:paraId="6D6F1527">
            <w:pPr>
              <w:pStyle w:val="6"/>
            </w:pPr>
          </w:p>
        </w:tc>
        <w:tc>
          <w:tcPr>
            <w:tcW w:w="861" w:type="dxa"/>
            <w:vAlign w:val="top"/>
          </w:tcPr>
          <w:p w14:paraId="27A506F8">
            <w:pPr>
              <w:pStyle w:val="6"/>
            </w:pPr>
          </w:p>
        </w:tc>
        <w:tc>
          <w:tcPr>
            <w:tcW w:w="1010" w:type="dxa"/>
            <w:vAlign w:val="top"/>
          </w:tcPr>
          <w:p w14:paraId="4E275219">
            <w:pPr>
              <w:pStyle w:val="6"/>
            </w:pPr>
          </w:p>
        </w:tc>
        <w:tc>
          <w:tcPr>
            <w:tcW w:w="788" w:type="dxa"/>
            <w:vAlign w:val="top"/>
          </w:tcPr>
          <w:p w14:paraId="1A86FB8F">
            <w:pPr>
              <w:pStyle w:val="6"/>
            </w:pPr>
          </w:p>
        </w:tc>
        <w:tc>
          <w:tcPr>
            <w:tcW w:w="813" w:type="dxa"/>
            <w:vAlign w:val="top"/>
          </w:tcPr>
          <w:p w14:paraId="6FC325BB">
            <w:pPr>
              <w:pStyle w:val="6"/>
            </w:pPr>
          </w:p>
        </w:tc>
        <w:tc>
          <w:tcPr>
            <w:tcW w:w="763" w:type="dxa"/>
            <w:vAlign w:val="top"/>
          </w:tcPr>
          <w:p w14:paraId="34C4C349">
            <w:pPr>
              <w:pStyle w:val="6"/>
            </w:pPr>
          </w:p>
        </w:tc>
      </w:tr>
      <w:tr w14:paraId="127F7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64" w:type="dxa"/>
            <w:vAlign w:val="top"/>
          </w:tcPr>
          <w:p w14:paraId="22E12466">
            <w:pPr>
              <w:spacing w:before="119" w:line="287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2080999</w:t>
            </w:r>
          </w:p>
        </w:tc>
        <w:tc>
          <w:tcPr>
            <w:tcW w:w="3447" w:type="dxa"/>
            <w:vAlign w:val="top"/>
          </w:tcPr>
          <w:p w14:paraId="57D43846">
            <w:pPr>
              <w:spacing w:before="124" w:line="208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其他退役安置支出</w:t>
            </w:r>
          </w:p>
        </w:tc>
        <w:tc>
          <w:tcPr>
            <w:tcW w:w="912" w:type="dxa"/>
            <w:vAlign w:val="top"/>
          </w:tcPr>
          <w:p w14:paraId="59158F0D">
            <w:pPr>
              <w:spacing w:before="105" w:line="236" w:lineRule="exact"/>
              <w:ind w:left="4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5.28</w:t>
            </w:r>
          </w:p>
        </w:tc>
        <w:tc>
          <w:tcPr>
            <w:tcW w:w="935" w:type="dxa"/>
            <w:vAlign w:val="top"/>
          </w:tcPr>
          <w:p w14:paraId="3EF840A6">
            <w:pPr>
              <w:spacing w:before="105" w:line="236" w:lineRule="exact"/>
              <w:ind w:left="5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5.28</w:t>
            </w:r>
          </w:p>
        </w:tc>
        <w:tc>
          <w:tcPr>
            <w:tcW w:w="988" w:type="dxa"/>
            <w:vAlign w:val="top"/>
          </w:tcPr>
          <w:p w14:paraId="19C75D01">
            <w:pPr>
              <w:pStyle w:val="6"/>
            </w:pPr>
          </w:p>
        </w:tc>
        <w:tc>
          <w:tcPr>
            <w:tcW w:w="986" w:type="dxa"/>
            <w:vAlign w:val="top"/>
          </w:tcPr>
          <w:p w14:paraId="3B8A4D0F">
            <w:pPr>
              <w:pStyle w:val="6"/>
            </w:pPr>
          </w:p>
        </w:tc>
        <w:tc>
          <w:tcPr>
            <w:tcW w:w="1110" w:type="dxa"/>
            <w:vAlign w:val="top"/>
          </w:tcPr>
          <w:p w14:paraId="04E8AD29">
            <w:pPr>
              <w:pStyle w:val="6"/>
            </w:pPr>
          </w:p>
        </w:tc>
        <w:tc>
          <w:tcPr>
            <w:tcW w:w="592" w:type="dxa"/>
            <w:vAlign w:val="top"/>
          </w:tcPr>
          <w:p w14:paraId="6D09718E">
            <w:pPr>
              <w:pStyle w:val="6"/>
            </w:pPr>
          </w:p>
        </w:tc>
        <w:tc>
          <w:tcPr>
            <w:tcW w:w="861" w:type="dxa"/>
            <w:vAlign w:val="top"/>
          </w:tcPr>
          <w:p w14:paraId="099D7B58">
            <w:pPr>
              <w:pStyle w:val="6"/>
            </w:pPr>
          </w:p>
        </w:tc>
        <w:tc>
          <w:tcPr>
            <w:tcW w:w="1010" w:type="dxa"/>
            <w:vAlign w:val="top"/>
          </w:tcPr>
          <w:p w14:paraId="5A1C21FD">
            <w:pPr>
              <w:pStyle w:val="6"/>
            </w:pPr>
          </w:p>
        </w:tc>
        <w:tc>
          <w:tcPr>
            <w:tcW w:w="788" w:type="dxa"/>
            <w:vAlign w:val="top"/>
          </w:tcPr>
          <w:p w14:paraId="4F4CBDBF">
            <w:pPr>
              <w:pStyle w:val="6"/>
            </w:pPr>
          </w:p>
        </w:tc>
        <w:tc>
          <w:tcPr>
            <w:tcW w:w="813" w:type="dxa"/>
            <w:vAlign w:val="top"/>
          </w:tcPr>
          <w:p w14:paraId="7876ECBD">
            <w:pPr>
              <w:pStyle w:val="6"/>
            </w:pPr>
          </w:p>
        </w:tc>
        <w:tc>
          <w:tcPr>
            <w:tcW w:w="763" w:type="dxa"/>
            <w:vAlign w:val="top"/>
          </w:tcPr>
          <w:p w14:paraId="3787E5E9">
            <w:pPr>
              <w:pStyle w:val="6"/>
            </w:pPr>
          </w:p>
        </w:tc>
      </w:tr>
    </w:tbl>
    <w:p w14:paraId="6F730875">
      <w:pPr>
        <w:rPr>
          <w:rFonts w:ascii="Arial"/>
          <w:sz w:val="21"/>
        </w:rPr>
      </w:pPr>
    </w:p>
    <w:p w14:paraId="5FEC1CAE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400" w:right="1336" w:bottom="0" w:left="1327" w:header="0" w:footer="0" w:gutter="0"/>
          <w:cols w:space="720" w:num="1"/>
        </w:sectPr>
      </w:pPr>
    </w:p>
    <w:p w14:paraId="0773165D">
      <w:pPr>
        <w:spacing w:before="19"/>
      </w:pPr>
    </w:p>
    <w:p w14:paraId="35CCECFC">
      <w:pPr>
        <w:spacing w:before="19"/>
      </w:pPr>
    </w:p>
    <w:p w14:paraId="7DC6F7BD">
      <w:pPr>
        <w:spacing w:before="18"/>
      </w:pPr>
    </w:p>
    <w:p w14:paraId="53458828">
      <w:pPr>
        <w:spacing w:before="18"/>
      </w:pPr>
    </w:p>
    <w:tbl>
      <w:tblPr>
        <w:tblStyle w:val="5"/>
        <w:tblW w:w="14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3447"/>
        <w:gridCol w:w="912"/>
        <w:gridCol w:w="935"/>
        <w:gridCol w:w="988"/>
        <w:gridCol w:w="986"/>
        <w:gridCol w:w="1110"/>
        <w:gridCol w:w="592"/>
        <w:gridCol w:w="861"/>
        <w:gridCol w:w="1010"/>
        <w:gridCol w:w="788"/>
        <w:gridCol w:w="813"/>
        <w:gridCol w:w="763"/>
      </w:tblGrid>
      <w:tr w14:paraId="09B23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64" w:type="dxa"/>
            <w:vAlign w:val="top"/>
          </w:tcPr>
          <w:p w14:paraId="285C04CA">
            <w:pPr>
              <w:spacing w:before="107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20811</w:t>
            </w:r>
          </w:p>
        </w:tc>
        <w:tc>
          <w:tcPr>
            <w:tcW w:w="3447" w:type="dxa"/>
            <w:vAlign w:val="top"/>
          </w:tcPr>
          <w:p w14:paraId="210721E3">
            <w:pPr>
              <w:spacing w:before="110" w:line="209" w:lineRule="auto"/>
              <w:ind w:left="20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残疾人事业</w:t>
            </w:r>
          </w:p>
        </w:tc>
        <w:tc>
          <w:tcPr>
            <w:tcW w:w="912" w:type="dxa"/>
            <w:vAlign w:val="top"/>
          </w:tcPr>
          <w:p w14:paraId="4BC20C6D">
            <w:pPr>
              <w:spacing w:before="93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935" w:type="dxa"/>
            <w:vAlign w:val="top"/>
          </w:tcPr>
          <w:p w14:paraId="5599E296">
            <w:pPr>
              <w:spacing w:before="93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988" w:type="dxa"/>
            <w:vAlign w:val="top"/>
          </w:tcPr>
          <w:p w14:paraId="786B0E40">
            <w:pPr>
              <w:pStyle w:val="6"/>
            </w:pPr>
          </w:p>
        </w:tc>
        <w:tc>
          <w:tcPr>
            <w:tcW w:w="986" w:type="dxa"/>
            <w:vAlign w:val="top"/>
          </w:tcPr>
          <w:p w14:paraId="4ACB05DB">
            <w:pPr>
              <w:pStyle w:val="6"/>
            </w:pPr>
          </w:p>
        </w:tc>
        <w:tc>
          <w:tcPr>
            <w:tcW w:w="1110" w:type="dxa"/>
            <w:vAlign w:val="top"/>
          </w:tcPr>
          <w:p w14:paraId="33F3ED2D">
            <w:pPr>
              <w:pStyle w:val="6"/>
            </w:pPr>
          </w:p>
        </w:tc>
        <w:tc>
          <w:tcPr>
            <w:tcW w:w="592" w:type="dxa"/>
            <w:vAlign w:val="top"/>
          </w:tcPr>
          <w:p w14:paraId="3B7926E9">
            <w:pPr>
              <w:pStyle w:val="6"/>
            </w:pPr>
          </w:p>
        </w:tc>
        <w:tc>
          <w:tcPr>
            <w:tcW w:w="861" w:type="dxa"/>
            <w:vAlign w:val="top"/>
          </w:tcPr>
          <w:p w14:paraId="739EA393">
            <w:pPr>
              <w:pStyle w:val="6"/>
            </w:pPr>
          </w:p>
        </w:tc>
        <w:tc>
          <w:tcPr>
            <w:tcW w:w="1010" w:type="dxa"/>
            <w:vAlign w:val="top"/>
          </w:tcPr>
          <w:p w14:paraId="67F806BF">
            <w:pPr>
              <w:pStyle w:val="6"/>
            </w:pPr>
          </w:p>
        </w:tc>
        <w:tc>
          <w:tcPr>
            <w:tcW w:w="788" w:type="dxa"/>
            <w:vAlign w:val="top"/>
          </w:tcPr>
          <w:p w14:paraId="6344D713">
            <w:pPr>
              <w:pStyle w:val="6"/>
            </w:pPr>
          </w:p>
        </w:tc>
        <w:tc>
          <w:tcPr>
            <w:tcW w:w="813" w:type="dxa"/>
            <w:vAlign w:val="top"/>
          </w:tcPr>
          <w:p w14:paraId="29937D6B">
            <w:pPr>
              <w:pStyle w:val="6"/>
            </w:pPr>
          </w:p>
        </w:tc>
        <w:tc>
          <w:tcPr>
            <w:tcW w:w="763" w:type="dxa"/>
            <w:vAlign w:val="top"/>
          </w:tcPr>
          <w:p w14:paraId="0F302C9B">
            <w:pPr>
              <w:pStyle w:val="6"/>
            </w:pPr>
          </w:p>
        </w:tc>
      </w:tr>
      <w:tr w14:paraId="6DB4E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64" w:type="dxa"/>
            <w:vAlign w:val="top"/>
          </w:tcPr>
          <w:p w14:paraId="14C6AA79">
            <w:pPr>
              <w:spacing w:before="115" w:line="286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2081199</w:t>
            </w:r>
          </w:p>
        </w:tc>
        <w:tc>
          <w:tcPr>
            <w:tcW w:w="3447" w:type="dxa"/>
            <w:vAlign w:val="top"/>
          </w:tcPr>
          <w:p w14:paraId="3984EF8E">
            <w:pPr>
              <w:spacing w:before="118" w:line="209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其他残疾人事业支出</w:t>
            </w:r>
          </w:p>
        </w:tc>
        <w:tc>
          <w:tcPr>
            <w:tcW w:w="912" w:type="dxa"/>
            <w:vAlign w:val="top"/>
          </w:tcPr>
          <w:p w14:paraId="29EA2A94">
            <w:pPr>
              <w:spacing w:before="101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935" w:type="dxa"/>
            <w:vAlign w:val="top"/>
          </w:tcPr>
          <w:p w14:paraId="53A70010">
            <w:pPr>
              <w:spacing w:before="101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6.24</w:t>
            </w:r>
          </w:p>
        </w:tc>
        <w:tc>
          <w:tcPr>
            <w:tcW w:w="988" w:type="dxa"/>
            <w:vAlign w:val="top"/>
          </w:tcPr>
          <w:p w14:paraId="5F0B667C">
            <w:pPr>
              <w:pStyle w:val="6"/>
            </w:pPr>
          </w:p>
        </w:tc>
        <w:tc>
          <w:tcPr>
            <w:tcW w:w="986" w:type="dxa"/>
            <w:vAlign w:val="top"/>
          </w:tcPr>
          <w:p w14:paraId="3A2202E6">
            <w:pPr>
              <w:pStyle w:val="6"/>
            </w:pPr>
          </w:p>
        </w:tc>
        <w:tc>
          <w:tcPr>
            <w:tcW w:w="1110" w:type="dxa"/>
            <w:vAlign w:val="top"/>
          </w:tcPr>
          <w:p w14:paraId="11968634">
            <w:pPr>
              <w:pStyle w:val="6"/>
            </w:pPr>
          </w:p>
        </w:tc>
        <w:tc>
          <w:tcPr>
            <w:tcW w:w="592" w:type="dxa"/>
            <w:vAlign w:val="top"/>
          </w:tcPr>
          <w:p w14:paraId="4D9F1767">
            <w:pPr>
              <w:pStyle w:val="6"/>
            </w:pPr>
          </w:p>
        </w:tc>
        <w:tc>
          <w:tcPr>
            <w:tcW w:w="861" w:type="dxa"/>
            <w:vAlign w:val="top"/>
          </w:tcPr>
          <w:p w14:paraId="72D06B93">
            <w:pPr>
              <w:pStyle w:val="6"/>
            </w:pPr>
          </w:p>
        </w:tc>
        <w:tc>
          <w:tcPr>
            <w:tcW w:w="1010" w:type="dxa"/>
            <w:vAlign w:val="top"/>
          </w:tcPr>
          <w:p w14:paraId="76463EA4">
            <w:pPr>
              <w:pStyle w:val="6"/>
            </w:pPr>
          </w:p>
        </w:tc>
        <w:tc>
          <w:tcPr>
            <w:tcW w:w="788" w:type="dxa"/>
            <w:vAlign w:val="top"/>
          </w:tcPr>
          <w:p w14:paraId="6A9BCD07">
            <w:pPr>
              <w:pStyle w:val="6"/>
            </w:pPr>
          </w:p>
        </w:tc>
        <w:tc>
          <w:tcPr>
            <w:tcW w:w="813" w:type="dxa"/>
            <w:vAlign w:val="top"/>
          </w:tcPr>
          <w:p w14:paraId="31AF7BDB">
            <w:pPr>
              <w:pStyle w:val="6"/>
            </w:pPr>
          </w:p>
        </w:tc>
        <w:tc>
          <w:tcPr>
            <w:tcW w:w="763" w:type="dxa"/>
            <w:vAlign w:val="top"/>
          </w:tcPr>
          <w:p w14:paraId="3D10D537">
            <w:pPr>
              <w:pStyle w:val="6"/>
            </w:pPr>
          </w:p>
        </w:tc>
      </w:tr>
      <w:tr w14:paraId="68B73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64" w:type="dxa"/>
            <w:vAlign w:val="top"/>
          </w:tcPr>
          <w:p w14:paraId="2A46C0FE">
            <w:pPr>
              <w:spacing w:before="116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20820</w:t>
            </w:r>
          </w:p>
        </w:tc>
        <w:tc>
          <w:tcPr>
            <w:tcW w:w="3447" w:type="dxa"/>
            <w:vAlign w:val="top"/>
          </w:tcPr>
          <w:p w14:paraId="511BC431">
            <w:pPr>
              <w:spacing w:before="121" w:line="207" w:lineRule="auto"/>
              <w:ind w:left="21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18"/>
                <w:szCs w:val="18"/>
              </w:rPr>
              <w:t>临时救助</w:t>
            </w:r>
          </w:p>
        </w:tc>
        <w:tc>
          <w:tcPr>
            <w:tcW w:w="912" w:type="dxa"/>
            <w:vAlign w:val="top"/>
          </w:tcPr>
          <w:p w14:paraId="60B19CAA">
            <w:pPr>
              <w:spacing w:before="102" w:line="236" w:lineRule="exact"/>
              <w:ind w:left="4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2.00</w:t>
            </w:r>
          </w:p>
        </w:tc>
        <w:tc>
          <w:tcPr>
            <w:tcW w:w="935" w:type="dxa"/>
            <w:vAlign w:val="top"/>
          </w:tcPr>
          <w:p w14:paraId="5D916843">
            <w:pPr>
              <w:spacing w:before="102" w:line="236" w:lineRule="exact"/>
              <w:ind w:left="5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2.00</w:t>
            </w:r>
          </w:p>
        </w:tc>
        <w:tc>
          <w:tcPr>
            <w:tcW w:w="988" w:type="dxa"/>
            <w:vAlign w:val="top"/>
          </w:tcPr>
          <w:p w14:paraId="79C53AFC">
            <w:pPr>
              <w:pStyle w:val="6"/>
            </w:pPr>
          </w:p>
        </w:tc>
        <w:tc>
          <w:tcPr>
            <w:tcW w:w="986" w:type="dxa"/>
            <w:vAlign w:val="top"/>
          </w:tcPr>
          <w:p w14:paraId="185ADA57">
            <w:pPr>
              <w:pStyle w:val="6"/>
            </w:pPr>
          </w:p>
        </w:tc>
        <w:tc>
          <w:tcPr>
            <w:tcW w:w="1110" w:type="dxa"/>
            <w:vAlign w:val="top"/>
          </w:tcPr>
          <w:p w14:paraId="77DFFE53">
            <w:pPr>
              <w:pStyle w:val="6"/>
            </w:pPr>
          </w:p>
        </w:tc>
        <w:tc>
          <w:tcPr>
            <w:tcW w:w="592" w:type="dxa"/>
            <w:vAlign w:val="top"/>
          </w:tcPr>
          <w:p w14:paraId="1A090B9C">
            <w:pPr>
              <w:pStyle w:val="6"/>
            </w:pPr>
          </w:p>
        </w:tc>
        <w:tc>
          <w:tcPr>
            <w:tcW w:w="861" w:type="dxa"/>
            <w:vAlign w:val="top"/>
          </w:tcPr>
          <w:p w14:paraId="399C8CE4">
            <w:pPr>
              <w:pStyle w:val="6"/>
            </w:pPr>
          </w:p>
        </w:tc>
        <w:tc>
          <w:tcPr>
            <w:tcW w:w="1010" w:type="dxa"/>
            <w:vAlign w:val="top"/>
          </w:tcPr>
          <w:p w14:paraId="010EA76C">
            <w:pPr>
              <w:pStyle w:val="6"/>
            </w:pPr>
          </w:p>
        </w:tc>
        <w:tc>
          <w:tcPr>
            <w:tcW w:w="788" w:type="dxa"/>
            <w:vAlign w:val="top"/>
          </w:tcPr>
          <w:p w14:paraId="237D6445">
            <w:pPr>
              <w:pStyle w:val="6"/>
            </w:pPr>
          </w:p>
        </w:tc>
        <w:tc>
          <w:tcPr>
            <w:tcW w:w="813" w:type="dxa"/>
            <w:vAlign w:val="top"/>
          </w:tcPr>
          <w:p w14:paraId="5E748391">
            <w:pPr>
              <w:pStyle w:val="6"/>
            </w:pPr>
          </w:p>
        </w:tc>
        <w:tc>
          <w:tcPr>
            <w:tcW w:w="763" w:type="dxa"/>
            <w:vAlign w:val="top"/>
          </w:tcPr>
          <w:p w14:paraId="03D477F1">
            <w:pPr>
              <w:pStyle w:val="6"/>
            </w:pPr>
          </w:p>
        </w:tc>
      </w:tr>
      <w:tr w14:paraId="5374B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4" w:type="dxa"/>
            <w:vAlign w:val="top"/>
          </w:tcPr>
          <w:p w14:paraId="623FC2E7">
            <w:pPr>
              <w:spacing w:before="123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2082001</w:t>
            </w:r>
          </w:p>
        </w:tc>
        <w:tc>
          <w:tcPr>
            <w:tcW w:w="3447" w:type="dxa"/>
            <w:vAlign w:val="top"/>
          </w:tcPr>
          <w:p w14:paraId="176BF59E">
            <w:pPr>
              <w:spacing w:before="128" w:line="207" w:lineRule="auto"/>
              <w:ind w:left="30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18"/>
                <w:szCs w:val="18"/>
              </w:rPr>
              <w:t>临时救助支出</w:t>
            </w:r>
          </w:p>
        </w:tc>
        <w:tc>
          <w:tcPr>
            <w:tcW w:w="912" w:type="dxa"/>
            <w:vAlign w:val="top"/>
          </w:tcPr>
          <w:p w14:paraId="4F1EE158">
            <w:pPr>
              <w:spacing w:before="109" w:line="236" w:lineRule="exact"/>
              <w:ind w:left="4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2.00</w:t>
            </w:r>
          </w:p>
        </w:tc>
        <w:tc>
          <w:tcPr>
            <w:tcW w:w="935" w:type="dxa"/>
            <w:vAlign w:val="top"/>
          </w:tcPr>
          <w:p w14:paraId="4FDC3204">
            <w:pPr>
              <w:spacing w:before="109" w:line="236" w:lineRule="exact"/>
              <w:ind w:left="5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2.00</w:t>
            </w:r>
          </w:p>
        </w:tc>
        <w:tc>
          <w:tcPr>
            <w:tcW w:w="988" w:type="dxa"/>
            <w:vAlign w:val="top"/>
          </w:tcPr>
          <w:p w14:paraId="0EDB7C27">
            <w:pPr>
              <w:pStyle w:val="6"/>
            </w:pPr>
          </w:p>
        </w:tc>
        <w:tc>
          <w:tcPr>
            <w:tcW w:w="986" w:type="dxa"/>
            <w:vAlign w:val="top"/>
          </w:tcPr>
          <w:p w14:paraId="55F35242">
            <w:pPr>
              <w:pStyle w:val="6"/>
            </w:pPr>
          </w:p>
        </w:tc>
        <w:tc>
          <w:tcPr>
            <w:tcW w:w="1110" w:type="dxa"/>
            <w:vAlign w:val="top"/>
          </w:tcPr>
          <w:p w14:paraId="5974D2F5">
            <w:pPr>
              <w:pStyle w:val="6"/>
            </w:pPr>
          </w:p>
        </w:tc>
        <w:tc>
          <w:tcPr>
            <w:tcW w:w="592" w:type="dxa"/>
            <w:vAlign w:val="top"/>
          </w:tcPr>
          <w:p w14:paraId="6937D6FD">
            <w:pPr>
              <w:pStyle w:val="6"/>
            </w:pPr>
          </w:p>
        </w:tc>
        <w:tc>
          <w:tcPr>
            <w:tcW w:w="861" w:type="dxa"/>
            <w:vAlign w:val="top"/>
          </w:tcPr>
          <w:p w14:paraId="0C8BA678">
            <w:pPr>
              <w:pStyle w:val="6"/>
            </w:pPr>
          </w:p>
        </w:tc>
        <w:tc>
          <w:tcPr>
            <w:tcW w:w="1010" w:type="dxa"/>
            <w:vAlign w:val="top"/>
          </w:tcPr>
          <w:p w14:paraId="3638B32D">
            <w:pPr>
              <w:pStyle w:val="6"/>
            </w:pPr>
          </w:p>
        </w:tc>
        <w:tc>
          <w:tcPr>
            <w:tcW w:w="788" w:type="dxa"/>
            <w:vAlign w:val="top"/>
          </w:tcPr>
          <w:p w14:paraId="1C997304">
            <w:pPr>
              <w:pStyle w:val="6"/>
            </w:pPr>
          </w:p>
        </w:tc>
        <w:tc>
          <w:tcPr>
            <w:tcW w:w="813" w:type="dxa"/>
            <w:vAlign w:val="top"/>
          </w:tcPr>
          <w:p w14:paraId="423E047F">
            <w:pPr>
              <w:pStyle w:val="6"/>
            </w:pPr>
          </w:p>
        </w:tc>
        <w:tc>
          <w:tcPr>
            <w:tcW w:w="763" w:type="dxa"/>
            <w:vAlign w:val="top"/>
          </w:tcPr>
          <w:p w14:paraId="21214D1B">
            <w:pPr>
              <w:pStyle w:val="6"/>
            </w:pPr>
          </w:p>
        </w:tc>
      </w:tr>
      <w:tr w14:paraId="1824D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64" w:type="dxa"/>
            <w:vAlign w:val="top"/>
          </w:tcPr>
          <w:p w14:paraId="176019DA">
            <w:pPr>
              <w:spacing w:before="107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20828</w:t>
            </w:r>
          </w:p>
        </w:tc>
        <w:tc>
          <w:tcPr>
            <w:tcW w:w="3447" w:type="dxa"/>
            <w:vAlign w:val="top"/>
          </w:tcPr>
          <w:p w14:paraId="133FE585">
            <w:pPr>
              <w:spacing w:before="110" w:line="209" w:lineRule="auto"/>
              <w:ind w:left="20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退役军人管理事务</w:t>
            </w:r>
          </w:p>
        </w:tc>
        <w:tc>
          <w:tcPr>
            <w:tcW w:w="912" w:type="dxa"/>
            <w:vAlign w:val="top"/>
          </w:tcPr>
          <w:p w14:paraId="24BD7A1B">
            <w:pPr>
              <w:spacing w:before="93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6.02</w:t>
            </w:r>
          </w:p>
        </w:tc>
        <w:tc>
          <w:tcPr>
            <w:tcW w:w="935" w:type="dxa"/>
            <w:vAlign w:val="top"/>
          </w:tcPr>
          <w:p w14:paraId="33236AFC">
            <w:pPr>
              <w:spacing w:before="93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6.02</w:t>
            </w:r>
          </w:p>
        </w:tc>
        <w:tc>
          <w:tcPr>
            <w:tcW w:w="988" w:type="dxa"/>
            <w:vAlign w:val="top"/>
          </w:tcPr>
          <w:p w14:paraId="34A143BE">
            <w:pPr>
              <w:pStyle w:val="6"/>
            </w:pPr>
          </w:p>
        </w:tc>
        <w:tc>
          <w:tcPr>
            <w:tcW w:w="986" w:type="dxa"/>
            <w:vAlign w:val="top"/>
          </w:tcPr>
          <w:p w14:paraId="1BB6E92E">
            <w:pPr>
              <w:pStyle w:val="6"/>
            </w:pPr>
          </w:p>
        </w:tc>
        <w:tc>
          <w:tcPr>
            <w:tcW w:w="1110" w:type="dxa"/>
            <w:vAlign w:val="top"/>
          </w:tcPr>
          <w:p w14:paraId="0A9CE8B1">
            <w:pPr>
              <w:pStyle w:val="6"/>
            </w:pPr>
          </w:p>
        </w:tc>
        <w:tc>
          <w:tcPr>
            <w:tcW w:w="592" w:type="dxa"/>
            <w:vAlign w:val="top"/>
          </w:tcPr>
          <w:p w14:paraId="04F75E78">
            <w:pPr>
              <w:pStyle w:val="6"/>
            </w:pPr>
          </w:p>
        </w:tc>
        <w:tc>
          <w:tcPr>
            <w:tcW w:w="861" w:type="dxa"/>
            <w:vAlign w:val="top"/>
          </w:tcPr>
          <w:p w14:paraId="07FBCBB0">
            <w:pPr>
              <w:pStyle w:val="6"/>
            </w:pPr>
          </w:p>
        </w:tc>
        <w:tc>
          <w:tcPr>
            <w:tcW w:w="1010" w:type="dxa"/>
            <w:vAlign w:val="top"/>
          </w:tcPr>
          <w:p w14:paraId="6FC633E0">
            <w:pPr>
              <w:pStyle w:val="6"/>
            </w:pPr>
          </w:p>
        </w:tc>
        <w:tc>
          <w:tcPr>
            <w:tcW w:w="788" w:type="dxa"/>
            <w:vAlign w:val="top"/>
          </w:tcPr>
          <w:p w14:paraId="67C45A74">
            <w:pPr>
              <w:pStyle w:val="6"/>
            </w:pPr>
          </w:p>
        </w:tc>
        <w:tc>
          <w:tcPr>
            <w:tcW w:w="813" w:type="dxa"/>
            <w:vAlign w:val="top"/>
          </w:tcPr>
          <w:p w14:paraId="3014E29D">
            <w:pPr>
              <w:pStyle w:val="6"/>
            </w:pPr>
          </w:p>
        </w:tc>
        <w:tc>
          <w:tcPr>
            <w:tcW w:w="763" w:type="dxa"/>
            <w:vAlign w:val="top"/>
          </w:tcPr>
          <w:p w14:paraId="0C44BFD4">
            <w:pPr>
              <w:pStyle w:val="6"/>
            </w:pPr>
          </w:p>
        </w:tc>
      </w:tr>
      <w:tr w14:paraId="51E66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964" w:type="dxa"/>
            <w:vAlign w:val="top"/>
          </w:tcPr>
          <w:p w14:paraId="11760C80">
            <w:pPr>
              <w:spacing w:before="113" w:line="287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2082899</w:t>
            </w:r>
          </w:p>
        </w:tc>
        <w:tc>
          <w:tcPr>
            <w:tcW w:w="3447" w:type="dxa"/>
            <w:vAlign w:val="top"/>
          </w:tcPr>
          <w:p w14:paraId="1E0030C9">
            <w:pPr>
              <w:spacing w:before="116" w:line="209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其他退役军人事务管理支出</w:t>
            </w:r>
          </w:p>
        </w:tc>
        <w:tc>
          <w:tcPr>
            <w:tcW w:w="912" w:type="dxa"/>
            <w:vAlign w:val="top"/>
          </w:tcPr>
          <w:p w14:paraId="0C3DE157">
            <w:pPr>
              <w:spacing w:before="99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6.02</w:t>
            </w:r>
          </w:p>
        </w:tc>
        <w:tc>
          <w:tcPr>
            <w:tcW w:w="935" w:type="dxa"/>
            <w:vAlign w:val="top"/>
          </w:tcPr>
          <w:p w14:paraId="5FAC53A0">
            <w:pPr>
              <w:spacing w:before="99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6.02</w:t>
            </w:r>
          </w:p>
        </w:tc>
        <w:tc>
          <w:tcPr>
            <w:tcW w:w="988" w:type="dxa"/>
            <w:vAlign w:val="top"/>
          </w:tcPr>
          <w:p w14:paraId="532040F2">
            <w:pPr>
              <w:pStyle w:val="6"/>
            </w:pPr>
          </w:p>
        </w:tc>
        <w:tc>
          <w:tcPr>
            <w:tcW w:w="986" w:type="dxa"/>
            <w:vAlign w:val="top"/>
          </w:tcPr>
          <w:p w14:paraId="0CD656E1">
            <w:pPr>
              <w:pStyle w:val="6"/>
            </w:pPr>
          </w:p>
        </w:tc>
        <w:tc>
          <w:tcPr>
            <w:tcW w:w="1110" w:type="dxa"/>
            <w:vAlign w:val="top"/>
          </w:tcPr>
          <w:p w14:paraId="1CBDD0CA">
            <w:pPr>
              <w:pStyle w:val="6"/>
            </w:pPr>
          </w:p>
        </w:tc>
        <w:tc>
          <w:tcPr>
            <w:tcW w:w="592" w:type="dxa"/>
            <w:vAlign w:val="top"/>
          </w:tcPr>
          <w:p w14:paraId="60C99480">
            <w:pPr>
              <w:pStyle w:val="6"/>
            </w:pPr>
          </w:p>
        </w:tc>
        <w:tc>
          <w:tcPr>
            <w:tcW w:w="861" w:type="dxa"/>
            <w:vAlign w:val="top"/>
          </w:tcPr>
          <w:p w14:paraId="1FF770A9">
            <w:pPr>
              <w:pStyle w:val="6"/>
            </w:pPr>
          </w:p>
        </w:tc>
        <w:tc>
          <w:tcPr>
            <w:tcW w:w="1010" w:type="dxa"/>
            <w:vAlign w:val="top"/>
          </w:tcPr>
          <w:p w14:paraId="3476AEAC">
            <w:pPr>
              <w:pStyle w:val="6"/>
            </w:pPr>
          </w:p>
        </w:tc>
        <w:tc>
          <w:tcPr>
            <w:tcW w:w="788" w:type="dxa"/>
            <w:vAlign w:val="top"/>
          </w:tcPr>
          <w:p w14:paraId="1DEE55FE">
            <w:pPr>
              <w:pStyle w:val="6"/>
            </w:pPr>
          </w:p>
        </w:tc>
        <w:tc>
          <w:tcPr>
            <w:tcW w:w="813" w:type="dxa"/>
            <w:vAlign w:val="top"/>
          </w:tcPr>
          <w:p w14:paraId="67F5D86A">
            <w:pPr>
              <w:pStyle w:val="6"/>
            </w:pPr>
          </w:p>
        </w:tc>
        <w:tc>
          <w:tcPr>
            <w:tcW w:w="763" w:type="dxa"/>
            <w:vAlign w:val="top"/>
          </w:tcPr>
          <w:p w14:paraId="7B2487CF">
            <w:pPr>
              <w:pStyle w:val="6"/>
            </w:pPr>
          </w:p>
        </w:tc>
      </w:tr>
      <w:tr w14:paraId="522F9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964" w:type="dxa"/>
            <w:vAlign w:val="top"/>
          </w:tcPr>
          <w:p w14:paraId="37CC0D07">
            <w:pPr>
              <w:spacing w:before="114" w:line="288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210</w:t>
            </w:r>
          </w:p>
        </w:tc>
        <w:tc>
          <w:tcPr>
            <w:tcW w:w="3447" w:type="dxa"/>
            <w:vAlign w:val="top"/>
          </w:tcPr>
          <w:p w14:paraId="37015323">
            <w:pPr>
              <w:spacing w:before="114" w:line="226" w:lineRule="auto"/>
              <w:ind w:left="12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卫生健康支出</w:t>
            </w:r>
          </w:p>
        </w:tc>
        <w:tc>
          <w:tcPr>
            <w:tcW w:w="912" w:type="dxa"/>
            <w:vAlign w:val="top"/>
          </w:tcPr>
          <w:p w14:paraId="59398C76">
            <w:pPr>
              <w:spacing w:before="100" w:line="236" w:lineRule="exact"/>
              <w:ind w:left="3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42.23</w:t>
            </w:r>
          </w:p>
        </w:tc>
        <w:tc>
          <w:tcPr>
            <w:tcW w:w="935" w:type="dxa"/>
            <w:vAlign w:val="top"/>
          </w:tcPr>
          <w:p w14:paraId="49D09D9C">
            <w:pPr>
              <w:spacing w:before="100" w:line="236" w:lineRule="exact"/>
              <w:ind w:left="4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42.23</w:t>
            </w:r>
          </w:p>
        </w:tc>
        <w:tc>
          <w:tcPr>
            <w:tcW w:w="988" w:type="dxa"/>
            <w:vAlign w:val="top"/>
          </w:tcPr>
          <w:p w14:paraId="6440F19D">
            <w:pPr>
              <w:pStyle w:val="6"/>
            </w:pPr>
          </w:p>
        </w:tc>
        <w:tc>
          <w:tcPr>
            <w:tcW w:w="986" w:type="dxa"/>
            <w:vAlign w:val="top"/>
          </w:tcPr>
          <w:p w14:paraId="6A521450">
            <w:pPr>
              <w:pStyle w:val="6"/>
            </w:pPr>
          </w:p>
        </w:tc>
        <w:tc>
          <w:tcPr>
            <w:tcW w:w="1110" w:type="dxa"/>
            <w:vAlign w:val="top"/>
          </w:tcPr>
          <w:p w14:paraId="7408798D">
            <w:pPr>
              <w:pStyle w:val="6"/>
            </w:pPr>
          </w:p>
        </w:tc>
        <w:tc>
          <w:tcPr>
            <w:tcW w:w="592" w:type="dxa"/>
            <w:vAlign w:val="top"/>
          </w:tcPr>
          <w:p w14:paraId="78E88BC1">
            <w:pPr>
              <w:pStyle w:val="6"/>
            </w:pPr>
          </w:p>
        </w:tc>
        <w:tc>
          <w:tcPr>
            <w:tcW w:w="861" w:type="dxa"/>
            <w:vAlign w:val="top"/>
          </w:tcPr>
          <w:p w14:paraId="6534ED64">
            <w:pPr>
              <w:pStyle w:val="6"/>
            </w:pPr>
          </w:p>
        </w:tc>
        <w:tc>
          <w:tcPr>
            <w:tcW w:w="1010" w:type="dxa"/>
            <w:vAlign w:val="top"/>
          </w:tcPr>
          <w:p w14:paraId="17D7A909">
            <w:pPr>
              <w:pStyle w:val="6"/>
            </w:pPr>
          </w:p>
        </w:tc>
        <w:tc>
          <w:tcPr>
            <w:tcW w:w="788" w:type="dxa"/>
            <w:vAlign w:val="top"/>
          </w:tcPr>
          <w:p w14:paraId="538E42A5">
            <w:pPr>
              <w:pStyle w:val="6"/>
            </w:pPr>
          </w:p>
        </w:tc>
        <w:tc>
          <w:tcPr>
            <w:tcW w:w="813" w:type="dxa"/>
            <w:vAlign w:val="top"/>
          </w:tcPr>
          <w:p w14:paraId="354C019B">
            <w:pPr>
              <w:pStyle w:val="6"/>
            </w:pPr>
          </w:p>
        </w:tc>
        <w:tc>
          <w:tcPr>
            <w:tcW w:w="763" w:type="dxa"/>
            <w:vAlign w:val="top"/>
          </w:tcPr>
          <w:p w14:paraId="270F4CB3">
            <w:pPr>
              <w:pStyle w:val="6"/>
            </w:pPr>
          </w:p>
        </w:tc>
      </w:tr>
      <w:tr w14:paraId="05D8B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64" w:type="dxa"/>
            <w:vAlign w:val="top"/>
          </w:tcPr>
          <w:p w14:paraId="2A406333">
            <w:pPr>
              <w:spacing w:before="83" w:line="277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21007</w:t>
            </w:r>
          </w:p>
        </w:tc>
        <w:tc>
          <w:tcPr>
            <w:tcW w:w="3447" w:type="dxa"/>
            <w:vAlign w:val="top"/>
          </w:tcPr>
          <w:p w14:paraId="19E7E468">
            <w:pPr>
              <w:spacing w:before="87" w:line="209" w:lineRule="auto"/>
              <w:ind w:left="20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计划生育事务</w:t>
            </w:r>
          </w:p>
        </w:tc>
        <w:tc>
          <w:tcPr>
            <w:tcW w:w="912" w:type="dxa"/>
            <w:vAlign w:val="top"/>
          </w:tcPr>
          <w:p w14:paraId="482CDA13">
            <w:pPr>
              <w:spacing w:before="70" w:line="236" w:lineRule="exact"/>
              <w:ind w:left="5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1.95</w:t>
            </w:r>
          </w:p>
        </w:tc>
        <w:tc>
          <w:tcPr>
            <w:tcW w:w="935" w:type="dxa"/>
            <w:vAlign w:val="top"/>
          </w:tcPr>
          <w:p w14:paraId="5B146090">
            <w:pPr>
              <w:spacing w:before="70" w:line="236" w:lineRule="exact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1.95</w:t>
            </w:r>
          </w:p>
        </w:tc>
        <w:tc>
          <w:tcPr>
            <w:tcW w:w="988" w:type="dxa"/>
            <w:vAlign w:val="top"/>
          </w:tcPr>
          <w:p w14:paraId="16F3B700">
            <w:pPr>
              <w:pStyle w:val="6"/>
            </w:pPr>
          </w:p>
        </w:tc>
        <w:tc>
          <w:tcPr>
            <w:tcW w:w="986" w:type="dxa"/>
            <w:vAlign w:val="top"/>
          </w:tcPr>
          <w:p w14:paraId="0D5BD3FE">
            <w:pPr>
              <w:pStyle w:val="6"/>
            </w:pPr>
          </w:p>
        </w:tc>
        <w:tc>
          <w:tcPr>
            <w:tcW w:w="1110" w:type="dxa"/>
            <w:vAlign w:val="top"/>
          </w:tcPr>
          <w:p w14:paraId="3D21C056">
            <w:pPr>
              <w:pStyle w:val="6"/>
            </w:pPr>
          </w:p>
        </w:tc>
        <w:tc>
          <w:tcPr>
            <w:tcW w:w="592" w:type="dxa"/>
            <w:vAlign w:val="top"/>
          </w:tcPr>
          <w:p w14:paraId="61839591">
            <w:pPr>
              <w:pStyle w:val="6"/>
            </w:pPr>
          </w:p>
        </w:tc>
        <w:tc>
          <w:tcPr>
            <w:tcW w:w="861" w:type="dxa"/>
            <w:vAlign w:val="top"/>
          </w:tcPr>
          <w:p w14:paraId="6FCEAE83">
            <w:pPr>
              <w:pStyle w:val="6"/>
            </w:pPr>
          </w:p>
        </w:tc>
        <w:tc>
          <w:tcPr>
            <w:tcW w:w="1010" w:type="dxa"/>
            <w:vAlign w:val="top"/>
          </w:tcPr>
          <w:p w14:paraId="2A8D057F">
            <w:pPr>
              <w:pStyle w:val="6"/>
            </w:pPr>
          </w:p>
        </w:tc>
        <w:tc>
          <w:tcPr>
            <w:tcW w:w="788" w:type="dxa"/>
            <w:vAlign w:val="top"/>
          </w:tcPr>
          <w:p w14:paraId="2D3468DD">
            <w:pPr>
              <w:pStyle w:val="6"/>
            </w:pPr>
          </w:p>
        </w:tc>
        <w:tc>
          <w:tcPr>
            <w:tcW w:w="813" w:type="dxa"/>
            <w:vAlign w:val="top"/>
          </w:tcPr>
          <w:p w14:paraId="6E248878">
            <w:pPr>
              <w:pStyle w:val="6"/>
            </w:pPr>
          </w:p>
        </w:tc>
        <w:tc>
          <w:tcPr>
            <w:tcW w:w="763" w:type="dxa"/>
            <w:vAlign w:val="top"/>
          </w:tcPr>
          <w:p w14:paraId="3C9ABB35">
            <w:pPr>
              <w:pStyle w:val="6"/>
            </w:pPr>
          </w:p>
        </w:tc>
      </w:tr>
      <w:tr w14:paraId="26A91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64" w:type="dxa"/>
            <w:vAlign w:val="top"/>
          </w:tcPr>
          <w:p w14:paraId="3545F2D3">
            <w:pPr>
              <w:spacing w:before="82" w:line="277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2100799</w:t>
            </w:r>
          </w:p>
        </w:tc>
        <w:tc>
          <w:tcPr>
            <w:tcW w:w="3447" w:type="dxa"/>
            <w:vAlign w:val="top"/>
          </w:tcPr>
          <w:p w14:paraId="797FF5C9">
            <w:pPr>
              <w:spacing w:before="85" w:line="209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其他计划生育事务支出</w:t>
            </w:r>
          </w:p>
        </w:tc>
        <w:tc>
          <w:tcPr>
            <w:tcW w:w="912" w:type="dxa"/>
            <w:vAlign w:val="top"/>
          </w:tcPr>
          <w:p w14:paraId="387C80B8">
            <w:pPr>
              <w:spacing w:before="68" w:line="236" w:lineRule="exact"/>
              <w:ind w:left="5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1.95</w:t>
            </w:r>
          </w:p>
        </w:tc>
        <w:tc>
          <w:tcPr>
            <w:tcW w:w="935" w:type="dxa"/>
            <w:vAlign w:val="top"/>
          </w:tcPr>
          <w:p w14:paraId="6AF74BB4">
            <w:pPr>
              <w:spacing w:before="68" w:line="236" w:lineRule="exact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1.95</w:t>
            </w:r>
          </w:p>
        </w:tc>
        <w:tc>
          <w:tcPr>
            <w:tcW w:w="988" w:type="dxa"/>
            <w:vAlign w:val="top"/>
          </w:tcPr>
          <w:p w14:paraId="5EACC0AC">
            <w:pPr>
              <w:pStyle w:val="6"/>
            </w:pPr>
          </w:p>
        </w:tc>
        <w:tc>
          <w:tcPr>
            <w:tcW w:w="986" w:type="dxa"/>
            <w:vAlign w:val="top"/>
          </w:tcPr>
          <w:p w14:paraId="50286DA2">
            <w:pPr>
              <w:pStyle w:val="6"/>
            </w:pPr>
          </w:p>
        </w:tc>
        <w:tc>
          <w:tcPr>
            <w:tcW w:w="1110" w:type="dxa"/>
            <w:vAlign w:val="top"/>
          </w:tcPr>
          <w:p w14:paraId="5515E024">
            <w:pPr>
              <w:pStyle w:val="6"/>
            </w:pPr>
          </w:p>
        </w:tc>
        <w:tc>
          <w:tcPr>
            <w:tcW w:w="592" w:type="dxa"/>
            <w:vAlign w:val="top"/>
          </w:tcPr>
          <w:p w14:paraId="67F7CBB6">
            <w:pPr>
              <w:pStyle w:val="6"/>
            </w:pPr>
          </w:p>
        </w:tc>
        <w:tc>
          <w:tcPr>
            <w:tcW w:w="861" w:type="dxa"/>
            <w:vAlign w:val="top"/>
          </w:tcPr>
          <w:p w14:paraId="2E5AD136">
            <w:pPr>
              <w:pStyle w:val="6"/>
            </w:pPr>
          </w:p>
        </w:tc>
        <w:tc>
          <w:tcPr>
            <w:tcW w:w="1010" w:type="dxa"/>
            <w:vAlign w:val="top"/>
          </w:tcPr>
          <w:p w14:paraId="2FF88DD3">
            <w:pPr>
              <w:pStyle w:val="6"/>
            </w:pPr>
          </w:p>
        </w:tc>
        <w:tc>
          <w:tcPr>
            <w:tcW w:w="788" w:type="dxa"/>
            <w:vAlign w:val="top"/>
          </w:tcPr>
          <w:p w14:paraId="1948E593">
            <w:pPr>
              <w:pStyle w:val="6"/>
            </w:pPr>
          </w:p>
        </w:tc>
        <w:tc>
          <w:tcPr>
            <w:tcW w:w="813" w:type="dxa"/>
            <w:vAlign w:val="top"/>
          </w:tcPr>
          <w:p w14:paraId="2826EA90">
            <w:pPr>
              <w:pStyle w:val="6"/>
            </w:pPr>
          </w:p>
        </w:tc>
        <w:tc>
          <w:tcPr>
            <w:tcW w:w="763" w:type="dxa"/>
            <w:vAlign w:val="top"/>
          </w:tcPr>
          <w:p w14:paraId="298BDAAE">
            <w:pPr>
              <w:pStyle w:val="6"/>
            </w:pPr>
          </w:p>
        </w:tc>
      </w:tr>
      <w:tr w14:paraId="45FFD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4" w:type="dxa"/>
            <w:vAlign w:val="top"/>
          </w:tcPr>
          <w:p w14:paraId="7E801427">
            <w:pPr>
              <w:spacing w:before="87" w:line="283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21011</w:t>
            </w:r>
          </w:p>
        </w:tc>
        <w:tc>
          <w:tcPr>
            <w:tcW w:w="3447" w:type="dxa"/>
            <w:vAlign w:val="top"/>
          </w:tcPr>
          <w:p w14:paraId="0E2541CD">
            <w:pPr>
              <w:spacing w:before="90" w:line="209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912" w:type="dxa"/>
            <w:vAlign w:val="top"/>
          </w:tcPr>
          <w:p w14:paraId="735137C6">
            <w:pPr>
              <w:spacing w:before="73" w:line="236" w:lineRule="exact"/>
              <w:ind w:left="4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37.28</w:t>
            </w:r>
          </w:p>
        </w:tc>
        <w:tc>
          <w:tcPr>
            <w:tcW w:w="935" w:type="dxa"/>
            <w:vAlign w:val="top"/>
          </w:tcPr>
          <w:p w14:paraId="5AA1DB25">
            <w:pPr>
              <w:spacing w:before="73" w:line="236" w:lineRule="exact"/>
              <w:ind w:left="4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37.28</w:t>
            </w:r>
          </w:p>
        </w:tc>
        <w:tc>
          <w:tcPr>
            <w:tcW w:w="988" w:type="dxa"/>
            <w:vAlign w:val="top"/>
          </w:tcPr>
          <w:p w14:paraId="12267038">
            <w:pPr>
              <w:pStyle w:val="6"/>
            </w:pPr>
          </w:p>
        </w:tc>
        <w:tc>
          <w:tcPr>
            <w:tcW w:w="986" w:type="dxa"/>
            <w:vAlign w:val="top"/>
          </w:tcPr>
          <w:p w14:paraId="2A0FCE71">
            <w:pPr>
              <w:pStyle w:val="6"/>
            </w:pPr>
          </w:p>
        </w:tc>
        <w:tc>
          <w:tcPr>
            <w:tcW w:w="1110" w:type="dxa"/>
            <w:vAlign w:val="top"/>
          </w:tcPr>
          <w:p w14:paraId="0C1DF565">
            <w:pPr>
              <w:pStyle w:val="6"/>
            </w:pPr>
          </w:p>
        </w:tc>
        <w:tc>
          <w:tcPr>
            <w:tcW w:w="592" w:type="dxa"/>
            <w:vAlign w:val="top"/>
          </w:tcPr>
          <w:p w14:paraId="141566AE">
            <w:pPr>
              <w:pStyle w:val="6"/>
            </w:pPr>
          </w:p>
        </w:tc>
        <w:tc>
          <w:tcPr>
            <w:tcW w:w="861" w:type="dxa"/>
            <w:vAlign w:val="top"/>
          </w:tcPr>
          <w:p w14:paraId="3980249C">
            <w:pPr>
              <w:pStyle w:val="6"/>
            </w:pPr>
          </w:p>
        </w:tc>
        <w:tc>
          <w:tcPr>
            <w:tcW w:w="1010" w:type="dxa"/>
            <w:vAlign w:val="top"/>
          </w:tcPr>
          <w:p w14:paraId="72031EE5">
            <w:pPr>
              <w:pStyle w:val="6"/>
            </w:pPr>
          </w:p>
        </w:tc>
        <w:tc>
          <w:tcPr>
            <w:tcW w:w="788" w:type="dxa"/>
            <w:vAlign w:val="top"/>
          </w:tcPr>
          <w:p w14:paraId="73892D77">
            <w:pPr>
              <w:pStyle w:val="6"/>
            </w:pPr>
          </w:p>
        </w:tc>
        <w:tc>
          <w:tcPr>
            <w:tcW w:w="813" w:type="dxa"/>
            <w:vAlign w:val="top"/>
          </w:tcPr>
          <w:p w14:paraId="4709D6FF">
            <w:pPr>
              <w:pStyle w:val="6"/>
            </w:pPr>
          </w:p>
        </w:tc>
        <w:tc>
          <w:tcPr>
            <w:tcW w:w="763" w:type="dxa"/>
            <w:vAlign w:val="top"/>
          </w:tcPr>
          <w:p w14:paraId="28083419">
            <w:pPr>
              <w:pStyle w:val="6"/>
            </w:pPr>
          </w:p>
        </w:tc>
      </w:tr>
      <w:tr w14:paraId="2339E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64" w:type="dxa"/>
            <w:vAlign w:val="top"/>
          </w:tcPr>
          <w:p w14:paraId="16E8D47F">
            <w:pPr>
              <w:spacing w:before="104" w:line="288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2101101</w:t>
            </w:r>
          </w:p>
        </w:tc>
        <w:tc>
          <w:tcPr>
            <w:tcW w:w="3447" w:type="dxa"/>
            <w:vAlign w:val="top"/>
          </w:tcPr>
          <w:p w14:paraId="234CDB22">
            <w:pPr>
              <w:spacing w:before="109" w:line="208" w:lineRule="auto"/>
              <w:ind w:left="29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行政单位医疗</w:t>
            </w:r>
          </w:p>
        </w:tc>
        <w:tc>
          <w:tcPr>
            <w:tcW w:w="912" w:type="dxa"/>
            <w:vAlign w:val="top"/>
          </w:tcPr>
          <w:p w14:paraId="6D3881BD">
            <w:pPr>
              <w:spacing w:before="90" w:line="237" w:lineRule="exact"/>
              <w:ind w:left="4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35.28</w:t>
            </w:r>
          </w:p>
        </w:tc>
        <w:tc>
          <w:tcPr>
            <w:tcW w:w="935" w:type="dxa"/>
            <w:vAlign w:val="top"/>
          </w:tcPr>
          <w:p w14:paraId="0F68BB2B">
            <w:pPr>
              <w:spacing w:before="90" w:line="237" w:lineRule="exact"/>
              <w:ind w:left="4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35.28</w:t>
            </w:r>
          </w:p>
        </w:tc>
        <w:tc>
          <w:tcPr>
            <w:tcW w:w="988" w:type="dxa"/>
            <w:vAlign w:val="top"/>
          </w:tcPr>
          <w:p w14:paraId="3E732D3A">
            <w:pPr>
              <w:pStyle w:val="6"/>
            </w:pPr>
          </w:p>
        </w:tc>
        <w:tc>
          <w:tcPr>
            <w:tcW w:w="986" w:type="dxa"/>
            <w:vAlign w:val="top"/>
          </w:tcPr>
          <w:p w14:paraId="59DEB37E">
            <w:pPr>
              <w:pStyle w:val="6"/>
            </w:pPr>
          </w:p>
        </w:tc>
        <w:tc>
          <w:tcPr>
            <w:tcW w:w="1110" w:type="dxa"/>
            <w:vAlign w:val="top"/>
          </w:tcPr>
          <w:p w14:paraId="5A5EDECC">
            <w:pPr>
              <w:pStyle w:val="6"/>
            </w:pPr>
          </w:p>
        </w:tc>
        <w:tc>
          <w:tcPr>
            <w:tcW w:w="592" w:type="dxa"/>
            <w:vAlign w:val="top"/>
          </w:tcPr>
          <w:p w14:paraId="2527E929">
            <w:pPr>
              <w:pStyle w:val="6"/>
            </w:pPr>
          </w:p>
        </w:tc>
        <w:tc>
          <w:tcPr>
            <w:tcW w:w="861" w:type="dxa"/>
            <w:vAlign w:val="top"/>
          </w:tcPr>
          <w:p w14:paraId="1C605864">
            <w:pPr>
              <w:pStyle w:val="6"/>
            </w:pPr>
          </w:p>
        </w:tc>
        <w:tc>
          <w:tcPr>
            <w:tcW w:w="1010" w:type="dxa"/>
            <w:vAlign w:val="top"/>
          </w:tcPr>
          <w:p w14:paraId="4824E2BF">
            <w:pPr>
              <w:pStyle w:val="6"/>
            </w:pPr>
          </w:p>
        </w:tc>
        <w:tc>
          <w:tcPr>
            <w:tcW w:w="788" w:type="dxa"/>
            <w:vAlign w:val="top"/>
          </w:tcPr>
          <w:p w14:paraId="38817A61">
            <w:pPr>
              <w:pStyle w:val="6"/>
            </w:pPr>
          </w:p>
        </w:tc>
        <w:tc>
          <w:tcPr>
            <w:tcW w:w="813" w:type="dxa"/>
            <w:vAlign w:val="top"/>
          </w:tcPr>
          <w:p w14:paraId="6AA24759">
            <w:pPr>
              <w:pStyle w:val="6"/>
            </w:pPr>
          </w:p>
        </w:tc>
        <w:tc>
          <w:tcPr>
            <w:tcW w:w="763" w:type="dxa"/>
            <w:vAlign w:val="top"/>
          </w:tcPr>
          <w:p w14:paraId="499319CD">
            <w:pPr>
              <w:pStyle w:val="6"/>
            </w:pPr>
          </w:p>
        </w:tc>
      </w:tr>
      <w:tr w14:paraId="44F48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64" w:type="dxa"/>
            <w:vAlign w:val="top"/>
          </w:tcPr>
          <w:p w14:paraId="07EC0BFD">
            <w:pPr>
              <w:spacing w:before="123" w:line="287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2101199</w:t>
            </w:r>
          </w:p>
        </w:tc>
        <w:tc>
          <w:tcPr>
            <w:tcW w:w="3447" w:type="dxa"/>
            <w:vAlign w:val="top"/>
          </w:tcPr>
          <w:p w14:paraId="3726B092">
            <w:pPr>
              <w:spacing w:before="127" w:line="209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其他行政事业单位医疗支出</w:t>
            </w:r>
          </w:p>
        </w:tc>
        <w:tc>
          <w:tcPr>
            <w:tcW w:w="912" w:type="dxa"/>
            <w:vAlign w:val="top"/>
          </w:tcPr>
          <w:p w14:paraId="6D277322">
            <w:pPr>
              <w:spacing w:before="110" w:line="236" w:lineRule="exact"/>
              <w:ind w:left="4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2.00</w:t>
            </w:r>
          </w:p>
        </w:tc>
        <w:tc>
          <w:tcPr>
            <w:tcW w:w="935" w:type="dxa"/>
            <w:vAlign w:val="top"/>
          </w:tcPr>
          <w:p w14:paraId="51301540">
            <w:pPr>
              <w:spacing w:before="110" w:line="236" w:lineRule="exact"/>
              <w:ind w:left="5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2.00</w:t>
            </w:r>
          </w:p>
        </w:tc>
        <w:tc>
          <w:tcPr>
            <w:tcW w:w="988" w:type="dxa"/>
            <w:vAlign w:val="top"/>
          </w:tcPr>
          <w:p w14:paraId="150128F7">
            <w:pPr>
              <w:pStyle w:val="6"/>
            </w:pPr>
          </w:p>
        </w:tc>
        <w:tc>
          <w:tcPr>
            <w:tcW w:w="986" w:type="dxa"/>
            <w:vAlign w:val="top"/>
          </w:tcPr>
          <w:p w14:paraId="47C00526">
            <w:pPr>
              <w:pStyle w:val="6"/>
            </w:pPr>
          </w:p>
        </w:tc>
        <w:tc>
          <w:tcPr>
            <w:tcW w:w="1110" w:type="dxa"/>
            <w:vAlign w:val="top"/>
          </w:tcPr>
          <w:p w14:paraId="75401A55">
            <w:pPr>
              <w:pStyle w:val="6"/>
            </w:pPr>
          </w:p>
        </w:tc>
        <w:tc>
          <w:tcPr>
            <w:tcW w:w="592" w:type="dxa"/>
            <w:vAlign w:val="top"/>
          </w:tcPr>
          <w:p w14:paraId="2CB3D7CF">
            <w:pPr>
              <w:pStyle w:val="6"/>
            </w:pPr>
          </w:p>
        </w:tc>
        <w:tc>
          <w:tcPr>
            <w:tcW w:w="861" w:type="dxa"/>
            <w:vAlign w:val="top"/>
          </w:tcPr>
          <w:p w14:paraId="38EEFBEF">
            <w:pPr>
              <w:pStyle w:val="6"/>
            </w:pPr>
          </w:p>
        </w:tc>
        <w:tc>
          <w:tcPr>
            <w:tcW w:w="1010" w:type="dxa"/>
            <w:vAlign w:val="top"/>
          </w:tcPr>
          <w:p w14:paraId="6E69993E">
            <w:pPr>
              <w:pStyle w:val="6"/>
            </w:pPr>
          </w:p>
        </w:tc>
        <w:tc>
          <w:tcPr>
            <w:tcW w:w="788" w:type="dxa"/>
            <w:vAlign w:val="top"/>
          </w:tcPr>
          <w:p w14:paraId="49402FD1">
            <w:pPr>
              <w:pStyle w:val="6"/>
            </w:pPr>
          </w:p>
        </w:tc>
        <w:tc>
          <w:tcPr>
            <w:tcW w:w="813" w:type="dxa"/>
            <w:vAlign w:val="top"/>
          </w:tcPr>
          <w:p w14:paraId="4AA22E36">
            <w:pPr>
              <w:pStyle w:val="6"/>
            </w:pPr>
          </w:p>
        </w:tc>
        <w:tc>
          <w:tcPr>
            <w:tcW w:w="763" w:type="dxa"/>
            <w:vAlign w:val="top"/>
          </w:tcPr>
          <w:p w14:paraId="2BB9B684">
            <w:pPr>
              <w:pStyle w:val="6"/>
            </w:pPr>
          </w:p>
        </w:tc>
      </w:tr>
      <w:tr w14:paraId="26DE7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964" w:type="dxa"/>
            <w:vAlign w:val="top"/>
          </w:tcPr>
          <w:p w14:paraId="07467932">
            <w:pPr>
              <w:spacing w:before="141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21014</w:t>
            </w:r>
          </w:p>
        </w:tc>
        <w:tc>
          <w:tcPr>
            <w:tcW w:w="3447" w:type="dxa"/>
            <w:vAlign w:val="top"/>
          </w:tcPr>
          <w:p w14:paraId="19E92D5A">
            <w:pPr>
              <w:spacing w:before="141" w:line="233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优抚对象医疗</w:t>
            </w:r>
          </w:p>
        </w:tc>
        <w:tc>
          <w:tcPr>
            <w:tcW w:w="912" w:type="dxa"/>
            <w:vAlign w:val="top"/>
          </w:tcPr>
          <w:p w14:paraId="776BF02F">
            <w:pPr>
              <w:spacing w:before="127" w:line="237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35" w:type="dxa"/>
            <w:vAlign w:val="top"/>
          </w:tcPr>
          <w:p w14:paraId="3F2A2BD6">
            <w:pPr>
              <w:spacing w:before="127" w:line="237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88" w:type="dxa"/>
            <w:vAlign w:val="top"/>
          </w:tcPr>
          <w:p w14:paraId="19DDE40B">
            <w:pPr>
              <w:pStyle w:val="6"/>
            </w:pPr>
          </w:p>
        </w:tc>
        <w:tc>
          <w:tcPr>
            <w:tcW w:w="986" w:type="dxa"/>
            <w:vAlign w:val="top"/>
          </w:tcPr>
          <w:p w14:paraId="0D0D459C">
            <w:pPr>
              <w:pStyle w:val="6"/>
            </w:pPr>
          </w:p>
        </w:tc>
        <w:tc>
          <w:tcPr>
            <w:tcW w:w="1110" w:type="dxa"/>
            <w:vAlign w:val="top"/>
          </w:tcPr>
          <w:p w14:paraId="5920EDF6">
            <w:pPr>
              <w:pStyle w:val="6"/>
            </w:pPr>
          </w:p>
        </w:tc>
        <w:tc>
          <w:tcPr>
            <w:tcW w:w="592" w:type="dxa"/>
            <w:vAlign w:val="top"/>
          </w:tcPr>
          <w:p w14:paraId="5F6661CA">
            <w:pPr>
              <w:pStyle w:val="6"/>
            </w:pPr>
          </w:p>
        </w:tc>
        <w:tc>
          <w:tcPr>
            <w:tcW w:w="861" w:type="dxa"/>
            <w:vAlign w:val="top"/>
          </w:tcPr>
          <w:p w14:paraId="432DC650">
            <w:pPr>
              <w:pStyle w:val="6"/>
            </w:pPr>
          </w:p>
        </w:tc>
        <w:tc>
          <w:tcPr>
            <w:tcW w:w="1010" w:type="dxa"/>
            <w:vAlign w:val="top"/>
          </w:tcPr>
          <w:p w14:paraId="499F8EE6">
            <w:pPr>
              <w:pStyle w:val="6"/>
            </w:pPr>
          </w:p>
        </w:tc>
        <w:tc>
          <w:tcPr>
            <w:tcW w:w="788" w:type="dxa"/>
            <w:vAlign w:val="top"/>
          </w:tcPr>
          <w:p w14:paraId="76E17E20">
            <w:pPr>
              <w:pStyle w:val="6"/>
            </w:pPr>
          </w:p>
        </w:tc>
        <w:tc>
          <w:tcPr>
            <w:tcW w:w="813" w:type="dxa"/>
            <w:vAlign w:val="top"/>
          </w:tcPr>
          <w:p w14:paraId="063369EA">
            <w:pPr>
              <w:pStyle w:val="6"/>
            </w:pPr>
          </w:p>
        </w:tc>
        <w:tc>
          <w:tcPr>
            <w:tcW w:w="763" w:type="dxa"/>
            <w:vAlign w:val="top"/>
          </w:tcPr>
          <w:p w14:paraId="53FB0FD3">
            <w:pPr>
              <w:pStyle w:val="6"/>
            </w:pPr>
          </w:p>
        </w:tc>
      </w:tr>
      <w:tr w14:paraId="7C14C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64" w:type="dxa"/>
            <w:vAlign w:val="top"/>
          </w:tcPr>
          <w:p w14:paraId="433AE9E4">
            <w:pPr>
              <w:spacing w:before="78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2101401</w:t>
            </w:r>
          </w:p>
        </w:tc>
        <w:tc>
          <w:tcPr>
            <w:tcW w:w="3447" w:type="dxa"/>
            <w:vAlign w:val="top"/>
          </w:tcPr>
          <w:p w14:paraId="41F3F871">
            <w:pPr>
              <w:spacing w:before="77" w:line="233" w:lineRule="auto"/>
              <w:ind w:left="29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优抚对象医疗补助</w:t>
            </w:r>
          </w:p>
        </w:tc>
        <w:tc>
          <w:tcPr>
            <w:tcW w:w="912" w:type="dxa"/>
            <w:vAlign w:val="top"/>
          </w:tcPr>
          <w:p w14:paraId="69FF2EC4">
            <w:pPr>
              <w:spacing w:before="64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35" w:type="dxa"/>
            <w:vAlign w:val="top"/>
          </w:tcPr>
          <w:p w14:paraId="34CA11BB">
            <w:pPr>
              <w:spacing w:before="64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3.00</w:t>
            </w:r>
          </w:p>
        </w:tc>
        <w:tc>
          <w:tcPr>
            <w:tcW w:w="988" w:type="dxa"/>
            <w:vAlign w:val="top"/>
          </w:tcPr>
          <w:p w14:paraId="6D6B860D">
            <w:pPr>
              <w:pStyle w:val="6"/>
            </w:pPr>
          </w:p>
        </w:tc>
        <w:tc>
          <w:tcPr>
            <w:tcW w:w="986" w:type="dxa"/>
            <w:vAlign w:val="top"/>
          </w:tcPr>
          <w:p w14:paraId="4E1AEDBE">
            <w:pPr>
              <w:pStyle w:val="6"/>
            </w:pPr>
          </w:p>
        </w:tc>
        <w:tc>
          <w:tcPr>
            <w:tcW w:w="1110" w:type="dxa"/>
            <w:vAlign w:val="top"/>
          </w:tcPr>
          <w:p w14:paraId="67DAE86F">
            <w:pPr>
              <w:pStyle w:val="6"/>
            </w:pPr>
          </w:p>
        </w:tc>
        <w:tc>
          <w:tcPr>
            <w:tcW w:w="592" w:type="dxa"/>
            <w:vAlign w:val="top"/>
          </w:tcPr>
          <w:p w14:paraId="4139560F">
            <w:pPr>
              <w:pStyle w:val="6"/>
            </w:pPr>
          </w:p>
        </w:tc>
        <w:tc>
          <w:tcPr>
            <w:tcW w:w="861" w:type="dxa"/>
            <w:vAlign w:val="top"/>
          </w:tcPr>
          <w:p w14:paraId="45027D0C">
            <w:pPr>
              <w:pStyle w:val="6"/>
            </w:pPr>
          </w:p>
        </w:tc>
        <w:tc>
          <w:tcPr>
            <w:tcW w:w="1010" w:type="dxa"/>
            <w:vAlign w:val="top"/>
          </w:tcPr>
          <w:p w14:paraId="65632A1C">
            <w:pPr>
              <w:pStyle w:val="6"/>
            </w:pPr>
          </w:p>
        </w:tc>
        <w:tc>
          <w:tcPr>
            <w:tcW w:w="788" w:type="dxa"/>
            <w:vAlign w:val="top"/>
          </w:tcPr>
          <w:p w14:paraId="34296B25">
            <w:pPr>
              <w:pStyle w:val="6"/>
            </w:pPr>
          </w:p>
        </w:tc>
        <w:tc>
          <w:tcPr>
            <w:tcW w:w="813" w:type="dxa"/>
            <w:vAlign w:val="top"/>
          </w:tcPr>
          <w:p w14:paraId="507A4166">
            <w:pPr>
              <w:pStyle w:val="6"/>
            </w:pPr>
          </w:p>
        </w:tc>
        <w:tc>
          <w:tcPr>
            <w:tcW w:w="763" w:type="dxa"/>
            <w:vAlign w:val="top"/>
          </w:tcPr>
          <w:p w14:paraId="436A0E11">
            <w:pPr>
              <w:pStyle w:val="6"/>
            </w:pPr>
          </w:p>
        </w:tc>
      </w:tr>
      <w:tr w14:paraId="7C96B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964" w:type="dxa"/>
            <w:vAlign w:val="top"/>
          </w:tcPr>
          <w:p w14:paraId="23DF1A78">
            <w:pPr>
              <w:spacing w:before="68" w:line="231" w:lineRule="auto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211</w:t>
            </w:r>
          </w:p>
        </w:tc>
        <w:tc>
          <w:tcPr>
            <w:tcW w:w="3447" w:type="dxa"/>
            <w:vAlign w:val="top"/>
          </w:tcPr>
          <w:p w14:paraId="4C854C0A">
            <w:pPr>
              <w:spacing w:before="73" w:line="208" w:lineRule="auto"/>
              <w:ind w:left="12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节能环保支出</w:t>
            </w:r>
          </w:p>
        </w:tc>
        <w:tc>
          <w:tcPr>
            <w:tcW w:w="912" w:type="dxa"/>
            <w:vAlign w:val="top"/>
          </w:tcPr>
          <w:p w14:paraId="6D149B50">
            <w:pPr>
              <w:spacing w:before="54" w:line="237" w:lineRule="exact"/>
              <w:ind w:left="4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4.70</w:t>
            </w:r>
          </w:p>
        </w:tc>
        <w:tc>
          <w:tcPr>
            <w:tcW w:w="935" w:type="dxa"/>
            <w:vAlign w:val="top"/>
          </w:tcPr>
          <w:p w14:paraId="1AB46679">
            <w:pPr>
              <w:spacing w:before="54" w:line="237" w:lineRule="exact"/>
              <w:ind w:left="5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4.70</w:t>
            </w:r>
          </w:p>
        </w:tc>
        <w:tc>
          <w:tcPr>
            <w:tcW w:w="988" w:type="dxa"/>
            <w:vAlign w:val="top"/>
          </w:tcPr>
          <w:p w14:paraId="369F4DC5">
            <w:pPr>
              <w:pStyle w:val="6"/>
            </w:pPr>
          </w:p>
        </w:tc>
        <w:tc>
          <w:tcPr>
            <w:tcW w:w="986" w:type="dxa"/>
            <w:vAlign w:val="top"/>
          </w:tcPr>
          <w:p w14:paraId="70814D7B">
            <w:pPr>
              <w:pStyle w:val="6"/>
            </w:pPr>
          </w:p>
        </w:tc>
        <w:tc>
          <w:tcPr>
            <w:tcW w:w="1110" w:type="dxa"/>
            <w:vAlign w:val="top"/>
          </w:tcPr>
          <w:p w14:paraId="6B67C241">
            <w:pPr>
              <w:pStyle w:val="6"/>
            </w:pPr>
          </w:p>
        </w:tc>
        <w:tc>
          <w:tcPr>
            <w:tcW w:w="592" w:type="dxa"/>
            <w:vAlign w:val="top"/>
          </w:tcPr>
          <w:p w14:paraId="30734428">
            <w:pPr>
              <w:pStyle w:val="6"/>
            </w:pPr>
          </w:p>
        </w:tc>
        <w:tc>
          <w:tcPr>
            <w:tcW w:w="861" w:type="dxa"/>
            <w:vAlign w:val="top"/>
          </w:tcPr>
          <w:p w14:paraId="6EEB8267">
            <w:pPr>
              <w:pStyle w:val="6"/>
            </w:pPr>
          </w:p>
        </w:tc>
        <w:tc>
          <w:tcPr>
            <w:tcW w:w="1010" w:type="dxa"/>
            <w:vAlign w:val="top"/>
          </w:tcPr>
          <w:p w14:paraId="4DC49445">
            <w:pPr>
              <w:pStyle w:val="6"/>
            </w:pPr>
          </w:p>
        </w:tc>
        <w:tc>
          <w:tcPr>
            <w:tcW w:w="788" w:type="dxa"/>
            <w:vAlign w:val="top"/>
          </w:tcPr>
          <w:p w14:paraId="3BBF0FE8">
            <w:pPr>
              <w:pStyle w:val="6"/>
            </w:pPr>
          </w:p>
        </w:tc>
        <w:tc>
          <w:tcPr>
            <w:tcW w:w="813" w:type="dxa"/>
            <w:vAlign w:val="top"/>
          </w:tcPr>
          <w:p w14:paraId="47EC746B">
            <w:pPr>
              <w:pStyle w:val="6"/>
            </w:pPr>
          </w:p>
        </w:tc>
        <w:tc>
          <w:tcPr>
            <w:tcW w:w="763" w:type="dxa"/>
            <w:vAlign w:val="top"/>
          </w:tcPr>
          <w:p w14:paraId="5D14F094">
            <w:pPr>
              <w:pStyle w:val="6"/>
            </w:pPr>
          </w:p>
        </w:tc>
      </w:tr>
      <w:tr w14:paraId="5C673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964" w:type="dxa"/>
            <w:vAlign w:val="top"/>
          </w:tcPr>
          <w:p w14:paraId="36359D4E">
            <w:pPr>
              <w:spacing w:before="79" w:line="272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21103</w:t>
            </w:r>
          </w:p>
        </w:tc>
        <w:tc>
          <w:tcPr>
            <w:tcW w:w="3447" w:type="dxa"/>
            <w:vAlign w:val="top"/>
          </w:tcPr>
          <w:p w14:paraId="0508ED1A">
            <w:pPr>
              <w:spacing w:before="82" w:line="209" w:lineRule="auto"/>
              <w:ind w:left="20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18"/>
                <w:szCs w:val="18"/>
              </w:rPr>
              <w:t>污染防治</w:t>
            </w:r>
          </w:p>
        </w:tc>
        <w:tc>
          <w:tcPr>
            <w:tcW w:w="912" w:type="dxa"/>
            <w:vAlign w:val="top"/>
          </w:tcPr>
          <w:p w14:paraId="6EB6B90F">
            <w:pPr>
              <w:spacing w:before="65" w:line="236" w:lineRule="exact"/>
              <w:ind w:left="4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4.70</w:t>
            </w:r>
          </w:p>
        </w:tc>
        <w:tc>
          <w:tcPr>
            <w:tcW w:w="935" w:type="dxa"/>
            <w:vAlign w:val="top"/>
          </w:tcPr>
          <w:p w14:paraId="1E867A0A">
            <w:pPr>
              <w:spacing w:before="65" w:line="236" w:lineRule="exact"/>
              <w:ind w:left="5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4.70</w:t>
            </w:r>
          </w:p>
        </w:tc>
        <w:tc>
          <w:tcPr>
            <w:tcW w:w="988" w:type="dxa"/>
            <w:vAlign w:val="top"/>
          </w:tcPr>
          <w:p w14:paraId="138A7EFD">
            <w:pPr>
              <w:pStyle w:val="6"/>
            </w:pPr>
          </w:p>
        </w:tc>
        <w:tc>
          <w:tcPr>
            <w:tcW w:w="986" w:type="dxa"/>
            <w:vAlign w:val="top"/>
          </w:tcPr>
          <w:p w14:paraId="20275F05">
            <w:pPr>
              <w:pStyle w:val="6"/>
            </w:pPr>
          </w:p>
        </w:tc>
        <w:tc>
          <w:tcPr>
            <w:tcW w:w="1110" w:type="dxa"/>
            <w:vAlign w:val="top"/>
          </w:tcPr>
          <w:p w14:paraId="609F0424">
            <w:pPr>
              <w:pStyle w:val="6"/>
            </w:pPr>
          </w:p>
        </w:tc>
        <w:tc>
          <w:tcPr>
            <w:tcW w:w="592" w:type="dxa"/>
            <w:vAlign w:val="top"/>
          </w:tcPr>
          <w:p w14:paraId="15D09359">
            <w:pPr>
              <w:pStyle w:val="6"/>
            </w:pPr>
          </w:p>
        </w:tc>
        <w:tc>
          <w:tcPr>
            <w:tcW w:w="861" w:type="dxa"/>
            <w:vAlign w:val="top"/>
          </w:tcPr>
          <w:p w14:paraId="0E2C6ED2">
            <w:pPr>
              <w:pStyle w:val="6"/>
            </w:pPr>
          </w:p>
        </w:tc>
        <w:tc>
          <w:tcPr>
            <w:tcW w:w="1010" w:type="dxa"/>
            <w:vAlign w:val="top"/>
          </w:tcPr>
          <w:p w14:paraId="43BDB726">
            <w:pPr>
              <w:pStyle w:val="6"/>
            </w:pPr>
          </w:p>
        </w:tc>
        <w:tc>
          <w:tcPr>
            <w:tcW w:w="788" w:type="dxa"/>
            <w:vAlign w:val="top"/>
          </w:tcPr>
          <w:p w14:paraId="60E03B15">
            <w:pPr>
              <w:pStyle w:val="6"/>
            </w:pPr>
          </w:p>
        </w:tc>
        <w:tc>
          <w:tcPr>
            <w:tcW w:w="813" w:type="dxa"/>
            <w:vAlign w:val="top"/>
          </w:tcPr>
          <w:p w14:paraId="39001B6C">
            <w:pPr>
              <w:pStyle w:val="6"/>
            </w:pPr>
          </w:p>
        </w:tc>
        <w:tc>
          <w:tcPr>
            <w:tcW w:w="763" w:type="dxa"/>
            <w:vAlign w:val="top"/>
          </w:tcPr>
          <w:p w14:paraId="2BEDBC65">
            <w:pPr>
              <w:pStyle w:val="6"/>
            </w:pPr>
          </w:p>
        </w:tc>
      </w:tr>
      <w:tr w14:paraId="5896A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64" w:type="dxa"/>
            <w:vAlign w:val="top"/>
          </w:tcPr>
          <w:p w14:paraId="17D778B7">
            <w:pPr>
              <w:spacing w:before="83" w:line="273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2110302</w:t>
            </w:r>
          </w:p>
        </w:tc>
        <w:tc>
          <w:tcPr>
            <w:tcW w:w="3447" w:type="dxa"/>
            <w:vAlign w:val="top"/>
          </w:tcPr>
          <w:p w14:paraId="72AAD732">
            <w:pPr>
              <w:spacing w:before="83" w:line="234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18"/>
                <w:szCs w:val="18"/>
              </w:rPr>
              <w:t>水体</w:t>
            </w:r>
          </w:p>
        </w:tc>
        <w:tc>
          <w:tcPr>
            <w:tcW w:w="912" w:type="dxa"/>
            <w:vAlign w:val="top"/>
          </w:tcPr>
          <w:p w14:paraId="49CACC44">
            <w:pPr>
              <w:spacing w:before="69" w:line="236" w:lineRule="exact"/>
              <w:ind w:left="4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4.70</w:t>
            </w:r>
          </w:p>
        </w:tc>
        <w:tc>
          <w:tcPr>
            <w:tcW w:w="935" w:type="dxa"/>
            <w:vAlign w:val="top"/>
          </w:tcPr>
          <w:p w14:paraId="2EDC3FEB">
            <w:pPr>
              <w:spacing w:before="69" w:line="236" w:lineRule="exact"/>
              <w:ind w:left="5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4.70</w:t>
            </w:r>
          </w:p>
        </w:tc>
        <w:tc>
          <w:tcPr>
            <w:tcW w:w="988" w:type="dxa"/>
            <w:vAlign w:val="top"/>
          </w:tcPr>
          <w:p w14:paraId="0A10BEAB">
            <w:pPr>
              <w:pStyle w:val="6"/>
            </w:pPr>
          </w:p>
        </w:tc>
        <w:tc>
          <w:tcPr>
            <w:tcW w:w="986" w:type="dxa"/>
            <w:vAlign w:val="top"/>
          </w:tcPr>
          <w:p w14:paraId="12518832">
            <w:pPr>
              <w:pStyle w:val="6"/>
            </w:pPr>
          </w:p>
        </w:tc>
        <w:tc>
          <w:tcPr>
            <w:tcW w:w="1110" w:type="dxa"/>
            <w:vAlign w:val="top"/>
          </w:tcPr>
          <w:p w14:paraId="6B40F07F">
            <w:pPr>
              <w:pStyle w:val="6"/>
            </w:pPr>
          </w:p>
        </w:tc>
        <w:tc>
          <w:tcPr>
            <w:tcW w:w="592" w:type="dxa"/>
            <w:vAlign w:val="top"/>
          </w:tcPr>
          <w:p w14:paraId="3A2A55D3">
            <w:pPr>
              <w:pStyle w:val="6"/>
            </w:pPr>
          </w:p>
        </w:tc>
        <w:tc>
          <w:tcPr>
            <w:tcW w:w="861" w:type="dxa"/>
            <w:vAlign w:val="top"/>
          </w:tcPr>
          <w:p w14:paraId="01F720CF">
            <w:pPr>
              <w:pStyle w:val="6"/>
            </w:pPr>
          </w:p>
        </w:tc>
        <w:tc>
          <w:tcPr>
            <w:tcW w:w="1010" w:type="dxa"/>
            <w:vAlign w:val="top"/>
          </w:tcPr>
          <w:p w14:paraId="3A40E0CD">
            <w:pPr>
              <w:pStyle w:val="6"/>
            </w:pPr>
          </w:p>
        </w:tc>
        <w:tc>
          <w:tcPr>
            <w:tcW w:w="788" w:type="dxa"/>
            <w:vAlign w:val="top"/>
          </w:tcPr>
          <w:p w14:paraId="43B8416F">
            <w:pPr>
              <w:pStyle w:val="6"/>
            </w:pPr>
          </w:p>
        </w:tc>
        <w:tc>
          <w:tcPr>
            <w:tcW w:w="813" w:type="dxa"/>
            <w:vAlign w:val="top"/>
          </w:tcPr>
          <w:p w14:paraId="1AD08E2E">
            <w:pPr>
              <w:pStyle w:val="6"/>
            </w:pPr>
          </w:p>
        </w:tc>
        <w:tc>
          <w:tcPr>
            <w:tcW w:w="763" w:type="dxa"/>
            <w:vAlign w:val="top"/>
          </w:tcPr>
          <w:p w14:paraId="44D4C435">
            <w:pPr>
              <w:pStyle w:val="6"/>
            </w:pPr>
          </w:p>
        </w:tc>
      </w:tr>
      <w:tr w14:paraId="598EE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64" w:type="dxa"/>
            <w:vAlign w:val="top"/>
          </w:tcPr>
          <w:p w14:paraId="0265DB01">
            <w:pPr>
              <w:spacing w:before="85" w:line="277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212</w:t>
            </w:r>
          </w:p>
        </w:tc>
        <w:tc>
          <w:tcPr>
            <w:tcW w:w="3447" w:type="dxa"/>
            <w:vAlign w:val="top"/>
          </w:tcPr>
          <w:p w14:paraId="64AF33EA">
            <w:pPr>
              <w:spacing w:before="89" w:line="208" w:lineRule="auto"/>
              <w:ind w:left="110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912" w:type="dxa"/>
            <w:vAlign w:val="top"/>
          </w:tcPr>
          <w:p w14:paraId="15E19C8E">
            <w:pPr>
              <w:spacing w:before="71" w:line="236" w:lineRule="exact"/>
              <w:ind w:left="4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51.94</w:t>
            </w:r>
          </w:p>
        </w:tc>
        <w:tc>
          <w:tcPr>
            <w:tcW w:w="935" w:type="dxa"/>
            <w:vAlign w:val="top"/>
          </w:tcPr>
          <w:p w14:paraId="3C2045CA">
            <w:pPr>
              <w:pStyle w:val="6"/>
            </w:pPr>
          </w:p>
        </w:tc>
        <w:tc>
          <w:tcPr>
            <w:tcW w:w="988" w:type="dxa"/>
            <w:vAlign w:val="top"/>
          </w:tcPr>
          <w:p w14:paraId="0C8A9BE1">
            <w:pPr>
              <w:spacing w:before="71" w:line="236" w:lineRule="exact"/>
              <w:ind w:left="4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51.94</w:t>
            </w:r>
          </w:p>
        </w:tc>
        <w:tc>
          <w:tcPr>
            <w:tcW w:w="986" w:type="dxa"/>
            <w:vAlign w:val="top"/>
          </w:tcPr>
          <w:p w14:paraId="6163D260">
            <w:pPr>
              <w:pStyle w:val="6"/>
            </w:pPr>
          </w:p>
        </w:tc>
        <w:tc>
          <w:tcPr>
            <w:tcW w:w="1110" w:type="dxa"/>
            <w:vAlign w:val="top"/>
          </w:tcPr>
          <w:p w14:paraId="4A983E32">
            <w:pPr>
              <w:pStyle w:val="6"/>
            </w:pPr>
          </w:p>
        </w:tc>
        <w:tc>
          <w:tcPr>
            <w:tcW w:w="592" w:type="dxa"/>
            <w:vAlign w:val="top"/>
          </w:tcPr>
          <w:p w14:paraId="6B94AEEF">
            <w:pPr>
              <w:pStyle w:val="6"/>
            </w:pPr>
          </w:p>
        </w:tc>
        <w:tc>
          <w:tcPr>
            <w:tcW w:w="861" w:type="dxa"/>
            <w:vAlign w:val="top"/>
          </w:tcPr>
          <w:p w14:paraId="7B21B162">
            <w:pPr>
              <w:pStyle w:val="6"/>
            </w:pPr>
          </w:p>
        </w:tc>
        <w:tc>
          <w:tcPr>
            <w:tcW w:w="1010" w:type="dxa"/>
            <w:vAlign w:val="top"/>
          </w:tcPr>
          <w:p w14:paraId="1E96A3CA">
            <w:pPr>
              <w:pStyle w:val="6"/>
            </w:pPr>
          </w:p>
        </w:tc>
        <w:tc>
          <w:tcPr>
            <w:tcW w:w="788" w:type="dxa"/>
            <w:vAlign w:val="top"/>
          </w:tcPr>
          <w:p w14:paraId="2FC67526">
            <w:pPr>
              <w:pStyle w:val="6"/>
            </w:pPr>
          </w:p>
        </w:tc>
        <w:tc>
          <w:tcPr>
            <w:tcW w:w="813" w:type="dxa"/>
            <w:vAlign w:val="top"/>
          </w:tcPr>
          <w:p w14:paraId="67892267">
            <w:pPr>
              <w:pStyle w:val="6"/>
            </w:pPr>
          </w:p>
        </w:tc>
        <w:tc>
          <w:tcPr>
            <w:tcW w:w="763" w:type="dxa"/>
            <w:vAlign w:val="top"/>
          </w:tcPr>
          <w:p w14:paraId="2CAEE155">
            <w:pPr>
              <w:pStyle w:val="6"/>
            </w:pPr>
          </w:p>
        </w:tc>
      </w:tr>
      <w:tr w14:paraId="503C8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64" w:type="dxa"/>
            <w:vAlign w:val="top"/>
          </w:tcPr>
          <w:p w14:paraId="42DF2E57">
            <w:pPr>
              <w:spacing w:before="103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21208</w:t>
            </w:r>
          </w:p>
        </w:tc>
        <w:tc>
          <w:tcPr>
            <w:tcW w:w="3447" w:type="dxa"/>
            <w:vAlign w:val="top"/>
          </w:tcPr>
          <w:p w14:paraId="70B38E5B">
            <w:pPr>
              <w:spacing w:before="108" w:line="208" w:lineRule="auto"/>
              <w:ind w:left="22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国有土地使用权出让收入安排的支出</w:t>
            </w:r>
          </w:p>
        </w:tc>
        <w:tc>
          <w:tcPr>
            <w:tcW w:w="912" w:type="dxa"/>
            <w:vAlign w:val="top"/>
          </w:tcPr>
          <w:p w14:paraId="0A7C366B">
            <w:pPr>
              <w:spacing w:before="89" w:line="236" w:lineRule="exact"/>
              <w:ind w:left="4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51.94</w:t>
            </w:r>
          </w:p>
        </w:tc>
        <w:tc>
          <w:tcPr>
            <w:tcW w:w="935" w:type="dxa"/>
            <w:vAlign w:val="top"/>
          </w:tcPr>
          <w:p w14:paraId="35AC468E">
            <w:pPr>
              <w:pStyle w:val="6"/>
            </w:pPr>
          </w:p>
        </w:tc>
        <w:tc>
          <w:tcPr>
            <w:tcW w:w="988" w:type="dxa"/>
            <w:vAlign w:val="top"/>
          </w:tcPr>
          <w:p w14:paraId="4B07560E">
            <w:pPr>
              <w:spacing w:before="89" w:line="236" w:lineRule="exact"/>
              <w:ind w:left="4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51.94</w:t>
            </w:r>
          </w:p>
        </w:tc>
        <w:tc>
          <w:tcPr>
            <w:tcW w:w="986" w:type="dxa"/>
            <w:vAlign w:val="top"/>
          </w:tcPr>
          <w:p w14:paraId="08E699A9">
            <w:pPr>
              <w:pStyle w:val="6"/>
            </w:pPr>
          </w:p>
        </w:tc>
        <w:tc>
          <w:tcPr>
            <w:tcW w:w="1110" w:type="dxa"/>
            <w:vAlign w:val="top"/>
          </w:tcPr>
          <w:p w14:paraId="5FFA951F">
            <w:pPr>
              <w:pStyle w:val="6"/>
            </w:pPr>
          </w:p>
        </w:tc>
        <w:tc>
          <w:tcPr>
            <w:tcW w:w="592" w:type="dxa"/>
            <w:vAlign w:val="top"/>
          </w:tcPr>
          <w:p w14:paraId="3EA9DB1C">
            <w:pPr>
              <w:pStyle w:val="6"/>
            </w:pPr>
          </w:p>
        </w:tc>
        <w:tc>
          <w:tcPr>
            <w:tcW w:w="861" w:type="dxa"/>
            <w:vAlign w:val="top"/>
          </w:tcPr>
          <w:p w14:paraId="69D24773">
            <w:pPr>
              <w:pStyle w:val="6"/>
            </w:pPr>
          </w:p>
        </w:tc>
        <w:tc>
          <w:tcPr>
            <w:tcW w:w="1010" w:type="dxa"/>
            <w:vAlign w:val="top"/>
          </w:tcPr>
          <w:p w14:paraId="294B85AC">
            <w:pPr>
              <w:pStyle w:val="6"/>
            </w:pPr>
          </w:p>
        </w:tc>
        <w:tc>
          <w:tcPr>
            <w:tcW w:w="788" w:type="dxa"/>
            <w:vAlign w:val="top"/>
          </w:tcPr>
          <w:p w14:paraId="27EE46BF">
            <w:pPr>
              <w:pStyle w:val="6"/>
            </w:pPr>
          </w:p>
        </w:tc>
        <w:tc>
          <w:tcPr>
            <w:tcW w:w="813" w:type="dxa"/>
            <w:vAlign w:val="top"/>
          </w:tcPr>
          <w:p w14:paraId="7BDD35A6">
            <w:pPr>
              <w:pStyle w:val="6"/>
            </w:pPr>
          </w:p>
        </w:tc>
        <w:tc>
          <w:tcPr>
            <w:tcW w:w="763" w:type="dxa"/>
            <w:vAlign w:val="top"/>
          </w:tcPr>
          <w:p w14:paraId="445AE63A">
            <w:pPr>
              <w:pStyle w:val="6"/>
            </w:pPr>
          </w:p>
        </w:tc>
      </w:tr>
      <w:tr w14:paraId="3CCCC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64" w:type="dxa"/>
            <w:vAlign w:val="top"/>
          </w:tcPr>
          <w:p w14:paraId="41567500">
            <w:pPr>
              <w:spacing w:before="87" w:line="276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2120814</w:t>
            </w:r>
          </w:p>
        </w:tc>
        <w:tc>
          <w:tcPr>
            <w:tcW w:w="3447" w:type="dxa"/>
            <w:vAlign w:val="top"/>
          </w:tcPr>
          <w:p w14:paraId="2E07A0B6">
            <w:pPr>
              <w:spacing w:before="89" w:line="210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农业生产发展支出</w:t>
            </w:r>
          </w:p>
        </w:tc>
        <w:tc>
          <w:tcPr>
            <w:tcW w:w="912" w:type="dxa"/>
            <w:vAlign w:val="top"/>
          </w:tcPr>
          <w:p w14:paraId="5E54A9FF">
            <w:pPr>
              <w:spacing w:before="73" w:line="236" w:lineRule="exact"/>
              <w:ind w:left="4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51.94</w:t>
            </w:r>
          </w:p>
        </w:tc>
        <w:tc>
          <w:tcPr>
            <w:tcW w:w="935" w:type="dxa"/>
            <w:vAlign w:val="top"/>
          </w:tcPr>
          <w:p w14:paraId="4C16F29E">
            <w:pPr>
              <w:pStyle w:val="6"/>
            </w:pPr>
          </w:p>
        </w:tc>
        <w:tc>
          <w:tcPr>
            <w:tcW w:w="988" w:type="dxa"/>
            <w:vAlign w:val="top"/>
          </w:tcPr>
          <w:p w14:paraId="10295E11">
            <w:pPr>
              <w:spacing w:before="73" w:line="236" w:lineRule="exact"/>
              <w:ind w:left="4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51.94</w:t>
            </w:r>
          </w:p>
        </w:tc>
        <w:tc>
          <w:tcPr>
            <w:tcW w:w="986" w:type="dxa"/>
            <w:vAlign w:val="top"/>
          </w:tcPr>
          <w:p w14:paraId="5A0F688A">
            <w:pPr>
              <w:pStyle w:val="6"/>
            </w:pPr>
          </w:p>
        </w:tc>
        <w:tc>
          <w:tcPr>
            <w:tcW w:w="1110" w:type="dxa"/>
            <w:vAlign w:val="top"/>
          </w:tcPr>
          <w:p w14:paraId="5663F4DA">
            <w:pPr>
              <w:pStyle w:val="6"/>
            </w:pPr>
          </w:p>
        </w:tc>
        <w:tc>
          <w:tcPr>
            <w:tcW w:w="592" w:type="dxa"/>
            <w:vAlign w:val="top"/>
          </w:tcPr>
          <w:p w14:paraId="163C8416">
            <w:pPr>
              <w:pStyle w:val="6"/>
            </w:pPr>
          </w:p>
        </w:tc>
        <w:tc>
          <w:tcPr>
            <w:tcW w:w="861" w:type="dxa"/>
            <w:vAlign w:val="top"/>
          </w:tcPr>
          <w:p w14:paraId="28423CF8">
            <w:pPr>
              <w:pStyle w:val="6"/>
            </w:pPr>
          </w:p>
        </w:tc>
        <w:tc>
          <w:tcPr>
            <w:tcW w:w="1010" w:type="dxa"/>
            <w:vAlign w:val="top"/>
          </w:tcPr>
          <w:p w14:paraId="092889B0">
            <w:pPr>
              <w:pStyle w:val="6"/>
            </w:pPr>
          </w:p>
        </w:tc>
        <w:tc>
          <w:tcPr>
            <w:tcW w:w="788" w:type="dxa"/>
            <w:vAlign w:val="top"/>
          </w:tcPr>
          <w:p w14:paraId="3282037F">
            <w:pPr>
              <w:pStyle w:val="6"/>
            </w:pPr>
          </w:p>
        </w:tc>
        <w:tc>
          <w:tcPr>
            <w:tcW w:w="813" w:type="dxa"/>
            <w:vAlign w:val="top"/>
          </w:tcPr>
          <w:p w14:paraId="3ADB4BD7">
            <w:pPr>
              <w:pStyle w:val="6"/>
            </w:pPr>
          </w:p>
        </w:tc>
        <w:tc>
          <w:tcPr>
            <w:tcW w:w="763" w:type="dxa"/>
            <w:vAlign w:val="top"/>
          </w:tcPr>
          <w:p w14:paraId="482AD6C9">
            <w:pPr>
              <w:pStyle w:val="6"/>
            </w:pPr>
          </w:p>
        </w:tc>
      </w:tr>
      <w:tr w14:paraId="02CAC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64" w:type="dxa"/>
            <w:vAlign w:val="top"/>
          </w:tcPr>
          <w:p w14:paraId="3A33E81C">
            <w:pPr>
              <w:spacing w:before="83" w:line="275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213</w:t>
            </w:r>
          </w:p>
        </w:tc>
        <w:tc>
          <w:tcPr>
            <w:tcW w:w="3447" w:type="dxa"/>
            <w:vAlign w:val="top"/>
          </w:tcPr>
          <w:p w14:paraId="550DCCF0">
            <w:pPr>
              <w:spacing w:before="84" w:line="230" w:lineRule="auto"/>
              <w:ind w:left="11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农林水支出</w:t>
            </w:r>
          </w:p>
        </w:tc>
        <w:tc>
          <w:tcPr>
            <w:tcW w:w="912" w:type="dxa"/>
            <w:vAlign w:val="top"/>
          </w:tcPr>
          <w:p w14:paraId="69BEB474">
            <w:pPr>
              <w:spacing w:before="70" w:line="236" w:lineRule="exact"/>
              <w:ind w:left="3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367.33</w:t>
            </w:r>
          </w:p>
        </w:tc>
        <w:tc>
          <w:tcPr>
            <w:tcW w:w="935" w:type="dxa"/>
            <w:vAlign w:val="top"/>
          </w:tcPr>
          <w:p w14:paraId="73183B31">
            <w:pPr>
              <w:spacing w:before="70" w:line="236" w:lineRule="exact"/>
              <w:ind w:left="33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367.33</w:t>
            </w:r>
          </w:p>
        </w:tc>
        <w:tc>
          <w:tcPr>
            <w:tcW w:w="988" w:type="dxa"/>
            <w:vAlign w:val="top"/>
          </w:tcPr>
          <w:p w14:paraId="214E5DED">
            <w:pPr>
              <w:pStyle w:val="6"/>
            </w:pPr>
          </w:p>
        </w:tc>
        <w:tc>
          <w:tcPr>
            <w:tcW w:w="986" w:type="dxa"/>
            <w:vAlign w:val="top"/>
          </w:tcPr>
          <w:p w14:paraId="422DBCAE">
            <w:pPr>
              <w:pStyle w:val="6"/>
            </w:pPr>
          </w:p>
        </w:tc>
        <w:tc>
          <w:tcPr>
            <w:tcW w:w="1110" w:type="dxa"/>
            <w:vAlign w:val="top"/>
          </w:tcPr>
          <w:p w14:paraId="3F75B467">
            <w:pPr>
              <w:pStyle w:val="6"/>
            </w:pPr>
          </w:p>
        </w:tc>
        <w:tc>
          <w:tcPr>
            <w:tcW w:w="592" w:type="dxa"/>
            <w:vAlign w:val="top"/>
          </w:tcPr>
          <w:p w14:paraId="32F7F241">
            <w:pPr>
              <w:pStyle w:val="6"/>
            </w:pPr>
          </w:p>
        </w:tc>
        <w:tc>
          <w:tcPr>
            <w:tcW w:w="861" w:type="dxa"/>
            <w:vAlign w:val="top"/>
          </w:tcPr>
          <w:p w14:paraId="1EF36E9D">
            <w:pPr>
              <w:pStyle w:val="6"/>
            </w:pPr>
          </w:p>
        </w:tc>
        <w:tc>
          <w:tcPr>
            <w:tcW w:w="1010" w:type="dxa"/>
            <w:vAlign w:val="top"/>
          </w:tcPr>
          <w:p w14:paraId="5F814BE6">
            <w:pPr>
              <w:pStyle w:val="6"/>
            </w:pPr>
          </w:p>
        </w:tc>
        <w:tc>
          <w:tcPr>
            <w:tcW w:w="788" w:type="dxa"/>
            <w:vAlign w:val="top"/>
          </w:tcPr>
          <w:p w14:paraId="47E17C03">
            <w:pPr>
              <w:pStyle w:val="6"/>
            </w:pPr>
          </w:p>
        </w:tc>
        <w:tc>
          <w:tcPr>
            <w:tcW w:w="813" w:type="dxa"/>
            <w:vAlign w:val="top"/>
          </w:tcPr>
          <w:p w14:paraId="3D92C9D6">
            <w:pPr>
              <w:pStyle w:val="6"/>
            </w:pPr>
          </w:p>
        </w:tc>
        <w:tc>
          <w:tcPr>
            <w:tcW w:w="763" w:type="dxa"/>
            <w:vAlign w:val="top"/>
          </w:tcPr>
          <w:p w14:paraId="5F92092B">
            <w:pPr>
              <w:pStyle w:val="6"/>
            </w:pPr>
          </w:p>
        </w:tc>
      </w:tr>
      <w:tr w14:paraId="3C7BF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64" w:type="dxa"/>
            <w:vAlign w:val="top"/>
          </w:tcPr>
          <w:p w14:paraId="7D2D3EF1">
            <w:pPr>
              <w:spacing w:before="84" w:line="276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21301</w:t>
            </w:r>
          </w:p>
        </w:tc>
        <w:tc>
          <w:tcPr>
            <w:tcW w:w="3447" w:type="dxa"/>
            <w:vAlign w:val="top"/>
          </w:tcPr>
          <w:p w14:paraId="53D72DFC">
            <w:pPr>
              <w:spacing w:before="84" w:line="236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农业农村</w:t>
            </w:r>
          </w:p>
        </w:tc>
        <w:tc>
          <w:tcPr>
            <w:tcW w:w="912" w:type="dxa"/>
            <w:vAlign w:val="top"/>
          </w:tcPr>
          <w:p w14:paraId="3F1EFB09">
            <w:pPr>
              <w:spacing w:before="70" w:line="236" w:lineRule="exact"/>
              <w:ind w:left="5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1.20</w:t>
            </w:r>
          </w:p>
        </w:tc>
        <w:tc>
          <w:tcPr>
            <w:tcW w:w="935" w:type="dxa"/>
            <w:vAlign w:val="top"/>
          </w:tcPr>
          <w:p w14:paraId="129B3FF2">
            <w:pPr>
              <w:spacing w:before="70" w:line="236" w:lineRule="exact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1.20</w:t>
            </w:r>
          </w:p>
        </w:tc>
        <w:tc>
          <w:tcPr>
            <w:tcW w:w="988" w:type="dxa"/>
            <w:vAlign w:val="top"/>
          </w:tcPr>
          <w:p w14:paraId="5E5E04F2">
            <w:pPr>
              <w:pStyle w:val="6"/>
            </w:pPr>
          </w:p>
        </w:tc>
        <w:tc>
          <w:tcPr>
            <w:tcW w:w="986" w:type="dxa"/>
            <w:vAlign w:val="top"/>
          </w:tcPr>
          <w:p w14:paraId="5EAC11EA">
            <w:pPr>
              <w:pStyle w:val="6"/>
            </w:pPr>
          </w:p>
        </w:tc>
        <w:tc>
          <w:tcPr>
            <w:tcW w:w="1110" w:type="dxa"/>
            <w:vAlign w:val="top"/>
          </w:tcPr>
          <w:p w14:paraId="53254F5A">
            <w:pPr>
              <w:pStyle w:val="6"/>
            </w:pPr>
          </w:p>
        </w:tc>
        <w:tc>
          <w:tcPr>
            <w:tcW w:w="592" w:type="dxa"/>
            <w:vAlign w:val="top"/>
          </w:tcPr>
          <w:p w14:paraId="3EC3C922">
            <w:pPr>
              <w:pStyle w:val="6"/>
            </w:pPr>
          </w:p>
        </w:tc>
        <w:tc>
          <w:tcPr>
            <w:tcW w:w="861" w:type="dxa"/>
            <w:vAlign w:val="top"/>
          </w:tcPr>
          <w:p w14:paraId="73BD06AB">
            <w:pPr>
              <w:pStyle w:val="6"/>
            </w:pPr>
          </w:p>
        </w:tc>
        <w:tc>
          <w:tcPr>
            <w:tcW w:w="1010" w:type="dxa"/>
            <w:vAlign w:val="top"/>
          </w:tcPr>
          <w:p w14:paraId="11AF7E0D">
            <w:pPr>
              <w:pStyle w:val="6"/>
            </w:pPr>
          </w:p>
        </w:tc>
        <w:tc>
          <w:tcPr>
            <w:tcW w:w="788" w:type="dxa"/>
            <w:vAlign w:val="top"/>
          </w:tcPr>
          <w:p w14:paraId="1D6ABF2C">
            <w:pPr>
              <w:pStyle w:val="6"/>
            </w:pPr>
          </w:p>
        </w:tc>
        <w:tc>
          <w:tcPr>
            <w:tcW w:w="813" w:type="dxa"/>
            <w:vAlign w:val="top"/>
          </w:tcPr>
          <w:p w14:paraId="2A80D075">
            <w:pPr>
              <w:pStyle w:val="6"/>
            </w:pPr>
          </w:p>
        </w:tc>
        <w:tc>
          <w:tcPr>
            <w:tcW w:w="763" w:type="dxa"/>
            <w:vAlign w:val="top"/>
          </w:tcPr>
          <w:p w14:paraId="6F0C0B46">
            <w:pPr>
              <w:pStyle w:val="6"/>
            </w:pPr>
          </w:p>
        </w:tc>
      </w:tr>
    </w:tbl>
    <w:p w14:paraId="0D185EE6">
      <w:pPr>
        <w:rPr>
          <w:rFonts w:ascii="Arial"/>
          <w:sz w:val="21"/>
        </w:rPr>
      </w:pPr>
    </w:p>
    <w:p w14:paraId="4E26488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400" w:right="1336" w:bottom="0" w:left="1327" w:header="0" w:footer="0" w:gutter="0"/>
          <w:cols w:space="720" w:num="1"/>
        </w:sectPr>
      </w:pPr>
    </w:p>
    <w:p w14:paraId="46312EA0">
      <w:pPr>
        <w:spacing w:before="19"/>
      </w:pPr>
    </w:p>
    <w:p w14:paraId="7D297066">
      <w:pPr>
        <w:spacing w:before="19"/>
      </w:pPr>
    </w:p>
    <w:p w14:paraId="05715C2E">
      <w:pPr>
        <w:spacing w:before="18"/>
      </w:pPr>
    </w:p>
    <w:p w14:paraId="3D5ACD4E">
      <w:pPr>
        <w:spacing w:before="18"/>
      </w:pPr>
    </w:p>
    <w:tbl>
      <w:tblPr>
        <w:tblStyle w:val="5"/>
        <w:tblW w:w="14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3447"/>
        <w:gridCol w:w="912"/>
        <w:gridCol w:w="935"/>
        <w:gridCol w:w="988"/>
        <w:gridCol w:w="986"/>
        <w:gridCol w:w="1110"/>
        <w:gridCol w:w="592"/>
        <w:gridCol w:w="861"/>
        <w:gridCol w:w="1010"/>
        <w:gridCol w:w="788"/>
        <w:gridCol w:w="813"/>
        <w:gridCol w:w="763"/>
      </w:tblGrid>
      <w:tr w14:paraId="7DC77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64" w:type="dxa"/>
            <w:vAlign w:val="top"/>
          </w:tcPr>
          <w:p w14:paraId="64C659A0">
            <w:pPr>
              <w:spacing w:before="90" w:line="285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2130119</w:t>
            </w:r>
          </w:p>
        </w:tc>
        <w:tc>
          <w:tcPr>
            <w:tcW w:w="3447" w:type="dxa"/>
            <w:vAlign w:val="top"/>
          </w:tcPr>
          <w:p w14:paraId="1D260AF6">
            <w:pPr>
              <w:spacing w:before="97" w:line="206" w:lineRule="auto"/>
              <w:ind w:left="31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8"/>
                <w:sz w:val="18"/>
                <w:szCs w:val="18"/>
              </w:rPr>
              <w:t>防灾救灾</w:t>
            </w:r>
          </w:p>
        </w:tc>
        <w:tc>
          <w:tcPr>
            <w:tcW w:w="912" w:type="dxa"/>
            <w:vAlign w:val="top"/>
          </w:tcPr>
          <w:p w14:paraId="64F43F0F">
            <w:pPr>
              <w:spacing w:before="76" w:line="236" w:lineRule="exact"/>
              <w:ind w:left="5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1.20</w:t>
            </w:r>
          </w:p>
        </w:tc>
        <w:tc>
          <w:tcPr>
            <w:tcW w:w="935" w:type="dxa"/>
            <w:vAlign w:val="top"/>
          </w:tcPr>
          <w:p w14:paraId="2835FE90">
            <w:pPr>
              <w:spacing w:before="76" w:line="236" w:lineRule="exact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18"/>
                <w:szCs w:val="18"/>
              </w:rPr>
              <w:t>1.20</w:t>
            </w:r>
          </w:p>
        </w:tc>
        <w:tc>
          <w:tcPr>
            <w:tcW w:w="988" w:type="dxa"/>
            <w:vAlign w:val="top"/>
          </w:tcPr>
          <w:p w14:paraId="3B464E0B">
            <w:pPr>
              <w:pStyle w:val="6"/>
            </w:pPr>
          </w:p>
        </w:tc>
        <w:tc>
          <w:tcPr>
            <w:tcW w:w="986" w:type="dxa"/>
            <w:vAlign w:val="top"/>
          </w:tcPr>
          <w:p w14:paraId="1A1ED9B3">
            <w:pPr>
              <w:pStyle w:val="6"/>
            </w:pPr>
          </w:p>
        </w:tc>
        <w:tc>
          <w:tcPr>
            <w:tcW w:w="1110" w:type="dxa"/>
            <w:vAlign w:val="top"/>
          </w:tcPr>
          <w:p w14:paraId="41F123D1">
            <w:pPr>
              <w:pStyle w:val="6"/>
            </w:pPr>
          </w:p>
        </w:tc>
        <w:tc>
          <w:tcPr>
            <w:tcW w:w="592" w:type="dxa"/>
            <w:vAlign w:val="top"/>
          </w:tcPr>
          <w:p w14:paraId="605C32FA">
            <w:pPr>
              <w:pStyle w:val="6"/>
            </w:pPr>
          </w:p>
        </w:tc>
        <w:tc>
          <w:tcPr>
            <w:tcW w:w="861" w:type="dxa"/>
            <w:vAlign w:val="top"/>
          </w:tcPr>
          <w:p w14:paraId="0E13472F">
            <w:pPr>
              <w:pStyle w:val="6"/>
            </w:pPr>
          </w:p>
        </w:tc>
        <w:tc>
          <w:tcPr>
            <w:tcW w:w="1010" w:type="dxa"/>
            <w:vAlign w:val="top"/>
          </w:tcPr>
          <w:p w14:paraId="1E01ABB5">
            <w:pPr>
              <w:pStyle w:val="6"/>
            </w:pPr>
          </w:p>
        </w:tc>
        <w:tc>
          <w:tcPr>
            <w:tcW w:w="788" w:type="dxa"/>
            <w:vAlign w:val="top"/>
          </w:tcPr>
          <w:p w14:paraId="6780AC34">
            <w:pPr>
              <w:pStyle w:val="6"/>
            </w:pPr>
          </w:p>
        </w:tc>
        <w:tc>
          <w:tcPr>
            <w:tcW w:w="813" w:type="dxa"/>
            <w:vAlign w:val="top"/>
          </w:tcPr>
          <w:p w14:paraId="47CF2284">
            <w:pPr>
              <w:pStyle w:val="6"/>
            </w:pPr>
          </w:p>
        </w:tc>
        <w:tc>
          <w:tcPr>
            <w:tcW w:w="763" w:type="dxa"/>
            <w:vAlign w:val="top"/>
          </w:tcPr>
          <w:p w14:paraId="51B48047">
            <w:pPr>
              <w:pStyle w:val="6"/>
            </w:pPr>
          </w:p>
        </w:tc>
      </w:tr>
      <w:tr w14:paraId="6CCB6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64" w:type="dxa"/>
            <w:vAlign w:val="top"/>
          </w:tcPr>
          <w:p w14:paraId="5DC59374">
            <w:pPr>
              <w:spacing w:before="67" w:line="239" w:lineRule="auto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21302</w:t>
            </w:r>
          </w:p>
        </w:tc>
        <w:tc>
          <w:tcPr>
            <w:tcW w:w="3447" w:type="dxa"/>
            <w:vAlign w:val="top"/>
          </w:tcPr>
          <w:p w14:paraId="31879054">
            <w:pPr>
              <w:spacing w:before="67" w:line="230" w:lineRule="auto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林业和草原</w:t>
            </w:r>
          </w:p>
        </w:tc>
        <w:tc>
          <w:tcPr>
            <w:tcW w:w="912" w:type="dxa"/>
            <w:vAlign w:val="top"/>
          </w:tcPr>
          <w:p w14:paraId="1B8580A2">
            <w:pPr>
              <w:spacing w:before="53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3.46</w:t>
            </w:r>
          </w:p>
        </w:tc>
        <w:tc>
          <w:tcPr>
            <w:tcW w:w="935" w:type="dxa"/>
            <w:vAlign w:val="top"/>
          </w:tcPr>
          <w:p w14:paraId="73196CB5">
            <w:pPr>
              <w:spacing w:before="53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3.46</w:t>
            </w:r>
          </w:p>
        </w:tc>
        <w:tc>
          <w:tcPr>
            <w:tcW w:w="988" w:type="dxa"/>
            <w:vAlign w:val="top"/>
          </w:tcPr>
          <w:p w14:paraId="10C98555">
            <w:pPr>
              <w:pStyle w:val="6"/>
            </w:pPr>
          </w:p>
        </w:tc>
        <w:tc>
          <w:tcPr>
            <w:tcW w:w="986" w:type="dxa"/>
            <w:vAlign w:val="top"/>
          </w:tcPr>
          <w:p w14:paraId="37FA1072">
            <w:pPr>
              <w:pStyle w:val="6"/>
            </w:pPr>
          </w:p>
        </w:tc>
        <w:tc>
          <w:tcPr>
            <w:tcW w:w="1110" w:type="dxa"/>
            <w:vAlign w:val="top"/>
          </w:tcPr>
          <w:p w14:paraId="080223A5">
            <w:pPr>
              <w:pStyle w:val="6"/>
            </w:pPr>
          </w:p>
        </w:tc>
        <w:tc>
          <w:tcPr>
            <w:tcW w:w="592" w:type="dxa"/>
            <w:vAlign w:val="top"/>
          </w:tcPr>
          <w:p w14:paraId="7A51E432">
            <w:pPr>
              <w:pStyle w:val="6"/>
            </w:pPr>
          </w:p>
        </w:tc>
        <w:tc>
          <w:tcPr>
            <w:tcW w:w="861" w:type="dxa"/>
            <w:vAlign w:val="top"/>
          </w:tcPr>
          <w:p w14:paraId="22E22FE9">
            <w:pPr>
              <w:pStyle w:val="6"/>
            </w:pPr>
          </w:p>
        </w:tc>
        <w:tc>
          <w:tcPr>
            <w:tcW w:w="1010" w:type="dxa"/>
            <w:vAlign w:val="top"/>
          </w:tcPr>
          <w:p w14:paraId="64668D03">
            <w:pPr>
              <w:pStyle w:val="6"/>
            </w:pPr>
          </w:p>
        </w:tc>
        <w:tc>
          <w:tcPr>
            <w:tcW w:w="788" w:type="dxa"/>
            <w:vAlign w:val="top"/>
          </w:tcPr>
          <w:p w14:paraId="5CC96B86">
            <w:pPr>
              <w:pStyle w:val="6"/>
            </w:pPr>
          </w:p>
        </w:tc>
        <w:tc>
          <w:tcPr>
            <w:tcW w:w="813" w:type="dxa"/>
            <w:vAlign w:val="top"/>
          </w:tcPr>
          <w:p w14:paraId="547D2887">
            <w:pPr>
              <w:pStyle w:val="6"/>
            </w:pPr>
          </w:p>
        </w:tc>
        <w:tc>
          <w:tcPr>
            <w:tcW w:w="763" w:type="dxa"/>
            <w:vAlign w:val="top"/>
          </w:tcPr>
          <w:p w14:paraId="02C044E3">
            <w:pPr>
              <w:pStyle w:val="6"/>
            </w:pPr>
          </w:p>
        </w:tc>
      </w:tr>
      <w:tr w14:paraId="5266F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64" w:type="dxa"/>
            <w:vAlign w:val="top"/>
          </w:tcPr>
          <w:p w14:paraId="50D0929B">
            <w:pPr>
              <w:spacing w:before="75" w:line="272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2130299</w:t>
            </w:r>
          </w:p>
        </w:tc>
        <w:tc>
          <w:tcPr>
            <w:tcW w:w="3447" w:type="dxa"/>
            <w:vAlign w:val="top"/>
          </w:tcPr>
          <w:p w14:paraId="6A78509D">
            <w:pPr>
              <w:spacing w:before="75" w:line="230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其他林业和草原支出</w:t>
            </w:r>
          </w:p>
        </w:tc>
        <w:tc>
          <w:tcPr>
            <w:tcW w:w="912" w:type="dxa"/>
            <w:vAlign w:val="top"/>
          </w:tcPr>
          <w:p w14:paraId="3B19D411">
            <w:pPr>
              <w:spacing w:before="61" w:line="236" w:lineRule="exact"/>
              <w:ind w:left="4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3.46</w:t>
            </w:r>
          </w:p>
        </w:tc>
        <w:tc>
          <w:tcPr>
            <w:tcW w:w="935" w:type="dxa"/>
            <w:vAlign w:val="top"/>
          </w:tcPr>
          <w:p w14:paraId="2711AFBC">
            <w:pPr>
              <w:spacing w:before="61" w:line="236" w:lineRule="exact"/>
              <w:ind w:left="5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3.46</w:t>
            </w:r>
          </w:p>
        </w:tc>
        <w:tc>
          <w:tcPr>
            <w:tcW w:w="988" w:type="dxa"/>
            <w:vAlign w:val="top"/>
          </w:tcPr>
          <w:p w14:paraId="683DD2ED">
            <w:pPr>
              <w:pStyle w:val="6"/>
            </w:pPr>
          </w:p>
        </w:tc>
        <w:tc>
          <w:tcPr>
            <w:tcW w:w="986" w:type="dxa"/>
            <w:vAlign w:val="top"/>
          </w:tcPr>
          <w:p w14:paraId="4B80DC43">
            <w:pPr>
              <w:pStyle w:val="6"/>
            </w:pPr>
          </w:p>
        </w:tc>
        <w:tc>
          <w:tcPr>
            <w:tcW w:w="1110" w:type="dxa"/>
            <w:vAlign w:val="top"/>
          </w:tcPr>
          <w:p w14:paraId="21F8E75F">
            <w:pPr>
              <w:pStyle w:val="6"/>
            </w:pPr>
          </w:p>
        </w:tc>
        <w:tc>
          <w:tcPr>
            <w:tcW w:w="592" w:type="dxa"/>
            <w:vAlign w:val="top"/>
          </w:tcPr>
          <w:p w14:paraId="6027E4D3">
            <w:pPr>
              <w:pStyle w:val="6"/>
            </w:pPr>
          </w:p>
        </w:tc>
        <w:tc>
          <w:tcPr>
            <w:tcW w:w="861" w:type="dxa"/>
            <w:vAlign w:val="top"/>
          </w:tcPr>
          <w:p w14:paraId="4021061F">
            <w:pPr>
              <w:pStyle w:val="6"/>
            </w:pPr>
          </w:p>
        </w:tc>
        <w:tc>
          <w:tcPr>
            <w:tcW w:w="1010" w:type="dxa"/>
            <w:vAlign w:val="top"/>
          </w:tcPr>
          <w:p w14:paraId="404C777A">
            <w:pPr>
              <w:pStyle w:val="6"/>
            </w:pPr>
          </w:p>
        </w:tc>
        <w:tc>
          <w:tcPr>
            <w:tcW w:w="788" w:type="dxa"/>
            <w:vAlign w:val="top"/>
          </w:tcPr>
          <w:p w14:paraId="271EA422">
            <w:pPr>
              <w:pStyle w:val="6"/>
            </w:pPr>
          </w:p>
        </w:tc>
        <w:tc>
          <w:tcPr>
            <w:tcW w:w="813" w:type="dxa"/>
            <w:vAlign w:val="top"/>
          </w:tcPr>
          <w:p w14:paraId="2FC7BF72">
            <w:pPr>
              <w:pStyle w:val="6"/>
            </w:pPr>
          </w:p>
        </w:tc>
        <w:tc>
          <w:tcPr>
            <w:tcW w:w="763" w:type="dxa"/>
            <w:vAlign w:val="top"/>
          </w:tcPr>
          <w:p w14:paraId="4FA390F9">
            <w:pPr>
              <w:pStyle w:val="6"/>
            </w:pPr>
          </w:p>
        </w:tc>
      </w:tr>
      <w:tr w14:paraId="5CBA5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4" w:type="dxa"/>
            <w:vAlign w:val="top"/>
          </w:tcPr>
          <w:p w14:paraId="3E65912C">
            <w:pPr>
              <w:spacing w:before="87" w:line="283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21307</w:t>
            </w:r>
          </w:p>
        </w:tc>
        <w:tc>
          <w:tcPr>
            <w:tcW w:w="3447" w:type="dxa"/>
            <w:vAlign w:val="top"/>
          </w:tcPr>
          <w:p w14:paraId="07F6E725">
            <w:pPr>
              <w:spacing w:before="87" w:line="236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农村综合改革</w:t>
            </w:r>
          </w:p>
        </w:tc>
        <w:tc>
          <w:tcPr>
            <w:tcW w:w="912" w:type="dxa"/>
            <w:vAlign w:val="top"/>
          </w:tcPr>
          <w:p w14:paraId="0FEC0B25">
            <w:pPr>
              <w:spacing w:before="73" w:line="236" w:lineRule="exact"/>
              <w:ind w:left="3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362.68</w:t>
            </w:r>
          </w:p>
        </w:tc>
        <w:tc>
          <w:tcPr>
            <w:tcW w:w="935" w:type="dxa"/>
            <w:vAlign w:val="top"/>
          </w:tcPr>
          <w:p w14:paraId="66CD790F">
            <w:pPr>
              <w:spacing w:before="73" w:line="236" w:lineRule="exact"/>
              <w:ind w:left="33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362.68</w:t>
            </w:r>
          </w:p>
        </w:tc>
        <w:tc>
          <w:tcPr>
            <w:tcW w:w="988" w:type="dxa"/>
            <w:vAlign w:val="top"/>
          </w:tcPr>
          <w:p w14:paraId="38E12345">
            <w:pPr>
              <w:pStyle w:val="6"/>
            </w:pPr>
          </w:p>
        </w:tc>
        <w:tc>
          <w:tcPr>
            <w:tcW w:w="986" w:type="dxa"/>
            <w:vAlign w:val="top"/>
          </w:tcPr>
          <w:p w14:paraId="10E49543">
            <w:pPr>
              <w:pStyle w:val="6"/>
            </w:pPr>
          </w:p>
        </w:tc>
        <w:tc>
          <w:tcPr>
            <w:tcW w:w="1110" w:type="dxa"/>
            <w:vAlign w:val="top"/>
          </w:tcPr>
          <w:p w14:paraId="3C497E4A">
            <w:pPr>
              <w:pStyle w:val="6"/>
            </w:pPr>
          </w:p>
        </w:tc>
        <w:tc>
          <w:tcPr>
            <w:tcW w:w="592" w:type="dxa"/>
            <w:vAlign w:val="top"/>
          </w:tcPr>
          <w:p w14:paraId="341483C1">
            <w:pPr>
              <w:pStyle w:val="6"/>
            </w:pPr>
          </w:p>
        </w:tc>
        <w:tc>
          <w:tcPr>
            <w:tcW w:w="861" w:type="dxa"/>
            <w:vAlign w:val="top"/>
          </w:tcPr>
          <w:p w14:paraId="661231FB">
            <w:pPr>
              <w:pStyle w:val="6"/>
            </w:pPr>
          </w:p>
        </w:tc>
        <w:tc>
          <w:tcPr>
            <w:tcW w:w="1010" w:type="dxa"/>
            <w:vAlign w:val="top"/>
          </w:tcPr>
          <w:p w14:paraId="52302468">
            <w:pPr>
              <w:pStyle w:val="6"/>
            </w:pPr>
          </w:p>
        </w:tc>
        <w:tc>
          <w:tcPr>
            <w:tcW w:w="788" w:type="dxa"/>
            <w:vAlign w:val="top"/>
          </w:tcPr>
          <w:p w14:paraId="4C0ADA0F">
            <w:pPr>
              <w:pStyle w:val="6"/>
            </w:pPr>
          </w:p>
        </w:tc>
        <w:tc>
          <w:tcPr>
            <w:tcW w:w="813" w:type="dxa"/>
            <w:vAlign w:val="top"/>
          </w:tcPr>
          <w:p w14:paraId="16DCC287">
            <w:pPr>
              <w:pStyle w:val="6"/>
            </w:pPr>
          </w:p>
        </w:tc>
        <w:tc>
          <w:tcPr>
            <w:tcW w:w="763" w:type="dxa"/>
            <w:vAlign w:val="top"/>
          </w:tcPr>
          <w:p w14:paraId="0AFF3EDB">
            <w:pPr>
              <w:pStyle w:val="6"/>
            </w:pPr>
          </w:p>
        </w:tc>
      </w:tr>
      <w:tr w14:paraId="41B35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4" w:type="dxa"/>
            <w:vAlign w:val="top"/>
          </w:tcPr>
          <w:p w14:paraId="409D0831">
            <w:pPr>
              <w:spacing w:before="97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2130701</w:t>
            </w:r>
          </w:p>
        </w:tc>
        <w:tc>
          <w:tcPr>
            <w:tcW w:w="3447" w:type="dxa"/>
            <w:vAlign w:val="top"/>
          </w:tcPr>
          <w:p w14:paraId="13312E23">
            <w:pPr>
              <w:spacing w:before="97" w:line="236" w:lineRule="auto"/>
              <w:ind w:left="29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对村级公益事业建设的补助</w:t>
            </w:r>
          </w:p>
        </w:tc>
        <w:tc>
          <w:tcPr>
            <w:tcW w:w="912" w:type="dxa"/>
            <w:vAlign w:val="top"/>
          </w:tcPr>
          <w:p w14:paraId="250A7807">
            <w:pPr>
              <w:spacing w:before="83" w:line="236" w:lineRule="exact"/>
              <w:ind w:left="3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108.00</w:t>
            </w:r>
          </w:p>
        </w:tc>
        <w:tc>
          <w:tcPr>
            <w:tcW w:w="935" w:type="dxa"/>
            <w:vAlign w:val="top"/>
          </w:tcPr>
          <w:p w14:paraId="139BC6E4">
            <w:pPr>
              <w:spacing w:before="83" w:line="236" w:lineRule="exact"/>
              <w:ind w:left="34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18"/>
                <w:szCs w:val="18"/>
              </w:rPr>
              <w:t>108.00</w:t>
            </w:r>
          </w:p>
        </w:tc>
        <w:tc>
          <w:tcPr>
            <w:tcW w:w="988" w:type="dxa"/>
            <w:vAlign w:val="top"/>
          </w:tcPr>
          <w:p w14:paraId="680FCF13">
            <w:pPr>
              <w:pStyle w:val="6"/>
            </w:pPr>
          </w:p>
        </w:tc>
        <w:tc>
          <w:tcPr>
            <w:tcW w:w="986" w:type="dxa"/>
            <w:vAlign w:val="top"/>
          </w:tcPr>
          <w:p w14:paraId="63250EA4">
            <w:pPr>
              <w:pStyle w:val="6"/>
            </w:pPr>
          </w:p>
        </w:tc>
        <w:tc>
          <w:tcPr>
            <w:tcW w:w="1110" w:type="dxa"/>
            <w:vAlign w:val="top"/>
          </w:tcPr>
          <w:p w14:paraId="635E0E3B">
            <w:pPr>
              <w:pStyle w:val="6"/>
            </w:pPr>
          </w:p>
        </w:tc>
        <w:tc>
          <w:tcPr>
            <w:tcW w:w="592" w:type="dxa"/>
            <w:vAlign w:val="top"/>
          </w:tcPr>
          <w:p w14:paraId="67612223">
            <w:pPr>
              <w:pStyle w:val="6"/>
            </w:pPr>
          </w:p>
        </w:tc>
        <w:tc>
          <w:tcPr>
            <w:tcW w:w="861" w:type="dxa"/>
            <w:vAlign w:val="top"/>
          </w:tcPr>
          <w:p w14:paraId="56731DFC">
            <w:pPr>
              <w:pStyle w:val="6"/>
            </w:pPr>
          </w:p>
        </w:tc>
        <w:tc>
          <w:tcPr>
            <w:tcW w:w="1010" w:type="dxa"/>
            <w:vAlign w:val="top"/>
          </w:tcPr>
          <w:p w14:paraId="38367FAB">
            <w:pPr>
              <w:pStyle w:val="6"/>
            </w:pPr>
          </w:p>
        </w:tc>
        <w:tc>
          <w:tcPr>
            <w:tcW w:w="788" w:type="dxa"/>
            <w:vAlign w:val="top"/>
          </w:tcPr>
          <w:p w14:paraId="2882593B">
            <w:pPr>
              <w:pStyle w:val="6"/>
            </w:pPr>
          </w:p>
        </w:tc>
        <w:tc>
          <w:tcPr>
            <w:tcW w:w="813" w:type="dxa"/>
            <w:vAlign w:val="top"/>
          </w:tcPr>
          <w:p w14:paraId="45DC1317">
            <w:pPr>
              <w:pStyle w:val="6"/>
            </w:pPr>
          </w:p>
        </w:tc>
        <w:tc>
          <w:tcPr>
            <w:tcW w:w="763" w:type="dxa"/>
            <w:vAlign w:val="top"/>
          </w:tcPr>
          <w:p w14:paraId="61724D78">
            <w:pPr>
              <w:pStyle w:val="6"/>
            </w:pPr>
          </w:p>
        </w:tc>
      </w:tr>
      <w:tr w14:paraId="11761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4" w:type="dxa"/>
            <w:vAlign w:val="top"/>
          </w:tcPr>
          <w:p w14:paraId="43D8788F">
            <w:pPr>
              <w:spacing w:before="97" w:line="289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2130705</w:t>
            </w:r>
          </w:p>
        </w:tc>
        <w:tc>
          <w:tcPr>
            <w:tcW w:w="3447" w:type="dxa"/>
            <w:vAlign w:val="top"/>
          </w:tcPr>
          <w:p w14:paraId="027CDD41">
            <w:pPr>
              <w:spacing w:before="97" w:line="236" w:lineRule="auto"/>
              <w:ind w:left="296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对村民委员会和村党支部的补助</w:t>
            </w:r>
          </w:p>
        </w:tc>
        <w:tc>
          <w:tcPr>
            <w:tcW w:w="912" w:type="dxa"/>
            <w:vAlign w:val="top"/>
          </w:tcPr>
          <w:p w14:paraId="6F096E9E">
            <w:pPr>
              <w:spacing w:before="84" w:line="236" w:lineRule="exact"/>
              <w:ind w:left="3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254.68</w:t>
            </w:r>
          </w:p>
        </w:tc>
        <w:tc>
          <w:tcPr>
            <w:tcW w:w="935" w:type="dxa"/>
            <w:vAlign w:val="top"/>
          </w:tcPr>
          <w:p w14:paraId="116D608C">
            <w:pPr>
              <w:spacing w:before="84" w:line="236" w:lineRule="exact"/>
              <w:ind w:left="3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254.68</w:t>
            </w:r>
          </w:p>
        </w:tc>
        <w:tc>
          <w:tcPr>
            <w:tcW w:w="988" w:type="dxa"/>
            <w:vAlign w:val="top"/>
          </w:tcPr>
          <w:p w14:paraId="0F99EE26">
            <w:pPr>
              <w:pStyle w:val="6"/>
            </w:pPr>
          </w:p>
        </w:tc>
        <w:tc>
          <w:tcPr>
            <w:tcW w:w="986" w:type="dxa"/>
            <w:vAlign w:val="top"/>
          </w:tcPr>
          <w:p w14:paraId="78D0DE57">
            <w:pPr>
              <w:pStyle w:val="6"/>
            </w:pPr>
          </w:p>
        </w:tc>
        <w:tc>
          <w:tcPr>
            <w:tcW w:w="1110" w:type="dxa"/>
            <w:vAlign w:val="top"/>
          </w:tcPr>
          <w:p w14:paraId="7BD761BD">
            <w:pPr>
              <w:pStyle w:val="6"/>
            </w:pPr>
          </w:p>
        </w:tc>
        <w:tc>
          <w:tcPr>
            <w:tcW w:w="592" w:type="dxa"/>
            <w:vAlign w:val="top"/>
          </w:tcPr>
          <w:p w14:paraId="1CD1A0F7">
            <w:pPr>
              <w:pStyle w:val="6"/>
            </w:pPr>
          </w:p>
        </w:tc>
        <w:tc>
          <w:tcPr>
            <w:tcW w:w="861" w:type="dxa"/>
            <w:vAlign w:val="top"/>
          </w:tcPr>
          <w:p w14:paraId="6C4B13EA">
            <w:pPr>
              <w:pStyle w:val="6"/>
            </w:pPr>
          </w:p>
        </w:tc>
        <w:tc>
          <w:tcPr>
            <w:tcW w:w="1010" w:type="dxa"/>
            <w:vAlign w:val="top"/>
          </w:tcPr>
          <w:p w14:paraId="1DB2431B">
            <w:pPr>
              <w:pStyle w:val="6"/>
            </w:pPr>
          </w:p>
        </w:tc>
        <w:tc>
          <w:tcPr>
            <w:tcW w:w="788" w:type="dxa"/>
            <w:vAlign w:val="top"/>
          </w:tcPr>
          <w:p w14:paraId="10435B4A">
            <w:pPr>
              <w:pStyle w:val="6"/>
            </w:pPr>
          </w:p>
        </w:tc>
        <w:tc>
          <w:tcPr>
            <w:tcW w:w="813" w:type="dxa"/>
            <w:vAlign w:val="top"/>
          </w:tcPr>
          <w:p w14:paraId="382329BE">
            <w:pPr>
              <w:pStyle w:val="6"/>
            </w:pPr>
          </w:p>
        </w:tc>
        <w:tc>
          <w:tcPr>
            <w:tcW w:w="763" w:type="dxa"/>
            <w:vAlign w:val="top"/>
          </w:tcPr>
          <w:p w14:paraId="1D9F0304">
            <w:pPr>
              <w:pStyle w:val="6"/>
            </w:pPr>
          </w:p>
        </w:tc>
      </w:tr>
      <w:tr w14:paraId="0C8F8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964" w:type="dxa"/>
            <w:vAlign w:val="top"/>
          </w:tcPr>
          <w:p w14:paraId="74B610F1">
            <w:pPr>
              <w:spacing w:before="93" w:line="288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220</w:t>
            </w:r>
          </w:p>
        </w:tc>
        <w:tc>
          <w:tcPr>
            <w:tcW w:w="3447" w:type="dxa"/>
            <w:vAlign w:val="top"/>
          </w:tcPr>
          <w:p w14:paraId="3438F083">
            <w:pPr>
              <w:spacing w:before="93" w:line="235" w:lineRule="auto"/>
              <w:ind w:left="15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18"/>
                <w:szCs w:val="18"/>
              </w:rPr>
              <w:t>自然资源海洋气象等支出</w:t>
            </w:r>
          </w:p>
        </w:tc>
        <w:tc>
          <w:tcPr>
            <w:tcW w:w="912" w:type="dxa"/>
            <w:vAlign w:val="top"/>
          </w:tcPr>
          <w:p w14:paraId="57589864">
            <w:pPr>
              <w:spacing w:before="79" w:line="236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26.88</w:t>
            </w:r>
          </w:p>
        </w:tc>
        <w:tc>
          <w:tcPr>
            <w:tcW w:w="935" w:type="dxa"/>
            <w:vAlign w:val="top"/>
          </w:tcPr>
          <w:p w14:paraId="4BE22B7A">
            <w:pPr>
              <w:spacing w:before="79" w:line="236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26.88</w:t>
            </w:r>
          </w:p>
        </w:tc>
        <w:tc>
          <w:tcPr>
            <w:tcW w:w="988" w:type="dxa"/>
            <w:vAlign w:val="top"/>
          </w:tcPr>
          <w:p w14:paraId="6B094367">
            <w:pPr>
              <w:pStyle w:val="6"/>
            </w:pPr>
          </w:p>
        </w:tc>
        <w:tc>
          <w:tcPr>
            <w:tcW w:w="986" w:type="dxa"/>
            <w:vAlign w:val="top"/>
          </w:tcPr>
          <w:p w14:paraId="52974858">
            <w:pPr>
              <w:pStyle w:val="6"/>
            </w:pPr>
          </w:p>
        </w:tc>
        <w:tc>
          <w:tcPr>
            <w:tcW w:w="1110" w:type="dxa"/>
            <w:vAlign w:val="top"/>
          </w:tcPr>
          <w:p w14:paraId="5CA8E29A">
            <w:pPr>
              <w:pStyle w:val="6"/>
            </w:pPr>
          </w:p>
        </w:tc>
        <w:tc>
          <w:tcPr>
            <w:tcW w:w="592" w:type="dxa"/>
            <w:vAlign w:val="top"/>
          </w:tcPr>
          <w:p w14:paraId="4A975B80">
            <w:pPr>
              <w:pStyle w:val="6"/>
            </w:pPr>
          </w:p>
        </w:tc>
        <w:tc>
          <w:tcPr>
            <w:tcW w:w="861" w:type="dxa"/>
            <w:vAlign w:val="top"/>
          </w:tcPr>
          <w:p w14:paraId="494CA793">
            <w:pPr>
              <w:pStyle w:val="6"/>
            </w:pPr>
          </w:p>
        </w:tc>
        <w:tc>
          <w:tcPr>
            <w:tcW w:w="1010" w:type="dxa"/>
            <w:vAlign w:val="top"/>
          </w:tcPr>
          <w:p w14:paraId="13D6975B">
            <w:pPr>
              <w:pStyle w:val="6"/>
            </w:pPr>
          </w:p>
        </w:tc>
        <w:tc>
          <w:tcPr>
            <w:tcW w:w="788" w:type="dxa"/>
            <w:vAlign w:val="top"/>
          </w:tcPr>
          <w:p w14:paraId="2B1E50B2">
            <w:pPr>
              <w:pStyle w:val="6"/>
            </w:pPr>
          </w:p>
        </w:tc>
        <w:tc>
          <w:tcPr>
            <w:tcW w:w="813" w:type="dxa"/>
            <w:vAlign w:val="top"/>
          </w:tcPr>
          <w:p w14:paraId="35EC4573">
            <w:pPr>
              <w:pStyle w:val="6"/>
            </w:pPr>
          </w:p>
        </w:tc>
        <w:tc>
          <w:tcPr>
            <w:tcW w:w="763" w:type="dxa"/>
            <w:vAlign w:val="top"/>
          </w:tcPr>
          <w:p w14:paraId="3FDFBCA1">
            <w:pPr>
              <w:pStyle w:val="6"/>
            </w:pPr>
          </w:p>
        </w:tc>
      </w:tr>
      <w:tr w14:paraId="06706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4" w:type="dxa"/>
            <w:vAlign w:val="top"/>
          </w:tcPr>
          <w:p w14:paraId="7FDE51AA">
            <w:pPr>
              <w:spacing w:before="86" w:line="284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18"/>
                <w:szCs w:val="18"/>
              </w:rPr>
              <w:t>22001</w:t>
            </w:r>
          </w:p>
        </w:tc>
        <w:tc>
          <w:tcPr>
            <w:tcW w:w="3447" w:type="dxa"/>
            <w:vAlign w:val="top"/>
          </w:tcPr>
          <w:p w14:paraId="1C5D642A">
            <w:pPr>
              <w:spacing w:before="86" w:line="235" w:lineRule="auto"/>
              <w:ind w:left="24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18"/>
                <w:szCs w:val="18"/>
              </w:rPr>
              <w:t>自然资源事务</w:t>
            </w:r>
          </w:p>
        </w:tc>
        <w:tc>
          <w:tcPr>
            <w:tcW w:w="912" w:type="dxa"/>
            <w:vAlign w:val="top"/>
          </w:tcPr>
          <w:p w14:paraId="464FC520">
            <w:pPr>
              <w:spacing w:before="72" w:line="237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26.88</w:t>
            </w:r>
          </w:p>
        </w:tc>
        <w:tc>
          <w:tcPr>
            <w:tcW w:w="935" w:type="dxa"/>
            <w:vAlign w:val="top"/>
          </w:tcPr>
          <w:p w14:paraId="6D97921B">
            <w:pPr>
              <w:spacing w:before="72" w:line="237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26.88</w:t>
            </w:r>
          </w:p>
        </w:tc>
        <w:tc>
          <w:tcPr>
            <w:tcW w:w="988" w:type="dxa"/>
            <w:vAlign w:val="top"/>
          </w:tcPr>
          <w:p w14:paraId="57024EF5">
            <w:pPr>
              <w:pStyle w:val="6"/>
            </w:pPr>
          </w:p>
        </w:tc>
        <w:tc>
          <w:tcPr>
            <w:tcW w:w="986" w:type="dxa"/>
            <w:vAlign w:val="top"/>
          </w:tcPr>
          <w:p w14:paraId="1FF9A102">
            <w:pPr>
              <w:pStyle w:val="6"/>
            </w:pPr>
          </w:p>
        </w:tc>
        <w:tc>
          <w:tcPr>
            <w:tcW w:w="1110" w:type="dxa"/>
            <w:vAlign w:val="top"/>
          </w:tcPr>
          <w:p w14:paraId="09B7D665">
            <w:pPr>
              <w:pStyle w:val="6"/>
            </w:pPr>
          </w:p>
        </w:tc>
        <w:tc>
          <w:tcPr>
            <w:tcW w:w="592" w:type="dxa"/>
            <w:vAlign w:val="top"/>
          </w:tcPr>
          <w:p w14:paraId="4558AABD">
            <w:pPr>
              <w:pStyle w:val="6"/>
            </w:pPr>
          </w:p>
        </w:tc>
        <w:tc>
          <w:tcPr>
            <w:tcW w:w="861" w:type="dxa"/>
            <w:vAlign w:val="top"/>
          </w:tcPr>
          <w:p w14:paraId="0137AA14">
            <w:pPr>
              <w:pStyle w:val="6"/>
            </w:pPr>
          </w:p>
        </w:tc>
        <w:tc>
          <w:tcPr>
            <w:tcW w:w="1010" w:type="dxa"/>
            <w:vAlign w:val="top"/>
          </w:tcPr>
          <w:p w14:paraId="3CD29D7D">
            <w:pPr>
              <w:pStyle w:val="6"/>
            </w:pPr>
          </w:p>
        </w:tc>
        <w:tc>
          <w:tcPr>
            <w:tcW w:w="788" w:type="dxa"/>
            <w:vAlign w:val="top"/>
          </w:tcPr>
          <w:p w14:paraId="46BE6AC2">
            <w:pPr>
              <w:pStyle w:val="6"/>
            </w:pPr>
          </w:p>
        </w:tc>
        <w:tc>
          <w:tcPr>
            <w:tcW w:w="813" w:type="dxa"/>
            <w:vAlign w:val="top"/>
          </w:tcPr>
          <w:p w14:paraId="7E2B8B4D">
            <w:pPr>
              <w:pStyle w:val="6"/>
            </w:pPr>
          </w:p>
        </w:tc>
        <w:tc>
          <w:tcPr>
            <w:tcW w:w="763" w:type="dxa"/>
            <w:vAlign w:val="top"/>
          </w:tcPr>
          <w:p w14:paraId="0CFF462A">
            <w:pPr>
              <w:pStyle w:val="6"/>
            </w:pPr>
          </w:p>
        </w:tc>
      </w:tr>
      <w:tr w14:paraId="67237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64" w:type="dxa"/>
            <w:vAlign w:val="top"/>
          </w:tcPr>
          <w:p w14:paraId="4E69117B">
            <w:pPr>
              <w:spacing w:before="75" w:line="272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2200106</w:t>
            </w:r>
          </w:p>
        </w:tc>
        <w:tc>
          <w:tcPr>
            <w:tcW w:w="3447" w:type="dxa"/>
            <w:vAlign w:val="top"/>
          </w:tcPr>
          <w:p w14:paraId="63D27798">
            <w:pPr>
              <w:spacing w:before="74" w:line="234" w:lineRule="auto"/>
              <w:ind w:left="33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6"/>
                <w:sz w:val="18"/>
                <w:szCs w:val="18"/>
              </w:rPr>
              <w:t>自然资源利用与保护</w:t>
            </w:r>
          </w:p>
        </w:tc>
        <w:tc>
          <w:tcPr>
            <w:tcW w:w="912" w:type="dxa"/>
            <w:vAlign w:val="top"/>
          </w:tcPr>
          <w:p w14:paraId="1206E8F1">
            <w:pPr>
              <w:spacing w:before="61" w:line="236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26.88</w:t>
            </w:r>
          </w:p>
        </w:tc>
        <w:tc>
          <w:tcPr>
            <w:tcW w:w="935" w:type="dxa"/>
            <w:vAlign w:val="top"/>
          </w:tcPr>
          <w:p w14:paraId="21BB0902">
            <w:pPr>
              <w:spacing w:before="61" w:line="236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26.88</w:t>
            </w:r>
          </w:p>
        </w:tc>
        <w:tc>
          <w:tcPr>
            <w:tcW w:w="988" w:type="dxa"/>
            <w:vAlign w:val="top"/>
          </w:tcPr>
          <w:p w14:paraId="7C08F678">
            <w:pPr>
              <w:pStyle w:val="6"/>
            </w:pPr>
          </w:p>
        </w:tc>
        <w:tc>
          <w:tcPr>
            <w:tcW w:w="986" w:type="dxa"/>
            <w:vAlign w:val="top"/>
          </w:tcPr>
          <w:p w14:paraId="12C2C7AA">
            <w:pPr>
              <w:pStyle w:val="6"/>
            </w:pPr>
          </w:p>
        </w:tc>
        <w:tc>
          <w:tcPr>
            <w:tcW w:w="1110" w:type="dxa"/>
            <w:vAlign w:val="top"/>
          </w:tcPr>
          <w:p w14:paraId="52222CFC">
            <w:pPr>
              <w:pStyle w:val="6"/>
            </w:pPr>
          </w:p>
        </w:tc>
        <w:tc>
          <w:tcPr>
            <w:tcW w:w="592" w:type="dxa"/>
            <w:vAlign w:val="top"/>
          </w:tcPr>
          <w:p w14:paraId="14D3EBED">
            <w:pPr>
              <w:pStyle w:val="6"/>
            </w:pPr>
          </w:p>
        </w:tc>
        <w:tc>
          <w:tcPr>
            <w:tcW w:w="861" w:type="dxa"/>
            <w:vAlign w:val="top"/>
          </w:tcPr>
          <w:p w14:paraId="4394FF49">
            <w:pPr>
              <w:pStyle w:val="6"/>
            </w:pPr>
          </w:p>
        </w:tc>
        <w:tc>
          <w:tcPr>
            <w:tcW w:w="1010" w:type="dxa"/>
            <w:vAlign w:val="top"/>
          </w:tcPr>
          <w:p w14:paraId="5378C968">
            <w:pPr>
              <w:pStyle w:val="6"/>
            </w:pPr>
          </w:p>
        </w:tc>
        <w:tc>
          <w:tcPr>
            <w:tcW w:w="788" w:type="dxa"/>
            <w:vAlign w:val="top"/>
          </w:tcPr>
          <w:p w14:paraId="34B99B06">
            <w:pPr>
              <w:pStyle w:val="6"/>
            </w:pPr>
          </w:p>
        </w:tc>
        <w:tc>
          <w:tcPr>
            <w:tcW w:w="813" w:type="dxa"/>
            <w:vAlign w:val="top"/>
          </w:tcPr>
          <w:p w14:paraId="5C149F5C">
            <w:pPr>
              <w:pStyle w:val="6"/>
            </w:pPr>
          </w:p>
        </w:tc>
        <w:tc>
          <w:tcPr>
            <w:tcW w:w="763" w:type="dxa"/>
            <w:vAlign w:val="top"/>
          </w:tcPr>
          <w:p w14:paraId="7ACDC144">
            <w:pPr>
              <w:pStyle w:val="6"/>
            </w:pPr>
          </w:p>
        </w:tc>
      </w:tr>
      <w:tr w14:paraId="2E1EA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64" w:type="dxa"/>
            <w:vAlign w:val="top"/>
          </w:tcPr>
          <w:p w14:paraId="7D30A795">
            <w:pPr>
              <w:spacing w:before="63" w:line="232" w:lineRule="auto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221</w:t>
            </w:r>
          </w:p>
        </w:tc>
        <w:tc>
          <w:tcPr>
            <w:tcW w:w="3447" w:type="dxa"/>
            <w:vAlign w:val="top"/>
          </w:tcPr>
          <w:p w14:paraId="01FC1B50">
            <w:pPr>
              <w:spacing w:before="68" w:line="208" w:lineRule="auto"/>
              <w:ind w:left="11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912" w:type="dxa"/>
            <w:vAlign w:val="top"/>
          </w:tcPr>
          <w:p w14:paraId="6E68C987">
            <w:pPr>
              <w:spacing w:before="49" w:line="236" w:lineRule="exact"/>
              <w:ind w:left="3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49.27</w:t>
            </w:r>
          </w:p>
        </w:tc>
        <w:tc>
          <w:tcPr>
            <w:tcW w:w="935" w:type="dxa"/>
            <w:vAlign w:val="top"/>
          </w:tcPr>
          <w:p w14:paraId="52530E59">
            <w:pPr>
              <w:spacing w:before="49" w:line="236" w:lineRule="exact"/>
              <w:ind w:left="4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49.27</w:t>
            </w:r>
          </w:p>
        </w:tc>
        <w:tc>
          <w:tcPr>
            <w:tcW w:w="988" w:type="dxa"/>
            <w:vAlign w:val="top"/>
          </w:tcPr>
          <w:p w14:paraId="629341A4">
            <w:pPr>
              <w:pStyle w:val="6"/>
            </w:pPr>
          </w:p>
        </w:tc>
        <w:tc>
          <w:tcPr>
            <w:tcW w:w="986" w:type="dxa"/>
            <w:vAlign w:val="top"/>
          </w:tcPr>
          <w:p w14:paraId="1B22DE54">
            <w:pPr>
              <w:pStyle w:val="6"/>
            </w:pPr>
          </w:p>
        </w:tc>
        <w:tc>
          <w:tcPr>
            <w:tcW w:w="1110" w:type="dxa"/>
            <w:vAlign w:val="top"/>
          </w:tcPr>
          <w:p w14:paraId="2C7D044F">
            <w:pPr>
              <w:pStyle w:val="6"/>
            </w:pPr>
          </w:p>
        </w:tc>
        <w:tc>
          <w:tcPr>
            <w:tcW w:w="592" w:type="dxa"/>
            <w:vAlign w:val="top"/>
          </w:tcPr>
          <w:p w14:paraId="3CE41A2C">
            <w:pPr>
              <w:pStyle w:val="6"/>
            </w:pPr>
          </w:p>
        </w:tc>
        <w:tc>
          <w:tcPr>
            <w:tcW w:w="861" w:type="dxa"/>
            <w:vAlign w:val="top"/>
          </w:tcPr>
          <w:p w14:paraId="0952E919">
            <w:pPr>
              <w:pStyle w:val="6"/>
            </w:pPr>
          </w:p>
        </w:tc>
        <w:tc>
          <w:tcPr>
            <w:tcW w:w="1010" w:type="dxa"/>
            <w:vAlign w:val="top"/>
          </w:tcPr>
          <w:p w14:paraId="2C5B1C0D">
            <w:pPr>
              <w:pStyle w:val="6"/>
            </w:pPr>
          </w:p>
        </w:tc>
        <w:tc>
          <w:tcPr>
            <w:tcW w:w="788" w:type="dxa"/>
            <w:vAlign w:val="top"/>
          </w:tcPr>
          <w:p w14:paraId="7057D45E">
            <w:pPr>
              <w:pStyle w:val="6"/>
            </w:pPr>
          </w:p>
        </w:tc>
        <w:tc>
          <w:tcPr>
            <w:tcW w:w="813" w:type="dxa"/>
            <w:vAlign w:val="top"/>
          </w:tcPr>
          <w:p w14:paraId="45CE8C49">
            <w:pPr>
              <w:pStyle w:val="6"/>
            </w:pPr>
          </w:p>
        </w:tc>
        <w:tc>
          <w:tcPr>
            <w:tcW w:w="763" w:type="dxa"/>
            <w:vAlign w:val="top"/>
          </w:tcPr>
          <w:p w14:paraId="2D23F3CF">
            <w:pPr>
              <w:pStyle w:val="6"/>
            </w:pPr>
          </w:p>
        </w:tc>
      </w:tr>
      <w:tr w14:paraId="574E3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64" w:type="dxa"/>
            <w:vAlign w:val="top"/>
          </w:tcPr>
          <w:p w14:paraId="3B049117">
            <w:pPr>
              <w:spacing w:before="85" w:line="285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22102</w:t>
            </w:r>
          </w:p>
        </w:tc>
        <w:tc>
          <w:tcPr>
            <w:tcW w:w="3447" w:type="dxa"/>
            <w:vAlign w:val="top"/>
          </w:tcPr>
          <w:p w14:paraId="73657F2B">
            <w:pPr>
              <w:spacing w:before="90" w:line="208" w:lineRule="auto"/>
              <w:ind w:left="203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912" w:type="dxa"/>
            <w:vAlign w:val="top"/>
          </w:tcPr>
          <w:p w14:paraId="098C8B59">
            <w:pPr>
              <w:spacing w:before="71" w:line="236" w:lineRule="exact"/>
              <w:ind w:left="3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49.27</w:t>
            </w:r>
          </w:p>
        </w:tc>
        <w:tc>
          <w:tcPr>
            <w:tcW w:w="935" w:type="dxa"/>
            <w:vAlign w:val="top"/>
          </w:tcPr>
          <w:p w14:paraId="375AC8C8">
            <w:pPr>
              <w:spacing w:before="71" w:line="236" w:lineRule="exact"/>
              <w:ind w:left="4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49.27</w:t>
            </w:r>
          </w:p>
        </w:tc>
        <w:tc>
          <w:tcPr>
            <w:tcW w:w="988" w:type="dxa"/>
            <w:vAlign w:val="top"/>
          </w:tcPr>
          <w:p w14:paraId="6301B977">
            <w:pPr>
              <w:pStyle w:val="6"/>
            </w:pPr>
          </w:p>
        </w:tc>
        <w:tc>
          <w:tcPr>
            <w:tcW w:w="986" w:type="dxa"/>
            <w:vAlign w:val="top"/>
          </w:tcPr>
          <w:p w14:paraId="74C16B8F">
            <w:pPr>
              <w:pStyle w:val="6"/>
            </w:pPr>
          </w:p>
        </w:tc>
        <w:tc>
          <w:tcPr>
            <w:tcW w:w="1110" w:type="dxa"/>
            <w:vAlign w:val="top"/>
          </w:tcPr>
          <w:p w14:paraId="36EB9978">
            <w:pPr>
              <w:pStyle w:val="6"/>
            </w:pPr>
          </w:p>
        </w:tc>
        <w:tc>
          <w:tcPr>
            <w:tcW w:w="592" w:type="dxa"/>
            <w:vAlign w:val="top"/>
          </w:tcPr>
          <w:p w14:paraId="2C909A25">
            <w:pPr>
              <w:pStyle w:val="6"/>
            </w:pPr>
          </w:p>
        </w:tc>
        <w:tc>
          <w:tcPr>
            <w:tcW w:w="861" w:type="dxa"/>
            <w:vAlign w:val="top"/>
          </w:tcPr>
          <w:p w14:paraId="59B0E5A3">
            <w:pPr>
              <w:pStyle w:val="6"/>
            </w:pPr>
          </w:p>
        </w:tc>
        <w:tc>
          <w:tcPr>
            <w:tcW w:w="1010" w:type="dxa"/>
            <w:vAlign w:val="top"/>
          </w:tcPr>
          <w:p w14:paraId="093A1172">
            <w:pPr>
              <w:pStyle w:val="6"/>
            </w:pPr>
          </w:p>
        </w:tc>
        <w:tc>
          <w:tcPr>
            <w:tcW w:w="788" w:type="dxa"/>
            <w:vAlign w:val="top"/>
          </w:tcPr>
          <w:p w14:paraId="09BCB1A8">
            <w:pPr>
              <w:pStyle w:val="6"/>
            </w:pPr>
          </w:p>
        </w:tc>
        <w:tc>
          <w:tcPr>
            <w:tcW w:w="813" w:type="dxa"/>
            <w:vAlign w:val="top"/>
          </w:tcPr>
          <w:p w14:paraId="43076AA1">
            <w:pPr>
              <w:pStyle w:val="6"/>
            </w:pPr>
          </w:p>
        </w:tc>
        <w:tc>
          <w:tcPr>
            <w:tcW w:w="763" w:type="dxa"/>
            <w:vAlign w:val="top"/>
          </w:tcPr>
          <w:p w14:paraId="6CA10BB1">
            <w:pPr>
              <w:pStyle w:val="6"/>
            </w:pPr>
          </w:p>
        </w:tc>
      </w:tr>
      <w:tr w14:paraId="2EA84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964" w:type="dxa"/>
            <w:vAlign w:val="top"/>
          </w:tcPr>
          <w:p w14:paraId="2E2789F3">
            <w:pPr>
              <w:spacing w:before="69" w:line="239" w:lineRule="auto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2210201</w:t>
            </w:r>
          </w:p>
        </w:tc>
        <w:tc>
          <w:tcPr>
            <w:tcW w:w="3447" w:type="dxa"/>
            <w:vAlign w:val="top"/>
          </w:tcPr>
          <w:p w14:paraId="19469786">
            <w:pPr>
              <w:spacing w:before="74" w:line="207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住房公积金</w:t>
            </w:r>
          </w:p>
        </w:tc>
        <w:tc>
          <w:tcPr>
            <w:tcW w:w="912" w:type="dxa"/>
            <w:vAlign w:val="top"/>
          </w:tcPr>
          <w:p w14:paraId="68C1630F">
            <w:pPr>
              <w:spacing w:before="55" w:line="236" w:lineRule="exact"/>
              <w:ind w:left="3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49.27</w:t>
            </w:r>
          </w:p>
        </w:tc>
        <w:tc>
          <w:tcPr>
            <w:tcW w:w="935" w:type="dxa"/>
            <w:vAlign w:val="top"/>
          </w:tcPr>
          <w:p w14:paraId="5DC6B4D7">
            <w:pPr>
              <w:spacing w:before="55" w:line="236" w:lineRule="exact"/>
              <w:ind w:left="4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49.27</w:t>
            </w:r>
          </w:p>
        </w:tc>
        <w:tc>
          <w:tcPr>
            <w:tcW w:w="988" w:type="dxa"/>
            <w:vAlign w:val="top"/>
          </w:tcPr>
          <w:p w14:paraId="5D800251">
            <w:pPr>
              <w:pStyle w:val="6"/>
            </w:pPr>
          </w:p>
        </w:tc>
        <w:tc>
          <w:tcPr>
            <w:tcW w:w="986" w:type="dxa"/>
            <w:vAlign w:val="top"/>
          </w:tcPr>
          <w:p w14:paraId="1CB99121">
            <w:pPr>
              <w:pStyle w:val="6"/>
            </w:pPr>
          </w:p>
        </w:tc>
        <w:tc>
          <w:tcPr>
            <w:tcW w:w="1110" w:type="dxa"/>
            <w:vAlign w:val="top"/>
          </w:tcPr>
          <w:p w14:paraId="591ADCDD">
            <w:pPr>
              <w:pStyle w:val="6"/>
            </w:pPr>
          </w:p>
        </w:tc>
        <w:tc>
          <w:tcPr>
            <w:tcW w:w="592" w:type="dxa"/>
            <w:vAlign w:val="top"/>
          </w:tcPr>
          <w:p w14:paraId="50DF4502">
            <w:pPr>
              <w:pStyle w:val="6"/>
            </w:pPr>
          </w:p>
        </w:tc>
        <w:tc>
          <w:tcPr>
            <w:tcW w:w="861" w:type="dxa"/>
            <w:vAlign w:val="top"/>
          </w:tcPr>
          <w:p w14:paraId="73377E41">
            <w:pPr>
              <w:pStyle w:val="6"/>
            </w:pPr>
          </w:p>
        </w:tc>
        <w:tc>
          <w:tcPr>
            <w:tcW w:w="1010" w:type="dxa"/>
            <w:vAlign w:val="top"/>
          </w:tcPr>
          <w:p w14:paraId="67A59DA0">
            <w:pPr>
              <w:pStyle w:val="6"/>
            </w:pPr>
          </w:p>
        </w:tc>
        <w:tc>
          <w:tcPr>
            <w:tcW w:w="788" w:type="dxa"/>
            <w:vAlign w:val="top"/>
          </w:tcPr>
          <w:p w14:paraId="48858DA1">
            <w:pPr>
              <w:pStyle w:val="6"/>
            </w:pPr>
          </w:p>
        </w:tc>
        <w:tc>
          <w:tcPr>
            <w:tcW w:w="813" w:type="dxa"/>
            <w:vAlign w:val="top"/>
          </w:tcPr>
          <w:p w14:paraId="15B63C6B">
            <w:pPr>
              <w:pStyle w:val="6"/>
            </w:pPr>
          </w:p>
        </w:tc>
        <w:tc>
          <w:tcPr>
            <w:tcW w:w="763" w:type="dxa"/>
            <w:vAlign w:val="top"/>
          </w:tcPr>
          <w:p w14:paraId="44D1A90D">
            <w:pPr>
              <w:pStyle w:val="6"/>
            </w:pPr>
          </w:p>
        </w:tc>
      </w:tr>
      <w:tr w14:paraId="53FC1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64" w:type="dxa"/>
            <w:vAlign w:val="top"/>
          </w:tcPr>
          <w:p w14:paraId="109B12DC">
            <w:pPr>
              <w:spacing w:before="93" w:line="289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223</w:t>
            </w:r>
          </w:p>
        </w:tc>
        <w:tc>
          <w:tcPr>
            <w:tcW w:w="3447" w:type="dxa"/>
            <w:vAlign w:val="top"/>
          </w:tcPr>
          <w:p w14:paraId="4EFE1F90">
            <w:pPr>
              <w:spacing w:before="97" w:line="209" w:lineRule="auto"/>
              <w:ind w:left="13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4"/>
                <w:sz w:val="18"/>
                <w:szCs w:val="18"/>
              </w:rPr>
              <w:t>国有资本经营预算支出</w:t>
            </w:r>
          </w:p>
        </w:tc>
        <w:tc>
          <w:tcPr>
            <w:tcW w:w="912" w:type="dxa"/>
            <w:vAlign w:val="top"/>
          </w:tcPr>
          <w:p w14:paraId="5D85A3A9">
            <w:pPr>
              <w:spacing w:before="80" w:line="236" w:lineRule="exact"/>
              <w:ind w:left="4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2.06</w:t>
            </w:r>
          </w:p>
        </w:tc>
        <w:tc>
          <w:tcPr>
            <w:tcW w:w="935" w:type="dxa"/>
            <w:vAlign w:val="top"/>
          </w:tcPr>
          <w:p w14:paraId="047BDC7C">
            <w:pPr>
              <w:pStyle w:val="6"/>
            </w:pPr>
          </w:p>
        </w:tc>
        <w:tc>
          <w:tcPr>
            <w:tcW w:w="988" w:type="dxa"/>
            <w:vAlign w:val="top"/>
          </w:tcPr>
          <w:p w14:paraId="4975C4ED">
            <w:pPr>
              <w:pStyle w:val="6"/>
            </w:pPr>
          </w:p>
        </w:tc>
        <w:tc>
          <w:tcPr>
            <w:tcW w:w="986" w:type="dxa"/>
            <w:vAlign w:val="top"/>
          </w:tcPr>
          <w:p w14:paraId="4EAF9279">
            <w:pPr>
              <w:spacing w:before="80" w:line="236" w:lineRule="exact"/>
              <w:ind w:left="5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2.06</w:t>
            </w:r>
          </w:p>
        </w:tc>
        <w:tc>
          <w:tcPr>
            <w:tcW w:w="1110" w:type="dxa"/>
            <w:vAlign w:val="top"/>
          </w:tcPr>
          <w:p w14:paraId="24BC3C63">
            <w:pPr>
              <w:pStyle w:val="6"/>
            </w:pPr>
          </w:p>
        </w:tc>
        <w:tc>
          <w:tcPr>
            <w:tcW w:w="592" w:type="dxa"/>
            <w:vAlign w:val="top"/>
          </w:tcPr>
          <w:p w14:paraId="46F625E7">
            <w:pPr>
              <w:pStyle w:val="6"/>
            </w:pPr>
          </w:p>
        </w:tc>
        <w:tc>
          <w:tcPr>
            <w:tcW w:w="861" w:type="dxa"/>
            <w:vAlign w:val="top"/>
          </w:tcPr>
          <w:p w14:paraId="193CDD25">
            <w:pPr>
              <w:pStyle w:val="6"/>
            </w:pPr>
          </w:p>
        </w:tc>
        <w:tc>
          <w:tcPr>
            <w:tcW w:w="1010" w:type="dxa"/>
            <w:vAlign w:val="top"/>
          </w:tcPr>
          <w:p w14:paraId="48D550B1">
            <w:pPr>
              <w:pStyle w:val="6"/>
            </w:pPr>
          </w:p>
        </w:tc>
        <w:tc>
          <w:tcPr>
            <w:tcW w:w="788" w:type="dxa"/>
            <w:vAlign w:val="top"/>
          </w:tcPr>
          <w:p w14:paraId="01C36BFC">
            <w:pPr>
              <w:pStyle w:val="6"/>
            </w:pPr>
          </w:p>
        </w:tc>
        <w:tc>
          <w:tcPr>
            <w:tcW w:w="813" w:type="dxa"/>
            <w:vAlign w:val="top"/>
          </w:tcPr>
          <w:p w14:paraId="0D129FA0">
            <w:pPr>
              <w:pStyle w:val="6"/>
            </w:pPr>
          </w:p>
        </w:tc>
        <w:tc>
          <w:tcPr>
            <w:tcW w:w="763" w:type="dxa"/>
            <w:vAlign w:val="top"/>
          </w:tcPr>
          <w:p w14:paraId="437683BA">
            <w:pPr>
              <w:pStyle w:val="6"/>
            </w:pPr>
          </w:p>
        </w:tc>
      </w:tr>
      <w:tr w14:paraId="6BAFA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4" w:type="dxa"/>
            <w:vAlign w:val="top"/>
          </w:tcPr>
          <w:p w14:paraId="726B9970">
            <w:pPr>
              <w:spacing w:before="104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22301</w:t>
            </w:r>
          </w:p>
        </w:tc>
        <w:tc>
          <w:tcPr>
            <w:tcW w:w="3447" w:type="dxa"/>
            <w:vAlign w:val="top"/>
          </w:tcPr>
          <w:p w14:paraId="508BA177">
            <w:pPr>
              <w:spacing w:before="108" w:line="208" w:lineRule="auto"/>
              <w:ind w:left="20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sz w:val="18"/>
                <w:szCs w:val="18"/>
              </w:rPr>
              <w:t>解决历史遗留问题及改革成本支出</w:t>
            </w:r>
          </w:p>
        </w:tc>
        <w:tc>
          <w:tcPr>
            <w:tcW w:w="912" w:type="dxa"/>
            <w:vAlign w:val="top"/>
          </w:tcPr>
          <w:p w14:paraId="036E3668">
            <w:pPr>
              <w:spacing w:before="90" w:line="236" w:lineRule="exact"/>
              <w:ind w:left="4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2.06</w:t>
            </w:r>
          </w:p>
        </w:tc>
        <w:tc>
          <w:tcPr>
            <w:tcW w:w="935" w:type="dxa"/>
            <w:vAlign w:val="top"/>
          </w:tcPr>
          <w:p w14:paraId="25D00A09">
            <w:pPr>
              <w:pStyle w:val="6"/>
            </w:pPr>
          </w:p>
        </w:tc>
        <w:tc>
          <w:tcPr>
            <w:tcW w:w="988" w:type="dxa"/>
            <w:vAlign w:val="top"/>
          </w:tcPr>
          <w:p w14:paraId="6AAD5C90">
            <w:pPr>
              <w:pStyle w:val="6"/>
            </w:pPr>
          </w:p>
        </w:tc>
        <w:tc>
          <w:tcPr>
            <w:tcW w:w="986" w:type="dxa"/>
            <w:vAlign w:val="top"/>
          </w:tcPr>
          <w:p w14:paraId="3C84A59A">
            <w:pPr>
              <w:spacing w:before="90" w:line="236" w:lineRule="exact"/>
              <w:ind w:left="5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2.06</w:t>
            </w:r>
          </w:p>
        </w:tc>
        <w:tc>
          <w:tcPr>
            <w:tcW w:w="1110" w:type="dxa"/>
            <w:vAlign w:val="top"/>
          </w:tcPr>
          <w:p w14:paraId="503FAFE3">
            <w:pPr>
              <w:pStyle w:val="6"/>
            </w:pPr>
          </w:p>
        </w:tc>
        <w:tc>
          <w:tcPr>
            <w:tcW w:w="592" w:type="dxa"/>
            <w:vAlign w:val="top"/>
          </w:tcPr>
          <w:p w14:paraId="19419CB3">
            <w:pPr>
              <w:pStyle w:val="6"/>
            </w:pPr>
          </w:p>
        </w:tc>
        <w:tc>
          <w:tcPr>
            <w:tcW w:w="861" w:type="dxa"/>
            <w:vAlign w:val="top"/>
          </w:tcPr>
          <w:p w14:paraId="55431438">
            <w:pPr>
              <w:pStyle w:val="6"/>
            </w:pPr>
          </w:p>
        </w:tc>
        <w:tc>
          <w:tcPr>
            <w:tcW w:w="1010" w:type="dxa"/>
            <w:vAlign w:val="top"/>
          </w:tcPr>
          <w:p w14:paraId="5268F183">
            <w:pPr>
              <w:pStyle w:val="6"/>
            </w:pPr>
          </w:p>
        </w:tc>
        <w:tc>
          <w:tcPr>
            <w:tcW w:w="788" w:type="dxa"/>
            <w:vAlign w:val="top"/>
          </w:tcPr>
          <w:p w14:paraId="01F0D5DD">
            <w:pPr>
              <w:pStyle w:val="6"/>
            </w:pPr>
          </w:p>
        </w:tc>
        <w:tc>
          <w:tcPr>
            <w:tcW w:w="813" w:type="dxa"/>
            <w:vAlign w:val="top"/>
          </w:tcPr>
          <w:p w14:paraId="4D0935BE">
            <w:pPr>
              <w:pStyle w:val="6"/>
            </w:pPr>
          </w:p>
        </w:tc>
        <w:tc>
          <w:tcPr>
            <w:tcW w:w="763" w:type="dxa"/>
            <w:vAlign w:val="top"/>
          </w:tcPr>
          <w:p w14:paraId="1B4FED57">
            <w:pPr>
              <w:pStyle w:val="6"/>
            </w:pPr>
          </w:p>
        </w:tc>
      </w:tr>
      <w:tr w14:paraId="3FAE9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964" w:type="dxa"/>
            <w:vAlign w:val="top"/>
          </w:tcPr>
          <w:p w14:paraId="7152B4B7">
            <w:pPr>
              <w:spacing w:before="110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18"/>
                <w:szCs w:val="18"/>
              </w:rPr>
              <w:t>2230105</w:t>
            </w:r>
          </w:p>
        </w:tc>
        <w:tc>
          <w:tcPr>
            <w:tcW w:w="3447" w:type="dxa"/>
            <w:vAlign w:val="top"/>
          </w:tcPr>
          <w:p w14:paraId="5F4489BC">
            <w:pPr>
              <w:spacing w:before="114" w:line="208" w:lineRule="auto"/>
              <w:ind w:left="134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国有企业退休人员社会化管理补助支出</w:t>
            </w:r>
          </w:p>
        </w:tc>
        <w:tc>
          <w:tcPr>
            <w:tcW w:w="912" w:type="dxa"/>
            <w:vAlign w:val="top"/>
          </w:tcPr>
          <w:p w14:paraId="60C996EB">
            <w:pPr>
              <w:spacing w:before="96" w:line="236" w:lineRule="exact"/>
              <w:ind w:left="4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2.06</w:t>
            </w:r>
          </w:p>
        </w:tc>
        <w:tc>
          <w:tcPr>
            <w:tcW w:w="935" w:type="dxa"/>
            <w:vAlign w:val="top"/>
          </w:tcPr>
          <w:p w14:paraId="51A127C1">
            <w:pPr>
              <w:pStyle w:val="6"/>
            </w:pPr>
          </w:p>
        </w:tc>
        <w:tc>
          <w:tcPr>
            <w:tcW w:w="988" w:type="dxa"/>
            <w:vAlign w:val="top"/>
          </w:tcPr>
          <w:p w14:paraId="5708F48D">
            <w:pPr>
              <w:pStyle w:val="6"/>
            </w:pPr>
          </w:p>
        </w:tc>
        <w:tc>
          <w:tcPr>
            <w:tcW w:w="986" w:type="dxa"/>
            <w:vAlign w:val="top"/>
          </w:tcPr>
          <w:p w14:paraId="33493EAA">
            <w:pPr>
              <w:spacing w:before="96" w:line="236" w:lineRule="exact"/>
              <w:ind w:left="5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2.06</w:t>
            </w:r>
          </w:p>
        </w:tc>
        <w:tc>
          <w:tcPr>
            <w:tcW w:w="1110" w:type="dxa"/>
            <w:vAlign w:val="top"/>
          </w:tcPr>
          <w:p w14:paraId="7B96DBD9">
            <w:pPr>
              <w:pStyle w:val="6"/>
            </w:pPr>
          </w:p>
        </w:tc>
        <w:tc>
          <w:tcPr>
            <w:tcW w:w="592" w:type="dxa"/>
            <w:vAlign w:val="top"/>
          </w:tcPr>
          <w:p w14:paraId="25939759">
            <w:pPr>
              <w:pStyle w:val="6"/>
            </w:pPr>
          </w:p>
        </w:tc>
        <w:tc>
          <w:tcPr>
            <w:tcW w:w="861" w:type="dxa"/>
            <w:vAlign w:val="top"/>
          </w:tcPr>
          <w:p w14:paraId="26FECB28">
            <w:pPr>
              <w:pStyle w:val="6"/>
            </w:pPr>
          </w:p>
        </w:tc>
        <w:tc>
          <w:tcPr>
            <w:tcW w:w="1010" w:type="dxa"/>
            <w:vAlign w:val="top"/>
          </w:tcPr>
          <w:p w14:paraId="0B7C90BC">
            <w:pPr>
              <w:pStyle w:val="6"/>
            </w:pPr>
          </w:p>
        </w:tc>
        <w:tc>
          <w:tcPr>
            <w:tcW w:w="788" w:type="dxa"/>
            <w:vAlign w:val="top"/>
          </w:tcPr>
          <w:p w14:paraId="109AFFA6">
            <w:pPr>
              <w:pStyle w:val="6"/>
            </w:pPr>
          </w:p>
        </w:tc>
        <w:tc>
          <w:tcPr>
            <w:tcW w:w="813" w:type="dxa"/>
            <w:vAlign w:val="top"/>
          </w:tcPr>
          <w:p w14:paraId="5A1D78AA">
            <w:pPr>
              <w:pStyle w:val="6"/>
            </w:pPr>
          </w:p>
        </w:tc>
        <w:tc>
          <w:tcPr>
            <w:tcW w:w="763" w:type="dxa"/>
            <w:vAlign w:val="top"/>
          </w:tcPr>
          <w:p w14:paraId="5DD2127B">
            <w:pPr>
              <w:pStyle w:val="6"/>
            </w:pPr>
          </w:p>
        </w:tc>
      </w:tr>
      <w:tr w14:paraId="5EE73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64" w:type="dxa"/>
            <w:vAlign w:val="top"/>
          </w:tcPr>
          <w:p w14:paraId="29F6F44F">
            <w:pPr>
              <w:spacing w:before="118" w:line="289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224</w:t>
            </w:r>
          </w:p>
        </w:tc>
        <w:tc>
          <w:tcPr>
            <w:tcW w:w="3447" w:type="dxa"/>
            <w:vAlign w:val="top"/>
          </w:tcPr>
          <w:p w14:paraId="6CF903E4">
            <w:pPr>
              <w:spacing w:before="122" w:line="208" w:lineRule="auto"/>
              <w:ind w:left="12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灾害防治及应急管理支出</w:t>
            </w:r>
          </w:p>
        </w:tc>
        <w:tc>
          <w:tcPr>
            <w:tcW w:w="912" w:type="dxa"/>
            <w:vAlign w:val="top"/>
          </w:tcPr>
          <w:p w14:paraId="2756132C">
            <w:pPr>
              <w:spacing w:before="104" w:line="236" w:lineRule="exact"/>
              <w:ind w:left="4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52.46</w:t>
            </w:r>
          </w:p>
        </w:tc>
        <w:tc>
          <w:tcPr>
            <w:tcW w:w="935" w:type="dxa"/>
            <w:vAlign w:val="top"/>
          </w:tcPr>
          <w:p w14:paraId="1F8A8EA1">
            <w:pPr>
              <w:spacing w:before="104" w:line="236" w:lineRule="exact"/>
              <w:ind w:left="4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52.46</w:t>
            </w:r>
          </w:p>
        </w:tc>
        <w:tc>
          <w:tcPr>
            <w:tcW w:w="988" w:type="dxa"/>
            <w:vAlign w:val="top"/>
          </w:tcPr>
          <w:p w14:paraId="68E0FC02">
            <w:pPr>
              <w:pStyle w:val="6"/>
            </w:pPr>
          </w:p>
        </w:tc>
        <w:tc>
          <w:tcPr>
            <w:tcW w:w="986" w:type="dxa"/>
            <w:vAlign w:val="top"/>
          </w:tcPr>
          <w:p w14:paraId="6E4A61B2">
            <w:pPr>
              <w:pStyle w:val="6"/>
            </w:pPr>
          </w:p>
        </w:tc>
        <w:tc>
          <w:tcPr>
            <w:tcW w:w="1110" w:type="dxa"/>
            <w:vAlign w:val="top"/>
          </w:tcPr>
          <w:p w14:paraId="0421661C">
            <w:pPr>
              <w:pStyle w:val="6"/>
            </w:pPr>
          </w:p>
        </w:tc>
        <w:tc>
          <w:tcPr>
            <w:tcW w:w="592" w:type="dxa"/>
            <w:vAlign w:val="top"/>
          </w:tcPr>
          <w:p w14:paraId="067A2FC9">
            <w:pPr>
              <w:pStyle w:val="6"/>
            </w:pPr>
          </w:p>
        </w:tc>
        <w:tc>
          <w:tcPr>
            <w:tcW w:w="861" w:type="dxa"/>
            <w:vAlign w:val="top"/>
          </w:tcPr>
          <w:p w14:paraId="48CC0AE1">
            <w:pPr>
              <w:pStyle w:val="6"/>
            </w:pPr>
          </w:p>
        </w:tc>
        <w:tc>
          <w:tcPr>
            <w:tcW w:w="1010" w:type="dxa"/>
            <w:vAlign w:val="top"/>
          </w:tcPr>
          <w:p w14:paraId="1FA8AA89">
            <w:pPr>
              <w:pStyle w:val="6"/>
            </w:pPr>
          </w:p>
        </w:tc>
        <w:tc>
          <w:tcPr>
            <w:tcW w:w="788" w:type="dxa"/>
            <w:vAlign w:val="top"/>
          </w:tcPr>
          <w:p w14:paraId="312F382D">
            <w:pPr>
              <w:pStyle w:val="6"/>
            </w:pPr>
          </w:p>
        </w:tc>
        <w:tc>
          <w:tcPr>
            <w:tcW w:w="813" w:type="dxa"/>
            <w:vAlign w:val="top"/>
          </w:tcPr>
          <w:p w14:paraId="105646F4">
            <w:pPr>
              <w:pStyle w:val="6"/>
            </w:pPr>
          </w:p>
        </w:tc>
        <w:tc>
          <w:tcPr>
            <w:tcW w:w="763" w:type="dxa"/>
            <w:vAlign w:val="top"/>
          </w:tcPr>
          <w:p w14:paraId="5C88B7C0">
            <w:pPr>
              <w:pStyle w:val="6"/>
            </w:pPr>
          </w:p>
        </w:tc>
      </w:tr>
      <w:tr w14:paraId="16682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4" w:type="dxa"/>
            <w:vAlign w:val="top"/>
          </w:tcPr>
          <w:p w14:paraId="75F8ACAA">
            <w:pPr>
              <w:spacing w:before="107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22401</w:t>
            </w:r>
          </w:p>
        </w:tc>
        <w:tc>
          <w:tcPr>
            <w:tcW w:w="3447" w:type="dxa"/>
            <w:vAlign w:val="top"/>
          </w:tcPr>
          <w:p w14:paraId="788EA6FD">
            <w:pPr>
              <w:spacing w:before="110" w:line="209" w:lineRule="auto"/>
              <w:ind w:left="207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18"/>
                <w:szCs w:val="18"/>
              </w:rPr>
              <w:t>应急管理事务</w:t>
            </w:r>
          </w:p>
        </w:tc>
        <w:tc>
          <w:tcPr>
            <w:tcW w:w="912" w:type="dxa"/>
            <w:vAlign w:val="top"/>
          </w:tcPr>
          <w:p w14:paraId="5AD4DDF9">
            <w:pPr>
              <w:spacing w:before="93" w:line="236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20.46</w:t>
            </w:r>
          </w:p>
        </w:tc>
        <w:tc>
          <w:tcPr>
            <w:tcW w:w="935" w:type="dxa"/>
            <w:vAlign w:val="top"/>
          </w:tcPr>
          <w:p w14:paraId="1399063A">
            <w:pPr>
              <w:spacing w:before="93" w:line="236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20.46</w:t>
            </w:r>
          </w:p>
        </w:tc>
        <w:tc>
          <w:tcPr>
            <w:tcW w:w="988" w:type="dxa"/>
            <w:vAlign w:val="top"/>
          </w:tcPr>
          <w:p w14:paraId="61238069">
            <w:pPr>
              <w:pStyle w:val="6"/>
            </w:pPr>
          </w:p>
        </w:tc>
        <w:tc>
          <w:tcPr>
            <w:tcW w:w="986" w:type="dxa"/>
            <w:vAlign w:val="top"/>
          </w:tcPr>
          <w:p w14:paraId="3FC395BB">
            <w:pPr>
              <w:pStyle w:val="6"/>
            </w:pPr>
          </w:p>
        </w:tc>
        <w:tc>
          <w:tcPr>
            <w:tcW w:w="1110" w:type="dxa"/>
            <w:vAlign w:val="top"/>
          </w:tcPr>
          <w:p w14:paraId="14B217A6">
            <w:pPr>
              <w:pStyle w:val="6"/>
            </w:pPr>
          </w:p>
        </w:tc>
        <w:tc>
          <w:tcPr>
            <w:tcW w:w="592" w:type="dxa"/>
            <w:vAlign w:val="top"/>
          </w:tcPr>
          <w:p w14:paraId="2CA697C6">
            <w:pPr>
              <w:pStyle w:val="6"/>
            </w:pPr>
          </w:p>
        </w:tc>
        <w:tc>
          <w:tcPr>
            <w:tcW w:w="861" w:type="dxa"/>
            <w:vAlign w:val="top"/>
          </w:tcPr>
          <w:p w14:paraId="67A17CB0">
            <w:pPr>
              <w:pStyle w:val="6"/>
            </w:pPr>
          </w:p>
        </w:tc>
        <w:tc>
          <w:tcPr>
            <w:tcW w:w="1010" w:type="dxa"/>
            <w:vAlign w:val="top"/>
          </w:tcPr>
          <w:p w14:paraId="1BF901EA">
            <w:pPr>
              <w:pStyle w:val="6"/>
            </w:pPr>
          </w:p>
        </w:tc>
        <w:tc>
          <w:tcPr>
            <w:tcW w:w="788" w:type="dxa"/>
            <w:vAlign w:val="top"/>
          </w:tcPr>
          <w:p w14:paraId="44D73E1D">
            <w:pPr>
              <w:pStyle w:val="6"/>
            </w:pPr>
          </w:p>
        </w:tc>
        <w:tc>
          <w:tcPr>
            <w:tcW w:w="813" w:type="dxa"/>
            <w:vAlign w:val="top"/>
          </w:tcPr>
          <w:p w14:paraId="63AB7D49">
            <w:pPr>
              <w:pStyle w:val="6"/>
            </w:pPr>
          </w:p>
        </w:tc>
        <w:tc>
          <w:tcPr>
            <w:tcW w:w="763" w:type="dxa"/>
            <w:vAlign w:val="top"/>
          </w:tcPr>
          <w:p w14:paraId="058FF77E">
            <w:pPr>
              <w:pStyle w:val="6"/>
            </w:pPr>
          </w:p>
        </w:tc>
      </w:tr>
      <w:tr w14:paraId="282AE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64" w:type="dxa"/>
            <w:vAlign w:val="top"/>
          </w:tcPr>
          <w:p w14:paraId="2E1A648D">
            <w:pPr>
              <w:spacing w:before="101" w:line="286" w:lineRule="exact"/>
              <w:ind w:left="11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2240199</w:t>
            </w:r>
          </w:p>
        </w:tc>
        <w:tc>
          <w:tcPr>
            <w:tcW w:w="3447" w:type="dxa"/>
            <w:vAlign w:val="top"/>
          </w:tcPr>
          <w:p w14:paraId="4A879890">
            <w:pPr>
              <w:spacing w:before="105" w:line="208" w:lineRule="auto"/>
              <w:ind w:left="295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其他应急管理支出</w:t>
            </w:r>
          </w:p>
        </w:tc>
        <w:tc>
          <w:tcPr>
            <w:tcW w:w="912" w:type="dxa"/>
            <w:vAlign w:val="top"/>
          </w:tcPr>
          <w:p w14:paraId="57491A7B">
            <w:pPr>
              <w:spacing w:before="87" w:line="236" w:lineRule="exact"/>
              <w:ind w:left="3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20.46</w:t>
            </w:r>
          </w:p>
        </w:tc>
        <w:tc>
          <w:tcPr>
            <w:tcW w:w="935" w:type="dxa"/>
            <w:vAlign w:val="top"/>
          </w:tcPr>
          <w:p w14:paraId="2A35D5BE">
            <w:pPr>
              <w:spacing w:before="87" w:line="236" w:lineRule="exact"/>
              <w:ind w:left="4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20.46</w:t>
            </w:r>
          </w:p>
        </w:tc>
        <w:tc>
          <w:tcPr>
            <w:tcW w:w="988" w:type="dxa"/>
            <w:vAlign w:val="top"/>
          </w:tcPr>
          <w:p w14:paraId="498FD9AC">
            <w:pPr>
              <w:pStyle w:val="6"/>
            </w:pPr>
          </w:p>
        </w:tc>
        <w:tc>
          <w:tcPr>
            <w:tcW w:w="986" w:type="dxa"/>
            <w:vAlign w:val="top"/>
          </w:tcPr>
          <w:p w14:paraId="6A02026A">
            <w:pPr>
              <w:pStyle w:val="6"/>
            </w:pPr>
          </w:p>
        </w:tc>
        <w:tc>
          <w:tcPr>
            <w:tcW w:w="1110" w:type="dxa"/>
            <w:vAlign w:val="top"/>
          </w:tcPr>
          <w:p w14:paraId="0887A967">
            <w:pPr>
              <w:pStyle w:val="6"/>
            </w:pPr>
          </w:p>
        </w:tc>
        <w:tc>
          <w:tcPr>
            <w:tcW w:w="592" w:type="dxa"/>
            <w:vAlign w:val="top"/>
          </w:tcPr>
          <w:p w14:paraId="0236F20D">
            <w:pPr>
              <w:pStyle w:val="6"/>
            </w:pPr>
          </w:p>
        </w:tc>
        <w:tc>
          <w:tcPr>
            <w:tcW w:w="861" w:type="dxa"/>
            <w:vAlign w:val="top"/>
          </w:tcPr>
          <w:p w14:paraId="28D8ED1B">
            <w:pPr>
              <w:pStyle w:val="6"/>
            </w:pPr>
          </w:p>
        </w:tc>
        <w:tc>
          <w:tcPr>
            <w:tcW w:w="1010" w:type="dxa"/>
            <w:vAlign w:val="top"/>
          </w:tcPr>
          <w:p w14:paraId="036FF8D6">
            <w:pPr>
              <w:pStyle w:val="6"/>
            </w:pPr>
          </w:p>
        </w:tc>
        <w:tc>
          <w:tcPr>
            <w:tcW w:w="788" w:type="dxa"/>
            <w:vAlign w:val="top"/>
          </w:tcPr>
          <w:p w14:paraId="26545EA4">
            <w:pPr>
              <w:pStyle w:val="6"/>
            </w:pPr>
          </w:p>
        </w:tc>
        <w:tc>
          <w:tcPr>
            <w:tcW w:w="813" w:type="dxa"/>
            <w:vAlign w:val="top"/>
          </w:tcPr>
          <w:p w14:paraId="34747271">
            <w:pPr>
              <w:pStyle w:val="6"/>
            </w:pPr>
          </w:p>
        </w:tc>
        <w:tc>
          <w:tcPr>
            <w:tcW w:w="763" w:type="dxa"/>
            <w:vAlign w:val="top"/>
          </w:tcPr>
          <w:p w14:paraId="58156B62">
            <w:pPr>
              <w:pStyle w:val="6"/>
            </w:pPr>
          </w:p>
        </w:tc>
      </w:tr>
      <w:tr w14:paraId="3417B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64" w:type="dxa"/>
            <w:vAlign w:val="top"/>
          </w:tcPr>
          <w:p w14:paraId="76968D2A">
            <w:pPr>
              <w:spacing w:before="108" w:line="288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18"/>
                <w:szCs w:val="18"/>
              </w:rPr>
              <w:t>22406</w:t>
            </w:r>
          </w:p>
        </w:tc>
        <w:tc>
          <w:tcPr>
            <w:tcW w:w="3447" w:type="dxa"/>
            <w:vAlign w:val="top"/>
          </w:tcPr>
          <w:p w14:paraId="1A00805C">
            <w:pPr>
              <w:spacing w:before="108" w:line="235" w:lineRule="auto"/>
              <w:ind w:left="242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18"/>
                <w:szCs w:val="18"/>
              </w:rPr>
              <w:t>自然灾害防治</w:t>
            </w:r>
          </w:p>
        </w:tc>
        <w:tc>
          <w:tcPr>
            <w:tcW w:w="912" w:type="dxa"/>
            <w:vAlign w:val="top"/>
          </w:tcPr>
          <w:p w14:paraId="5A63307A">
            <w:pPr>
              <w:spacing w:before="94" w:line="236" w:lineRule="exact"/>
              <w:ind w:left="4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32.00</w:t>
            </w:r>
          </w:p>
        </w:tc>
        <w:tc>
          <w:tcPr>
            <w:tcW w:w="935" w:type="dxa"/>
            <w:vAlign w:val="top"/>
          </w:tcPr>
          <w:p w14:paraId="3F8C4658">
            <w:pPr>
              <w:spacing w:before="94" w:line="236" w:lineRule="exact"/>
              <w:ind w:left="4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32.00</w:t>
            </w:r>
          </w:p>
        </w:tc>
        <w:tc>
          <w:tcPr>
            <w:tcW w:w="988" w:type="dxa"/>
            <w:vAlign w:val="top"/>
          </w:tcPr>
          <w:p w14:paraId="676421C8">
            <w:pPr>
              <w:pStyle w:val="6"/>
            </w:pPr>
          </w:p>
        </w:tc>
        <w:tc>
          <w:tcPr>
            <w:tcW w:w="986" w:type="dxa"/>
            <w:vAlign w:val="top"/>
          </w:tcPr>
          <w:p w14:paraId="635FD534">
            <w:pPr>
              <w:pStyle w:val="6"/>
            </w:pPr>
          </w:p>
        </w:tc>
        <w:tc>
          <w:tcPr>
            <w:tcW w:w="1110" w:type="dxa"/>
            <w:vAlign w:val="top"/>
          </w:tcPr>
          <w:p w14:paraId="464AD6C2">
            <w:pPr>
              <w:pStyle w:val="6"/>
            </w:pPr>
          </w:p>
        </w:tc>
        <w:tc>
          <w:tcPr>
            <w:tcW w:w="592" w:type="dxa"/>
            <w:vAlign w:val="top"/>
          </w:tcPr>
          <w:p w14:paraId="798BB9B6">
            <w:pPr>
              <w:pStyle w:val="6"/>
            </w:pPr>
          </w:p>
        </w:tc>
        <w:tc>
          <w:tcPr>
            <w:tcW w:w="861" w:type="dxa"/>
            <w:vAlign w:val="top"/>
          </w:tcPr>
          <w:p w14:paraId="7C34DF2E">
            <w:pPr>
              <w:pStyle w:val="6"/>
            </w:pPr>
          </w:p>
        </w:tc>
        <w:tc>
          <w:tcPr>
            <w:tcW w:w="1010" w:type="dxa"/>
            <w:vAlign w:val="top"/>
          </w:tcPr>
          <w:p w14:paraId="00F3897E">
            <w:pPr>
              <w:pStyle w:val="6"/>
            </w:pPr>
          </w:p>
        </w:tc>
        <w:tc>
          <w:tcPr>
            <w:tcW w:w="788" w:type="dxa"/>
            <w:vAlign w:val="top"/>
          </w:tcPr>
          <w:p w14:paraId="6BD08121">
            <w:pPr>
              <w:pStyle w:val="6"/>
            </w:pPr>
          </w:p>
        </w:tc>
        <w:tc>
          <w:tcPr>
            <w:tcW w:w="813" w:type="dxa"/>
            <w:vAlign w:val="top"/>
          </w:tcPr>
          <w:p w14:paraId="151B2769">
            <w:pPr>
              <w:pStyle w:val="6"/>
            </w:pPr>
          </w:p>
        </w:tc>
        <w:tc>
          <w:tcPr>
            <w:tcW w:w="763" w:type="dxa"/>
            <w:vAlign w:val="top"/>
          </w:tcPr>
          <w:p w14:paraId="658C78A8">
            <w:pPr>
              <w:pStyle w:val="6"/>
            </w:pPr>
          </w:p>
        </w:tc>
      </w:tr>
      <w:tr w14:paraId="363DF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64" w:type="dxa"/>
            <w:vAlign w:val="top"/>
          </w:tcPr>
          <w:p w14:paraId="2FD58054">
            <w:pPr>
              <w:spacing w:before="117" w:line="289" w:lineRule="exact"/>
              <w:ind w:left="20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18"/>
                <w:szCs w:val="18"/>
              </w:rPr>
              <w:t>2240601</w:t>
            </w:r>
          </w:p>
        </w:tc>
        <w:tc>
          <w:tcPr>
            <w:tcW w:w="3447" w:type="dxa"/>
            <w:vAlign w:val="top"/>
          </w:tcPr>
          <w:p w14:paraId="35DA5072">
            <w:pPr>
              <w:spacing w:before="124" w:line="206" w:lineRule="auto"/>
              <w:ind w:left="291"/>
              <w:rPr>
                <w:rFonts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18"/>
                <w:szCs w:val="18"/>
              </w:rPr>
              <w:t>地质灾害防治</w:t>
            </w:r>
          </w:p>
        </w:tc>
        <w:tc>
          <w:tcPr>
            <w:tcW w:w="912" w:type="dxa"/>
            <w:vAlign w:val="top"/>
          </w:tcPr>
          <w:p w14:paraId="55CD6868">
            <w:pPr>
              <w:spacing w:before="104" w:line="236" w:lineRule="exact"/>
              <w:ind w:left="4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32.00</w:t>
            </w:r>
          </w:p>
        </w:tc>
        <w:tc>
          <w:tcPr>
            <w:tcW w:w="935" w:type="dxa"/>
            <w:vAlign w:val="top"/>
          </w:tcPr>
          <w:p w14:paraId="0623E32C">
            <w:pPr>
              <w:spacing w:before="104" w:line="236" w:lineRule="exact"/>
              <w:ind w:left="4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32.00</w:t>
            </w:r>
          </w:p>
        </w:tc>
        <w:tc>
          <w:tcPr>
            <w:tcW w:w="988" w:type="dxa"/>
            <w:vAlign w:val="top"/>
          </w:tcPr>
          <w:p w14:paraId="6F5B2CCA">
            <w:pPr>
              <w:pStyle w:val="6"/>
            </w:pPr>
          </w:p>
        </w:tc>
        <w:tc>
          <w:tcPr>
            <w:tcW w:w="986" w:type="dxa"/>
            <w:vAlign w:val="top"/>
          </w:tcPr>
          <w:p w14:paraId="34C18C6D">
            <w:pPr>
              <w:pStyle w:val="6"/>
            </w:pPr>
          </w:p>
        </w:tc>
        <w:tc>
          <w:tcPr>
            <w:tcW w:w="1110" w:type="dxa"/>
            <w:vAlign w:val="top"/>
          </w:tcPr>
          <w:p w14:paraId="3D497C0F">
            <w:pPr>
              <w:pStyle w:val="6"/>
            </w:pPr>
          </w:p>
        </w:tc>
        <w:tc>
          <w:tcPr>
            <w:tcW w:w="592" w:type="dxa"/>
            <w:vAlign w:val="top"/>
          </w:tcPr>
          <w:p w14:paraId="2186ECB6">
            <w:pPr>
              <w:pStyle w:val="6"/>
            </w:pPr>
          </w:p>
        </w:tc>
        <w:tc>
          <w:tcPr>
            <w:tcW w:w="861" w:type="dxa"/>
            <w:vAlign w:val="top"/>
          </w:tcPr>
          <w:p w14:paraId="5680FEBB">
            <w:pPr>
              <w:pStyle w:val="6"/>
            </w:pPr>
          </w:p>
        </w:tc>
        <w:tc>
          <w:tcPr>
            <w:tcW w:w="1010" w:type="dxa"/>
            <w:vAlign w:val="top"/>
          </w:tcPr>
          <w:p w14:paraId="1EA7CBA5">
            <w:pPr>
              <w:pStyle w:val="6"/>
            </w:pPr>
          </w:p>
        </w:tc>
        <w:tc>
          <w:tcPr>
            <w:tcW w:w="788" w:type="dxa"/>
            <w:vAlign w:val="top"/>
          </w:tcPr>
          <w:p w14:paraId="761247DF">
            <w:pPr>
              <w:pStyle w:val="6"/>
            </w:pPr>
          </w:p>
        </w:tc>
        <w:tc>
          <w:tcPr>
            <w:tcW w:w="813" w:type="dxa"/>
            <w:vAlign w:val="top"/>
          </w:tcPr>
          <w:p w14:paraId="69C095E5">
            <w:pPr>
              <w:pStyle w:val="6"/>
            </w:pPr>
          </w:p>
        </w:tc>
        <w:tc>
          <w:tcPr>
            <w:tcW w:w="763" w:type="dxa"/>
            <w:vAlign w:val="top"/>
          </w:tcPr>
          <w:p w14:paraId="1EBF721A">
            <w:pPr>
              <w:pStyle w:val="6"/>
            </w:pPr>
          </w:p>
        </w:tc>
      </w:tr>
    </w:tbl>
    <w:p w14:paraId="7A81AA77">
      <w:pPr>
        <w:rPr>
          <w:rFonts w:ascii="Arial"/>
          <w:sz w:val="21"/>
        </w:rPr>
      </w:pPr>
    </w:p>
    <w:p w14:paraId="6310604D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400" w:right="1336" w:bottom="0" w:left="1327" w:header="0" w:footer="0" w:gutter="0"/>
          <w:cols w:space="720" w:num="1"/>
        </w:sectPr>
      </w:pPr>
    </w:p>
    <w:p w14:paraId="187966B7">
      <w:pPr>
        <w:spacing w:before="179" w:line="242" w:lineRule="auto"/>
        <w:ind w:left="1786"/>
        <w:outlineLvl w:val="0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垫江县高峰镇人民政府（本级）支出总表</w:t>
      </w:r>
    </w:p>
    <w:p w14:paraId="599303ED">
      <w:pPr>
        <w:spacing w:before="158" w:line="230" w:lineRule="auto"/>
        <w:ind w:left="6254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7"/>
          <w:sz w:val="19"/>
          <w:szCs w:val="19"/>
        </w:rPr>
        <w:t>单位：万元</w:t>
      </w:r>
    </w:p>
    <w:p w14:paraId="792BFDF8">
      <w:pPr>
        <w:spacing w:line="26" w:lineRule="exact"/>
      </w:pPr>
    </w:p>
    <w:tbl>
      <w:tblPr>
        <w:tblStyle w:val="5"/>
        <w:tblW w:w="78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3046"/>
        <w:gridCol w:w="1127"/>
        <w:gridCol w:w="1175"/>
        <w:gridCol w:w="1108"/>
      </w:tblGrid>
      <w:tr w14:paraId="3AAA6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27" w:type="dxa"/>
            <w:vAlign w:val="top"/>
          </w:tcPr>
          <w:p w14:paraId="761BFD31">
            <w:pPr>
              <w:spacing w:before="63" w:line="233" w:lineRule="auto"/>
              <w:ind w:left="32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科目编码</w:t>
            </w:r>
          </w:p>
        </w:tc>
        <w:tc>
          <w:tcPr>
            <w:tcW w:w="3046" w:type="dxa"/>
            <w:vAlign w:val="top"/>
          </w:tcPr>
          <w:p w14:paraId="21C60A4B">
            <w:pPr>
              <w:spacing w:before="63" w:line="233" w:lineRule="auto"/>
              <w:ind w:left="112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科目名称</w:t>
            </w:r>
          </w:p>
        </w:tc>
        <w:tc>
          <w:tcPr>
            <w:tcW w:w="1127" w:type="dxa"/>
            <w:vAlign w:val="top"/>
          </w:tcPr>
          <w:p w14:paraId="18164029">
            <w:pPr>
              <w:spacing w:before="63" w:line="233" w:lineRule="auto"/>
              <w:ind w:left="37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"/>
                <w:sz w:val="19"/>
                <w:szCs w:val="19"/>
              </w:rPr>
              <w:t>总计</w:t>
            </w:r>
          </w:p>
        </w:tc>
        <w:tc>
          <w:tcPr>
            <w:tcW w:w="1175" w:type="dxa"/>
            <w:vAlign w:val="top"/>
          </w:tcPr>
          <w:p w14:paraId="6E11F670">
            <w:pPr>
              <w:spacing w:before="63" w:line="233" w:lineRule="auto"/>
              <w:ind w:left="19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sz w:val="19"/>
                <w:szCs w:val="19"/>
              </w:rPr>
              <w:t>基本支出</w:t>
            </w:r>
          </w:p>
        </w:tc>
        <w:tc>
          <w:tcPr>
            <w:tcW w:w="1108" w:type="dxa"/>
            <w:vAlign w:val="top"/>
          </w:tcPr>
          <w:p w14:paraId="790C5300">
            <w:pPr>
              <w:spacing w:before="63" w:line="233" w:lineRule="auto"/>
              <w:ind w:left="158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项目支出</w:t>
            </w:r>
          </w:p>
        </w:tc>
      </w:tr>
      <w:tr w14:paraId="3CEE5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27" w:type="dxa"/>
            <w:tcBorders>
              <w:right w:val="nil"/>
            </w:tcBorders>
            <w:vAlign w:val="top"/>
          </w:tcPr>
          <w:p w14:paraId="45FA644B">
            <w:pPr>
              <w:pStyle w:val="6"/>
            </w:pPr>
          </w:p>
        </w:tc>
        <w:tc>
          <w:tcPr>
            <w:tcW w:w="3046" w:type="dxa"/>
            <w:tcBorders>
              <w:left w:val="nil"/>
            </w:tcBorders>
            <w:vAlign w:val="top"/>
          </w:tcPr>
          <w:p w14:paraId="0C2BCDD2">
            <w:pPr>
              <w:spacing w:before="125" w:line="214" w:lineRule="auto"/>
              <w:ind w:left="6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1127" w:type="dxa"/>
            <w:vAlign w:val="top"/>
          </w:tcPr>
          <w:p w14:paraId="679F43C3">
            <w:pPr>
              <w:spacing w:before="168" w:line="197" w:lineRule="auto"/>
              <w:ind w:left="3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1,327.53</w:t>
            </w:r>
          </w:p>
        </w:tc>
        <w:tc>
          <w:tcPr>
            <w:tcW w:w="1175" w:type="dxa"/>
            <w:vAlign w:val="top"/>
          </w:tcPr>
          <w:p w14:paraId="3CC8511E">
            <w:pPr>
              <w:spacing w:before="168" w:line="197" w:lineRule="auto"/>
              <w:ind w:left="37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1,005.04</w:t>
            </w:r>
          </w:p>
        </w:tc>
        <w:tc>
          <w:tcPr>
            <w:tcW w:w="1108" w:type="dxa"/>
            <w:vAlign w:val="top"/>
          </w:tcPr>
          <w:p w14:paraId="4C2D8610">
            <w:pPr>
              <w:spacing w:before="169" w:line="195" w:lineRule="auto"/>
              <w:ind w:left="4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322.50</w:t>
            </w:r>
          </w:p>
        </w:tc>
      </w:tr>
      <w:tr w14:paraId="3D921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02B1595F">
            <w:pPr>
              <w:spacing w:before="43" w:line="223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201</w:t>
            </w:r>
          </w:p>
        </w:tc>
        <w:tc>
          <w:tcPr>
            <w:tcW w:w="3046" w:type="dxa"/>
            <w:vAlign w:val="top"/>
          </w:tcPr>
          <w:p w14:paraId="2BE25318">
            <w:pPr>
              <w:spacing w:before="48" w:line="216" w:lineRule="auto"/>
              <w:ind w:left="12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一般公共服务支出</w:t>
            </w:r>
          </w:p>
        </w:tc>
        <w:tc>
          <w:tcPr>
            <w:tcW w:w="1127" w:type="dxa"/>
            <w:vAlign w:val="top"/>
          </w:tcPr>
          <w:p w14:paraId="339A6819">
            <w:pPr>
              <w:spacing w:before="29" w:line="261" w:lineRule="exact"/>
              <w:ind w:left="4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583.44</w:t>
            </w:r>
          </w:p>
        </w:tc>
        <w:tc>
          <w:tcPr>
            <w:tcW w:w="1175" w:type="dxa"/>
            <w:vAlign w:val="top"/>
          </w:tcPr>
          <w:p w14:paraId="5DEA2429">
            <w:pPr>
              <w:spacing w:before="29" w:line="261" w:lineRule="exact"/>
              <w:ind w:left="5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108" w:type="dxa"/>
            <w:vAlign w:val="top"/>
          </w:tcPr>
          <w:p w14:paraId="6515806B">
            <w:pPr>
              <w:spacing w:before="29" w:line="261" w:lineRule="exact"/>
              <w:ind w:left="5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44.32</w:t>
            </w:r>
          </w:p>
        </w:tc>
      </w:tr>
      <w:tr w14:paraId="0A68A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7" w:type="dxa"/>
            <w:vAlign w:val="top"/>
          </w:tcPr>
          <w:p w14:paraId="5110526B">
            <w:pPr>
              <w:spacing w:before="199" w:line="315" w:lineRule="exact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position w:val="3"/>
                <w:sz w:val="19"/>
                <w:szCs w:val="19"/>
              </w:rPr>
              <w:t>20103</w:t>
            </w:r>
          </w:p>
        </w:tc>
        <w:tc>
          <w:tcPr>
            <w:tcW w:w="3046" w:type="dxa"/>
            <w:vAlign w:val="top"/>
          </w:tcPr>
          <w:p w14:paraId="01A2F198">
            <w:pPr>
              <w:spacing w:before="43" w:line="243" w:lineRule="auto"/>
              <w:ind w:left="118" w:right="105" w:firstLine="9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政府办公厅（</w:t>
            </w:r>
            <w:r>
              <w:rPr>
                <w:rFonts w:ascii="方正仿宋_GBK" w:hAnsi="方正仿宋_GBK" w:eastAsia="方正仿宋_GBK" w:cs="方正仿宋_GBK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室）及相关机构事</w:t>
            </w: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务</w:t>
            </w:r>
          </w:p>
        </w:tc>
        <w:tc>
          <w:tcPr>
            <w:tcW w:w="1127" w:type="dxa"/>
            <w:vAlign w:val="top"/>
          </w:tcPr>
          <w:p w14:paraId="4AFE34F3">
            <w:pPr>
              <w:spacing w:before="187" w:line="261" w:lineRule="exact"/>
              <w:ind w:left="4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555.00</w:t>
            </w:r>
          </w:p>
        </w:tc>
        <w:tc>
          <w:tcPr>
            <w:tcW w:w="1175" w:type="dxa"/>
            <w:vAlign w:val="top"/>
          </w:tcPr>
          <w:p w14:paraId="06F4D695">
            <w:pPr>
              <w:spacing w:before="187" w:line="261" w:lineRule="exact"/>
              <w:ind w:left="5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108" w:type="dxa"/>
            <w:vAlign w:val="top"/>
          </w:tcPr>
          <w:p w14:paraId="1045BC82">
            <w:pPr>
              <w:spacing w:before="187" w:line="261" w:lineRule="exact"/>
              <w:ind w:left="5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15.88</w:t>
            </w:r>
          </w:p>
        </w:tc>
      </w:tr>
      <w:tr w14:paraId="2B61A2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63269AEE">
            <w:pPr>
              <w:spacing w:before="44" w:line="222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2010301</w:t>
            </w:r>
          </w:p>
        </w:tc>
        <w:tc>
          <w:tcPr>
            <w:tcW w:w="3046" w:type="dxa"/>
            <w:vAlign w:val="top"/>
          </w:tcPr>
          <w:p w14:paraId="37C18E0A">
            <w:pPr>
              <w:spacing w:before="50" w:line="214" w:lineRule="auto"/>
              <w:ind w:left="3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行政运行</w:t>
            </w:r>
          </w:p>
        </w:tc>
        <w:tc>
          <w:tcPr>
            <w:tcW w:w="1127" w:type="dxa"/>
            <w:vAlign w:val="top"/>
          </w:tcPr>
          <w:p w14:paraId="1A5379A1">
            <w:pPr>
              <w:spacing w:before="32" w:line="261" w:lineRule="exact"/>
              <w:ind w:left="4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175" w:type="dxa"/>
            <w:vAlign w:val="top"/>
          </w:tcPr>
          <w:p w14:paraId="7325A6BD">
            <w:pPr>
              <w:spacing w:before="32" w:line="261" w:lineRule="exact"/>
              <w:ind w:left="5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539.13</w:t>
            </w:r>
          </w:p>
        </w:tc>
        <w:tc>
          <w:tcPr>
            <w:tcW w:w="1108" w:type="dxa"/>
            <w:vAlign w:val="top"/>
          </w:tcPr>
          <w:p w14:paraId="203E5845">
            <w:pPr>
              <w:pStyle w:val="6"/>
            </w:pPr>
          </w:p>
        </w:tc>
      </w:tr>
      <w:tr w14:paraId="71AC4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616E113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2010302</w:t>
            </w:r>
          </w:p>
        </w:tc>
        <w:tc>
          <w:tcPr>
            <w:tcW w:w="3046" w:type="dxa"/>
            <w:vAlign w:val="top"/>
          </w:tcPr>
          <w:p w14:paraId="31F50B8A">
            <w:pPr>
              <w:spacing w:before="49" w:line="217" w:lineRule="auto"/>
              <w:ind w:left="32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一般行政管理事务</w:t>
            </w:r>
          </w:p>
        </w:tc>
        <w:tc>
          <w:tcPr>
            <w:tcW w:w="1127" w:type="dxa"/>
            <w:vAlign w:val="top"/>
          </w:tcPr>
          <w:p w14:paraId="08C8F737">
            <w:pPr>
              <w:spacing w:before="31" w:line="262" w:lineRule="exact"/>
              <w:ind w:left="5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15.88</w:t>
            </w:r>
          </w:p>
        </w:tc>
        <w:tc>
          <w:tcPr>
            <w:tcW w:w="1175" w:type="dxa"/>
            <w:vAlign w:val="top"/>
          </w:tcPr>
          <w:p w14:paraId="78176B3B">
            <w:pPr>
              <w:pStyle w:val="6"/>
            </w:pPr>
          </w:p>
        </w:tc>
        <w:tc>
          <w:tcPr>
            <w:tcW w:w="1108" w:type="dxa"/>
            <w:vAlign w:val="top"/>
          </w:tcPr>
          <w:p w14:paraId="630BF9CD">
            <w:pPr>
              <w:spacing w:before="31" w:line="262" w:lineRule="exact"/>
              <w:ind w:left="5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19"/>
                <w:szCs w:val="19"/>
              </w:rPr>
              <w:t>15.88</w:t>
            </w:r>
          </w:p>
        </w:tc>
      </w:tr>
      <w:tr w14:paraId="2A885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63E2FE02">
            <w:pPr>
              <w:spacing w:before="45" w:line="221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20136</w:t>
            </w:r>
          </w:p>
        </w:tc>
        <w:tc>
          <w:tcPr>
            <w:tcW w:w="3046" w:type="dxa"/>
            <w:vAlign w:val="top"/>
          </w:tcPr>
          <w:p w14:paraId="5C73E2CD">
            <w:pPr>
              <w:spacing w:before="48" w:line="217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其他共产党事务支出</w:t>
            </w:r>
          </w:p>
        </w:tc>
        <w:tc>
          <w:tcPr>
            <w:tcW w:w="1127" w:type="dxa"/>
            <w:vAlign w:val="top"/>
          </w:tcPr>
          <w:p w14:paraId="55919BE4">
            <w:pPr>
              <w:spacing w:before="31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  <w:tc>
          <w:tcPr>
            <w:tcW w:w="1175" w:type="dxa"/>
            <w:vAlign w:val="top"/>
          </w:tcPr>
          <w:p w14:paraId="56E163DD">
            <w:pPr>
              <w:pStyle w:val="6"/>
            </w:pPr>
          </w:p>
        </w:tc>
        <w:tc>
          <w:tcPr>
            <w:tcW w:w="1108" w:type="dxa"/>
            <w:vAlign w:val="top"/>
          </w:tcPr>
          <w:p w14:paraId="40DDD3CE">
            <w:pPr>
              <w:spacing w:before="31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</w:tr>
      <w:tr w14:paraId="2EAFD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2C9D360B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2013699</w:t>
            </w:r>
          </w:p>
        </w:tc>
        <w:tc>
          <w:tcPr>
            <w:tcW w:w="3046" w:type="dxa"/>
            <w:vAlign w:val="top"/>
          </w:tcPr>
          <w:p w14:paraId="7D5A23D4">
            <w:pPr>
              <w:spacing w:before="48" w:line="217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其他共产党事务支出</w:t>
            </w:r>
          </w:p>
        </w:tc>
        <w:tc>
          <w:tcPr>
            <w:tcW w:w="1127" w:type="dxa"/>
            <w:vAlign w:val="top"/>
          </w:tcPr>
          <w:p w14:paraId="5B7D4423">
            <w:pPr>
              <w:spacing w:before="31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  <w:tc>
          <w:tcPr>
            <w:tcW w:w="1175" w:type="dxa"/>
            <w:vAlign w:val="top"/>
          </w:tcPr>
          <w:p w14:paraId="04AC96E4">
            <w:pPr>
              <w:pStyle w:val="6"/>
            </w:pPr>
          </w:p>
        </w:tc>
        <w:tc>
          <w:tcPr>
            <w:tcW w:w="1108" w:type="dxa"/>
            <w:vAlign w:val="top"/>
          </w:tcPr>
          <w:p w14:paraId="284C9D4F">
            <w:pPr>
              <w:spacing w:before="31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28.44</w:t>
            </w:r>
          </w:p>
        </w:tc>
      </w:tr>
      <w:tr w14:paraId="37F41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EA0BA09">
            <w:pPr>
              <w:spacing w:before="44" w:line="222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208</w:t>
            </w:r>
          </w:p>
        </w:tc>
        <w:tc>
          <w:tcPr>
            <w:tcW w:w="3046" w:type="dxa"/>
            <w:vAlign w:val="top"/>
          </w:tcPr>
          <w:p w14:paraId="02DD1E20">
            <w:pPr>
              <w:spacing w:before="49" w:line="216" w:lineRule="auto"/>
              <w:ind w:left="1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社会保障和就业支出</w:t>
            </w:r>
          </w:p>
        </w:tc>
        <w:tc>
          <w:tcPr>
            <w:tcW w:w="1127" w:type="dxa"/>
            <w:vAlign w:val="top"/>
          </w:tcPr>
          <w:p w14:paraId="0C80DC66">
            <w:pPr>
              <w:spacing w:before="30" w:line="261" w:lineRule="exact"/>
              <w:ind w:left="49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147.21</w:t>
            </w:r>
          </w:p>
        </w:tc>
        <w:tc>
          <w:tcPr>
            <w:tcW w:w="1175" w:type="dxa"/>
            <w:vAlign w:val="top"/>
          </w:tcPr>
          <w:p w14:paraId="146C37A7">
            <w:pPr>
              <w:spacing w:before="30" w:line="261" w:lineRule="exact"/>
              <w:ind w:left="5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124.67</w:t>
            </w:r>
          </w:p>
        </w:tc>
        <w:tc>
          <w:tcPr>
            <w:tcW w:w="1108" w:type="dxa"/>
            <w:vAlign w:val="top"/>
          </w:tcPr>
          <w:p w14:paraId="6D5703AF">
            <w:pPr>
              <w:spacing w:before="30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22.54</w:t>
            </w:r>
          </w:p>
        </w:tc>
      </w:tr>
      <w:tr w14:paraId="60CC1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1ABA85C8">
            <w:pPr>
              <w:spacing w:before="44" w:line="222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20805</w:t>
            </w:r>
          </w:p>
        </w:tc>
        <w:tc>
          <w:tcPr>
            <w:tcW w:w="3046" w:type="dxa"/>
            <w:vAlign w:val="top"/>
          </w:tcPr>
          <w:p w14:paraId="742F642B">
            <w:pPr>
              <w:spacing w:before="46" w:line="218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行政事业单位养老支出</w:t>
            </w:r>
          </w:p>
        </w:tc>
        <w:tc>
          <w:tcPr>
            <w:tcW w:w="1127" w:type="dxa"/>
            <w:vAlign w:val="top"/>
          </w:tcPr>
          <w:p w14:paraId="26B058F2">
            <w:pPr>
              <w:spacing w:before="32" w:line="261" w:lineRule="exact"/>
              <w:ind w:left="49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124.67</w:t>
            </w:r>
          </w:p>
        </w:tc>
        <w:tc>
          <w:tcPr>
            <w:tcW w:w="1175" w:type="dxa"/>
            <w:vAlign w:val="top"/>
          </w:tcPr>
          <w:p w14:paraId="3E1B2408">
            <w:pPr>
              <w:spacing w:before="32" w:line="261" w:lineRule="exact"/>
              <w:ind w:left="5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124.67</w:t>
            </w:r>
          </w:p>
        </w:tc>
        <w:tc>
          <w:tcPr>
            <w:tcW w:w="1108" w:type="dxa"/>
            <w:vAlign w:val="top"/>
          </w:tcPr>
          <w:p w14:paraId="51BA5580">
            <w:pPr>
              <w:pStyle w:val="6"/>
            </w:pPr>
          </w:p>
        </w:tc>
      </w:tr>
      <w:tr w14:paraId="31880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7" w:type="dxa"/>
            <w:vAlign w:val="top"/>
          </w:tcPr>
          <w:p w14:paraId="64E3530E">
            <w:pPr>
              <w:spacing w:before="200" w:line="314" w:lineRule="exact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19"/>
                <w:szCs w:val="19"/>
              </w:rPr>
              <w:t>2080505</w:t>
            </w:r>
          </w:p>
        </w:tc>
        <w:tc>
          <w:tcPr>
            <w:tcW w:w="3046" w:type="dxa"/>
            <w:vAlign w:val="top"/>
          </w:tcPr>
          <w:p w14:paraId="1FCB7F7C">
            <w:pPr>
              <w:spacing w:before="43" w:line="243" w:lineRule="auto"/>
              <w:ind w:left="124" w:right="138" w:firstLine="18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9"/>
                <w:szCs w:val="19"/>
              </w:rPr>
              <w:t>机关事业单位基本养老保险缴</w:t>
            </w: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费支出</w:t>
            </w:r>
          </w:p>
        </w:tc>
        <w:tc>
          <w:tcPr>
            <w:tcW w:w="1127" w:type="dxa"/>
            <w:vAlign w:val="top"/>
          </w:tcPr>
          <w:p w14:paraId="6D8CC035">
            <w:pPr>
              <w:spacing w:before="188" w:line="261" w:lineRule="exact"/>
              <w:ind w:left="5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56.45</w:t>
            </w:r>
          </w:p>
        </w:tc>
        <w:tc>
          <w:tcPr>
            <w:tcW w:w="1175" w:type="dxa"/>
            <w:vAlign w:val="top"/>
          </w:tcPr>
          <w:p w14:paraId="22173688">
            <w:pPr>
              <w:spacing w:before="188" w:line="261" w:lineRule="exact"/>
              <w:ind w:left="6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56.45</w:t>
            </w:r>
          </w:p>
        </w:tc>
        <w:tc>
          <w:tcPr>
            <w:tcW w:w="1108" w:type="dxa"/>
            <w:vAlign w:val="top"/>
          </w:tcPr>
          <w:p w14:paraId="45482A45">
            <w:pPr>
              <w:pStyle w:val="6"/>
            </w:pPr>
          </w:p>
        </w:tc>
      </w:tr>
      <w:tr w14:paraId="7CD7E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7" w:type="dxa"/>
            <w:vAlign w:val="top"/>
          </w:tcPr>
          <w:p w14:paraId="3442519F">
            <w:pPr>
              <w:spacing w:before="203" w:line="314" w:lineRule="exact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19"/>
                <w:szCs w:val="19"/>
              </w:rPr>
              <w:t>2080506</w:t>
            </w:r>
          </w:p>
        </w:tc>
        <w:tc>
          <w:tcPr>
            <w:tcW w:w="3046" w:type="dxa"/>
            <w:vAlign w:val="top"/>
          </w:tcPr>
          <w:p w14:paraId="2155018B">
            <w:pPr>
              <w:spacing w:before="50"/>
              <w:ind w:left="140" w:right="138" w:firstLine="17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9"/>
                <w:szCs w:val="19"/>
              </w:rPr>
              <w:t>机关事业单位职业年金缴费支</w:t>
            </w: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出</w:t>
            </w:r>
          </w:p>
        </w:tc>
        <w:tc>
          <w:tcPr>
            <w:tcW w:w="1127" w:type="dxa"/>
            <w:vAlign w:val="top"/>
          </w:tcPr>
          <w:p w14:paraId="20A8A0BE">
            <w:pPr>
              <w:spacing w:before="188" w:line="262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28.22</w:t>
            </w:r>
          </w:p>
        </w:tc>
        <w:tc>
          <w:tcPr>
            <w:tcW w:w="1175" w:type="dxa"/>
            <w:vAlign w:val="top"/>
          </w:tcPr>
          <w:p w14:paraId="713E9723">
            <w:pPr>
              <w:spacing w:before="188" w:line="262" w:lineRule="exact"/>
              <w:ind w:left="6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28.22</w:t>
            </w:r>
          </w:p>
        </w:tc>
        <w:tc>
          <w:tcPr>
            <w:tcW w:w="1108" w:type="dxa"/>
            <w:vAlign w:val="top"/>
          </w:tcPr>
          <w:p w14:paraId="0F44A302">
            <w:pPr>
              <w:pStyle w:val="6"/>
            </w:pPr>
          </w:p>
        </w:tc>
      </w:tr>
      <w:tr w14:paraId="3C965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5EA9A0DB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2080599</w:t>
            </w:r>
          </w:p>
        </w:tc>
        <w:tc>
          <w:tcPr>
            <w:tcW w:w="3046" w:type="dxa"/>
            <w:vAlign w:val="top"/>
          </w:tcPr>
          <w:p w14:paraId="65BC5652">
            <w:pPr>
              <w:spacing w:before="49" w:line="218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其他行政事业单位养老支出</w:t>
            </w:r>
          </w:p>
        </w:tc>
        <w:tc>
          <w:tcPr>
            <w:tcW w:w="1127" w:type="dxa"/>
            <w:vAlign w:val="top"/>
          </w:tcPr>
          <w:p w14:paraId="13B1BB04">
            <w:pPr>
              <w:spacing w:before="33" w:line="261" w:lineRule="exact"/>
              <w:ind w:left="5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40.00</w:t>
            </w:r>
          </w:p>
        </w:tc>
        <w:tc>
          <w:tcPr>
            <w:tcW w:w="1175" w:type="dxa"/>
            <w:vAlign w:val="top"/>
          </w:tcPr>
          <w:p w14:paraId="21E386FE">
            <w:pPr>
              <w:spacing w:before="33" w:line="261" w:lineRule="exact"/>
              <w:ind w:left="6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40.00</w:t>
            </w:r>
          </w:p>
        </w:tc>
        <w:tc>
          <w:tcPr>
            <w:tcW w:w="1108" w:type="dxa"/>
            <w:vAlign w:val="top"/>
          </w:tcPr>
          <w:p w14:paraId="3DFBABCE">
            <w:pPr>
              <w:pStyle w:val="6"/>
            </w:pPr>
          </w:p>
        </w:tc>
      </w:tr>
      <w:tr w14:paraId="396B3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1FB311DF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20808</w:t>
            </w:r>
          </w:p>
        </w:tc>
        <w:tc>
          <w:tcPr>
            <w:tcW w:w="3046" w:type="dxa"/>
            <w:vAlign w:val="top"/>
          </w:tcPr>
          <w:p w14:paraId="78D0E900">
            <w:pPr>
              <w:spacing w:before="54" w:line="213" w:lineRule="auto"/>
              <w:ind w:left="2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抚恤</w:t>
            </w:r>
          </w:p>
        </w:tc>
        <w:tc>
          <w:tcPr>
            <w:tcW w:w="1127" w:type="dxa"/>
            <w:vAlign w:val="top"/>
          </w:tcPr>
          <w:p w14:paraId="18BB459E">
            <w:pPr>
              <w:spacing w:before="33" w:line="261" w:lineRule="exact"/>
              <w:ind w:left="6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75" w:type="dxa"/>
            <w:vAlign w:val="top"/>
          </w:tcPr>
          <w:p w14:paraId="30FE46B3">
            <w:pPr>
              <w:pStyle w:val="6"/>
            </w:pPr>
          </w:p>
        </w:tc>
        <w:tc>
          <w:tcPr>
            <w:tcW w:w="1108" w:type="dxa"/>
            <w:vAlign w:val="top"/>
          </w:tcPr>
          <w:p w14:paraId="5895FE21">
            <w:pPr>
              <w:spacing w:before="33" w:line="261" w:lineRule="exact"/>
              <w:ind w:left="6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023ED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6A2D9FF7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2080899</w:t>
            </w:r>
          </w:p>
        </w:tc>
        <w:tc>
          <w:tcPr>
            <w:tcW w:w="3046" w:type="dxa"/>
            <w:vAlign w:val="top"/>
          </w:tcPr>
          <w:p w14:paraId="6A5F8B56">
            <w:pPr>
              <w:spacing w:before="46" w:line="220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其他优抚支出</w:t>
            </w:r>
          </w:p>
        </w:tc>
        <w:tc>
          <w:tcPr>
            <w:tcW w:w="1127" w:type="dxa"/>
            <w:vAlign w:val="top"/>
          </w:tcPr>
          <w:p w14:paraId="23B98A6F">
            <w:pPr>
              <w:spacing w:before="32" w:line="261" w:lineRule="exact"/>
              <w:ind w:left="6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75" w:type="dxa"/>
            <w:vAlign w:val="top"/>
          </w:tcPr>
          <w:p w14:paraId="2CA654F3">
            <w:pPr>
              <w:pStyle w:val="6"/>
            </w:pPr>
          </w:p>
        </w:tc>
        <w:tc>
          <w:tcPr>
            <w:tcW w:w="1108" w:type="dxa"/>
            <w:vAlign w:val="top"/>
          </w:tcPr>
          <w:p w14:paraId="52571F24">
            <w:pPr>
              <w:spacing w:before="32" w:line="261" w:lineRule="exact"/>
              <w:ind w:left="6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2D733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21D965ED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20809</w:t>
            </w:r>
          </w:p>
        </w:tc>
        <w:tc>
          <w:tcPr>
            <w:tcW w:w="3046" w:type="dxa"/>
            <w:vAlign w:val="top"/>
          </w:tcPr>
          <w:p w14:paraId="1ADC1CEB">
            <w:pPr>
              <w:spacing w:before="54" w:line="213" w:lineRule="auto"/>
              <w:ind w:left="21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退役安置</w:t>
            </w:r>
          </w:p>
        </w:tc>
        <w:tc>
          <w:tcPr>
            <w:tcW w:w="1127" w:type="dxa"/>
            <w:vAlign w:val="top"/>
          </w:tcPr>
          <w:p w14:paraId="302A732C">
            <w:pPr>
              <w:spacing w:before="34" w:line="261" w:lineRule="exact"/>
              <w:ind w:left="6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  <w:tc>
          <w:tcPr>
            <w:tcW w:w="1175" w:type="dxa"/>
            <w:vAlign w:val="top"/>
          </w:tcPr>
          <w:p w14:paraId="70F8E0D5">
            <w:pPr>
              <w:pStyle w:val="6"/>
            </w:pPr>
          </w:p>
        </w:tc>
        <w:tc>
          <w:tcPr>
            <w:tcW w:w="1108" w:type="dxa"/>
            <w:vAlign w:val="top"/>
          </w:tcPr>
          <w:p w14:paraId="2FE47038">
            <w:pPr>
              <w:spacing w:before="34" w:line="261" w:lineRule="exact"/>
              <w:ind w:left="6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</w:tr>
      <w:tr w14:paraId="54433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EE55993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2080999</w:t>
            </w:r>
          </w:p>
        </w:tc>
        <w:tc>
          <w:tcPr>
            <w:tcW w:w="3046" w:type="dxa"/>
            <w:vAlign w:val="top"/>
          </w:tcPr>
          <w:p w14:paraId="154E93E0">
            <w:pPr>
              <w:spacing w:before="51" w:line="215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其他退役安置支出</w:t>
            </w:r>
          </w:p>
        </w:tc>
        <w:tc>
          <w:tcPr>
            <w:tcW w:w="1127" w:type="dxa"/>
            <w:vAlign w:val="top"/>
          </w:tcPr>
          <w:p w14:paraId="2A39FFFE">
            <w:pPr>
              <w:spacing w:before="34" w:line="261" w:lineRule="exact"/>
              <w:ind w:left="6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  <w:tc>
          <w:tcPr>
            <w:tcW w:w="1175" w:type="dxa"/>
            <w:vAlign w:val="top"/>
          </w:tcPr>
          <w:p w14:paraId="61ADA800">
            <w:pPr>
              <w:pStyle w:val="6"/>
            </w:pPr>
          </w:p>
        </w:tc>
        <w:tc>
          <w:tcPr>
            <w:tcW w:w="1108" w:type="dxa"/>
            <w:vAlign w:val="top"/>
          </w:tcPr>
          <w:p w14:paraId="24C968A5">
            <w:pPr>
              <w:spacing w:before="34" w:line="261" w:lineRule="exact"/>
              <w:ind w:left="6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5.28</w:t>
            </w:r>
          </w:p>
        </w:tc>
      </w:tr>
      <w:tr w14:paraId="774A8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DEDEB88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20811</w:t>
            </w:r>
          </w:p>
        </w:tc>
        <w:tc>
          <w:tcPr>
            <w:tcW w:w="3046" w:type="dxa"/>
            <w:vAlign w:val="top"/>
          </w:tcPr>
          <w:p w14:paraId="0227B60D">
            <w:pPr>
              <w:spacing w:before="51" w:line="216" w:lineRule="auto"/>
              <w:ind w:left="2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残疾人事业</w:t>
            </w:r>
          </w:p>
        </w:tc>
        <w:tc>
          <w:tcPr>
            <w:tcW w:w="1127" w:type="dxa"/>
            <w:vAlign w:val="top"/>
          </w:tcPr>
          <w:p w14:paraId="7ED42A4B">
            <w:pPr>
              <w:spacing w:before="33" w:line="262" w:lineRule="exact"/>
              <w:ind w:left="6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  <w:tc>
          <w:tcPr>
            <w:tcW w:w="1175" w:type="dxa"/>
            <w:vAlign w:val="top"/>
          </w:tcPr>
          <w:p w14:paraId="02B46DD2">
            <w:pPr>
              <w:pStyle w:val="6"/>
            </w:pPr>
          </w:p>
        </w:tc>
        <w:tc>
          <w:tcPr>
            <w:tcW w:w="1108" w:type="dxa"/>
            <w:vAlign w:val="top"/>
          </w:tcPr>
          <w:p w14:paraId="5018D90E">
            <w:pPr>
              <w:spacing w:before="33" w:line="262" w:lineRule="exact"/>
              <w:ind w:left="6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</w:tr>
      <w:tr w14:paraId="49FFB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66C93EAB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2081199</w:t>
            </w:r>
          </w:p>
        </w:tc>
        <w:tc>
          <w:tcPr>
            <w:tcW w:w="3046" w:type="dxa"/>
            <w:vAlign w:val="top"/>
          </w:tcPr>
          <w:p w14:paraId="0931D787">
            <w:pPr>
              <w:spacing w:before="51" w:line="216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其他残疾人事业支出</w:t>
            </w:r>
          </w:p>
        </w:tc>
        <w:tc>
          <w:tcPr>
            <w:tcW w:w="1127" w:type="dxa"/>
            <w:vAlign w:val="top"/>
          </w:tcPr>
          <w:p w14:paraId="6D34FD40">
            <w:pPr>
              <w:spacing w:before="33" w:line="261" w:lineRule="exact"/>
              <w:ind w:left="6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  <w:tc>
          <w:tcPr>
            <w:tcW w:w="1175" w:type="dxa"/>
            <w:vAlign w:val="top"/>
          </w:tcPr>
          <w:p w14:paraId="674F83D4">
            <w:pPr>
              <w:pStyle w:val="6"/>
            </w:pPr>
          </w:p>
        </w:tc>
        <w:tc>
          <w:tcPr>
            <w:tcW w:w="1108" w:type="dxa"/>
            <w:vAlign w:val="top"/>
          </w:tcPr>
          <w:p w14:paraId="7B5002FB">
            <w:pPr>
              <w:spacing w:before="33" w:line="261" w:lineRule="exact"/>
              <w:ind w:left="6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6.24</w:t>
            </w:r>
          </w:p>
        </w:tc>
      </w:tr>
      <w:tr w14:paraId="77637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6C692141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20820</w:t>
            </w:r>
          </w:p>
        </w:tc>
        <w:tc>
          <w:tcPr>
            <w:tcW w:w="3046" w:type="dxa"/>
            <w:vAlign w:val="top"/>
          </w:tcPr>
          <w:p w14:paraId="46B115B3">
            <w:pPr>
              <w:spacing w:before="53" w:line="214" w:lineRule="auto"/>
              <w:ind w:left="22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临时救助</w:t>
            </w:r>
          </w:p>
        </w:tc>
        <w:tc>
          <w:tcPr>
            <w:tcW w:w="1127" w:type="dxa"/>
            <w:vAlign w:val="top"/>
          </w:tcPr>
          <w:p w14:paraId="4B233D57">
            <w:pPr>
              <w:spacing w:before="33" w:line="261" w:lineRule="exact"/>
              <w:ind w:left="6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75" w:type="dxa"/>
            <w:vAlign w:val="top"/>
          </w:tcPr>
          <w:p w14:paraId="7CC662CB">
            <w:pPr>
              <w:pStyle w:val="6"/>
            </w:pPr>
          </w:p>
        </w:tc>
        <w:tc>
          <w:tcPr>
            <w:tcW w:w="1108" w:type="dxa"/>
            <w:vAlign w:val="top"/>
          </w:tcPr>
          <w:p w14:paraId="547C3739">
            <w:pPr>
              <w:spacing w:before="33" w:line="261" w:lineRule="exact"/>
              <w:ind w:left="6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46119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61FB88A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2082001</w:t>
            </w:r>
          </w:p>
        </w:tc>
        <w:tc>
          <w:tcPr>
            <w:tcW w:w="3046" w:type="dxa"/>
            <w:vAlign w:val="top"/>
          </w:tcPr>
          <w:p w14:paraId="5E8B4912">
            <w:pPr>
              <w:spacing w:before="53" w:line="214" w:lineRule="auto"/>
              <w:ind w:left="32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临时救助支出</w:t>
            </w:r>
          </w:p>
        </w:tc>
        <w:tc>
          <w:tcPr>
            <w:tcW w:w="1127" w:type="dxa"/>
            <w:vAlign w:val="top"/>
          </w:tcPr>
          <w:p w14:paraId="11797C00">
            <w:pPr>
              <w:spacing w:before="32" w:line="261" w:lineRule="exact"/>
              <w:ind w:left="6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75" w:type="dxa"/>
            <w:vAlign w:val="top"/>
          </w:tcPr>
          <w:p w14:paraId="477EA7A2">
            <w:pPr>
              <w:pStyle w:val="6"/>
            </w:pPr>
          </w:p>
        </w:tc>
        <w:tc>
          <w:tcPr>
            <w:tcW w:w="1108" w:type="dxa"/>
            <w:vAlign w:val="top"/>
          </w:tcPr>
          <w:p w14:paraId="320C0025">
            <w:pPr>
              <w:spacing w:before="32" w:line="261" w:lineRule="exact"/>
              <w:ind w:left="6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</w:tr>
      <w:tr w14:paraId="775AE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523962CA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20828</w:t>
            </w:r>
          </w:p>
        </w:tc>
        <w:tc>
          <w:tcPr>
            <w:tcW w:w="3046" w:type="dxa"/>
            <w:vAlign w:val="top"/>
          </w:tcPr>
          <w:p w14:paraId="5ACDC579">
            <w:pPr>
              <w:spacing w:before="49" w:line="217" w:lineRule="auto"/>
              <w:ind w:left="21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退役军人管理事务</w:t>
            </w:r>
          </w:p>
        </w:tc>
        <w:tc>
          <w:tcPr>
            <w:tcW w:w="1127" w:type="dxa"/>
            <w:vAlign w:val="top"/>
          </w:tcPr>
          <w:p w14:paraId="42125070">
            <w:pPr>
              <w:spacing w:before="34" w:line="261" w:lineRule="exact"/>
              <w:ind w:left="6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  <w:tc>
          <w:tcPr>
            <w:tcW w:w="1175" w:type="dxa"/>
            <w:vAlign w:val="top"/>
          </w:tcPr>
          <w:p w14:paraId="2E822C5C">
            <w:pPr>
              <w:pStyle w:val="6"/>
            </w:pPr>
          </w:p>
        </w:tc>
        <w:tc>
          <w:tcPr>
            <w:tcW w:w="1108" w:type="dxa"/>
            <w:vAlign w:val="top"/>
          </w:tcPr>
          <w:p w14:paraId="20702118">
            <w:pPr>
              <w:spacing w:before="34" w:line="261" w:lineRule="exact"/>
              <w:ind w:left="6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</w:tr>
      <w:tr w14:paraId="4702C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4C9A137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2082899</w:t>
            </w:r>
          </w:p>
        </w:tc>
        <w:tc>
          <w:tcPr>
            <w:tcW w:w="3046" w:type="dxa"/>
            <w:vAlign w:val="top"/>
          </w:tcPr>
          <w:p w14:paraId="01ED6ECB">
            <w:pPr>
              <w:spacing w:before="49" w:line="217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其他退役军人事务管理支出</w:t>
            </w:r>
          </w:p>
        </w:tc>
        <w:tc>
          <w:tcPr>
            <w:tcW w:w="1127" w:type="dxa"/>
            <w:vAlign w:val="top"/>
          </w:tcPr>
          <w:p w14:paraId="0457482A">
            <w:pPr>
              <w:spacing w:before="34" w:line="261" w:lineRule="exact"/>
              <w:ind w:left="6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  <w:tc>
          <w:tcPr>
            <w:tcW w:w="1175" w:type="dxa"/>
            <w:vAlign w:val="top"/>
          </w:tcPr>
          <w:p w14:paraId="6386F884">
            <w:pPr>
              <w:pStyle w:val="6"/>
            </w:pPr>
          </w:p>
        </w:tc>
        <w:tc>
          <w:tcPr>
            <w:tcW w:w="1108" w:type="dxa"/>
            <w:vAlign w:val="top"/>
          </w:tcPr>
          <w:p w14:paraId="64C3D01A">
            <w:pPr>
              <w:spacing w:before="34" w:line="261" w:lineRule="exact"/>
              <w:ind w:left="6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6.02</w:t>
            </w:r>
          </w:p>
        </w:tc>
      </w:tr>
      <w:tr w14:paraId="3B0E1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8B330A6">
            <w:pPr>
              <w:spacing w:before="48" w:line="219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210</w:t>
            </w:r>
          </w:p>
        </w:tc>
        <w:tc>
          <w:tcPr>
            <w:tcW w:w="3046" w:type="dxa"/>
            <w:vAlign w:val="top"/>
          </w:tcPr>
          <w:p w14:paraId="0CB20A16">
            <w:pPr>
              <w:spacing w:before="48" w:line="219" w:lineRule="auto"/>
              <w:ind w:left="12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卫生健康支出</w:t>
            </w:r>
          </w:p>
        </w:tc>
        <w:tc>
          <w:tcPr>
            <w:tcW w:w="1127" w:type="dxa"/>
            <w:vAlign w:val="top"/>
          </w:tcPr>
          <w:p w14:paraId="7C2CB5AD">
            <w:pPr>
              <w:spacing w:before="33" w:line="262" w:lineRule="exact"/>
              <w:ind w:left="5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42.23</w:t>
            </w:r>
          </w:p>
        </w:tc>
        <w:tc>
          <w:tcPr>
            <w:tcW w:w="1175" w:type="dxa"/>
            <w:vAlign w:val="top"/>
          </w:tcPr>
          <w:p w14:paraId="5FA9F461">
            <w:pPr>
              <w:spacing w:before="33" w:line="262" w:lineRule="exact"/>
              <w:ind w:left="6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37.28</w:t>
            </w:r>
          </w:p>
        </w:tc>
        <w:tc>
          <w:tcPr>
            <w:tcW w:w="1108" w:type="dxa"/>
            <w:vAlign w:val="top"/>
          </w:tcPr>
          <w:p w14:paraId="375646EF">
            <w:pPr>
              <w:spacing w:before="33" w:line="262" w:lineRule="exact"/>
              <w:ind w:left="6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4.95</w:t>
            </w:r>
          </w:p>
        </w:tc>
      </w:tr>
      <w:tr w14:paraId="7404E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EBFDA37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21007</w:t>
            </w:r>
          </w:p>
        </w:tc>
        <w:tc>
          <w:tcPr>
            <w:tcW w:w="3046" w:type="dxa"/>
            <w:vAlign w:val="top"/>
          </w:tcPr>
          <w:p w14:paraId="755F8ED0">
            <w:pPr>
              <w:spacing w:before="51" w:line="216" w:lineRule="auto"/>
              <w:ind w:left="21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计划生育事务</w:t>
            </w:r>
          </w:p>
        </w:tc>
        <w:tc>
          <w:tcPr>
            <w:tcW w:w="1127" w:type="dxa"/>
            <w:vAlign w:val="top"/>
          </w:tcPr>
          <w:p w14:paraId="0A6C3CD7">
            <w:pPr>
              <w:spacing w:before="33" w:line="261" w:lineRule="exact"/>
              <w:ind w:left="6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  <w:tc>
          <w:tcPr>
            <w:tcW w:w="1175" w:type="dxa"/>
            <w:vAlign w:val="top"/>
          </w:tcPr>
          <w:p w14:paraId="295789F7">
            <w:pPr>
              <w:pStyle w:val="6"/>
            </w:pPr>
          </w:p>
        </w:tc>
        <w:tc>
          <w:tcPr>
            <w:tcW w:w="1108" w:type="dxa"/>
            <w:vAlign w:val="top"/>
          </w:tcPr>
          <w:p w14:paraId="1700616D">
            <w:pPr>
              <w:spacing w:before="33" w:line="261" w:lineRule="exact"/>
              <w:ind w:left="6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</w:tr>
      <w:tr w14:paraId="673C5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24ABE82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2100799</w:t>
            </w:r>
          </w:p>
        </w:tc>
        <w:tc>
          <w:tcPr>
            <w:tcW w:w="3046" w:type="dxa"/>
            <w:vAlign w:val="top"/>
          </w:tcPr>
          <w:p w14:paraId="2D278D5F">
            <w:pPr>
              <w:spacing w:before="50" w:line="217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其他计划生育事务支出</w:t>
            </w:r>
          </w:p>
        </w:tc>
        <w:tc>
          <w:tcPr>
            <w:tcW w:w="1127" w:type="dxa"/>
            <w:vAlign w:val="top"/>
          </w:tcPr>
          <w:p w14:paraId="33B7DB37">
            <w:pPr>
              <w:spacing w:before="33" w:line="261" w:lineRule="exact"/>
              <w:ind w:left="6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  <w:tc>
          <w:tcPr>
            <w:tcW w:w="1175" w:type="dxa"/>
            <w:vAlign w:val="top"/>
          </w:tcPr>
          <w:p w14:paraId="6C77E6A4">
            <w:pPr>
              <w:pStyle w:val="6"/>
            </w:pPr>
          </w:p>
        </w:tc>
        <w:tc>
          <w:tcPr>
            <w:tcW w:w="1108" w:type="dxa"/>
            <w:vAlign w:val="top"/>
          </w:tcPr>
          <w:p w14:paraId="17FFD25D">
            <w:pPr>
              <w:spacing w:before="33" w:line="261" w:lineRule="exact"/>
              <w:ind w:left="6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1.95</w:t>
            </w:r>
          </w:p>
        </w:tc>
      </w:tr>
      <w:tr w14:paraId="0CE42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3330A101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21011</w:t>
            </w:r>
          </w:p>
        </w:tc>
        <w:tc>
          <w:tcPr>
            <w:tcW w:w="3046" w:type="dxa"/>
            <w:vAlign w:val="top"/>
          </w:tcPr>
          <w:p w14:paraId="250ED56D">
            <w:pPr>
              <w:spacing w:before="50" w:line="217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行政事业单位医疗</w:t>
            </w:r>
          </w:p>
        </w:tc>
        <w:tc>
          <w:tcPr>
            <w:tcW w:w="1127" w:type="dxa"/>
            <w:vAlign w:val="top"/>
          </w:tcPr>
          <w:p w14:paraId="3332605E">
            <w:pPr>
              <w:spacing w:before="32" w:line="261" w:lineRule="exact"/>
              <w:ind w:left="5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37.28</w:t>
            </w:r>
          </w:p>
        </w:tc>
        <w:tc>
          <w:tcPr>
            <w:tcW w:w="1175" w:type="dxa"/>
            <w:vAlign w:val="top"/>
          </w:tcPr>
          <w:p w14:paraId="4F6C2CCB">
            <w:pPr>
              <w:spacing w:before="32" w:line="261" w:lineRule="exact"/>
              <w:ind w:left="6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37.28</w:t>
            </w:r>
          </w:p>
        </w:tc>
        <w:tc>
          <w:tcPr>
            <w:tcW w:w="1108" w:type="dxa"/>
            <w:vAlign w:val="top"/>
          </w:tcPr>
          <w:p w14:paraId="1DD84AB4">
            <w:pPr>
              <w:pStyle w:val="6"/>
            </w:pPr>
          </w:p>
        </w:tc>
      </w:tr>
      <w:tr w14:paraId="5C0E4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2AE577C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2101101</w:t>
            </w:r>
          </w:p>
        </w:tc>
        <w:tc>
          <w:tcPr>
            <w:tcW w:w="3046" w:type="dxa"/>
            <w:vAlign w:val="top"/>
          </w:tcPr>
          <w:p w14:paraId="31B0A31B">
            <w:pPr>
              <w:spacing w:before="50" w:line="216" w:lineRule="auto"/>
              <w:ind w:left="3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行政单位医疗</w:t>
            </w:r>
          </w:p>
        </w:tc>
        <w:tc>
          <w:tcPr>
            <w:tcW w:w="1127" w:type="dxa"/>
            <w:vAlign w:val="top"/>
          </w:tcPr>
          <w:p w14:paraId="047AFE40">
            <w:pPr>
              <w:spacing w:before="34" w:line="261" w:lineRule="exact"/>
              <w:ind w:left="5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35.28</w:t>
            </w:r>
          </w:p>
        </w:tc>
        <w:tc>
          <w:tcPr>
            <w:tcW w:w="1175" w:type="dxa"/>
            <w:vAlign w:val="top"/>
          </w:tcPr>
          <w:p w14:paraId="1E5F6F7F">
            <w:pPr>
              <w:spacing w:before="34" w:line="261" w:lineRule="exact"/>
              <w:ind w:left="6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35.28</w:t>
            </w:r>
          </w:p>
        </w:tc>
        <w:tc>
          <w:tcPr>
            <w:tcW w:w="1108" w:type="dxa"/>
            <w:vAlign w:val="top"/>
          </w:tcPr>
          <w:p w14:paraId="5FD54A83">
            <w:pPr>
              <w:pStyle w:val="6"/>
            </w:pPr>
          </w:p>
        </w:tc>
      </w:tr>
      <w:tr w14:paraId="4B71A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3827100A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2101199</w:t>
            </w:r>
          </w:p>
        </w:tc>
        <w:tc>
          <w:tcPr>
            <w:tcW w:w="3046" w:type="dxa"/>
            <w:vAlign w:val="top"/>
          </w:tcPr>
          <w:p w14:paraId="156F6862">
            <w:pPr>
              <w:spacing w:before="49" w:line="217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其他行政事业单位医疗支出</w:t>
            </w:r>
          </w:p>
        </w:tc>
        <w:tc>
          <w:tcPr>
            <w:tcW w:w="1127" w:type="dxa"/>
            <w:vAlign w:val="top"/>
          </w:tcPr>
          <w:p w14:paraId="2983CCA0">
            <w:pPr>
              <w:spacing w:before="34" w:line="261" w:lineRule="exact"/>
              <w:ind w:left="6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75" w:type="dxa"/>
            <w:vAlign w:val="top"/>
          </w:tcPr>
          <w:p w14:paraId="69AF3F91">
            <w:pPr>
              <w:spacing w:before="34" w:line="261" w:lineRule="exact"/>
              <w:ind w:left="7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2.00</w:t>
            </w:r>
          </w:p>
        </w:tc>
        <w:tc>
          <w:tcPr>
            <w:tcW w:w="1108" w:type="dxa"/>
            <w:vAlign w:val="top"/>
          </w:tcPr>
          <w:p w14:paraId="7458CED0">
            <w:pPr>
              <w:pStyle w:val="6"/>
            </w:pPr>
          </w:p>
        </w:tc>
      </w:tr>
      <w:tr w14:paraId="27538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5E14B475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21014</w:t>
            </w:r>
          </w:p>
        </w:tc>
        <w:tc>
          <w:tcPr>
            <w:tcW w:w="3046" w:type="dxa"/>
            <w:vAlign w:val="top"/>
          </w:tcPr>
          <w:p w14:paraId="2AC0DE92">
            <w:pPr>
              <w:spacing w:before="48" w:line="219" w:lineRule="auto"/>
              <w:ind w:left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优抚对象医疗</w:t>
            </w:r>
          </w:p>
        </w:tc>
        <w:tc>
          <w:tcPr>
            <w:tcW w:w="1127" w:type="dxa"/>
            <w:vAlign w:val="top"/>
          </w:tcPr>
          <w:p w14:paraId="1A7CE00C">
            <w:pPr>
              <w:spacing w:before="33" w:line="262" w:lineRule="exact"/>
              <w:ind w:left="6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75" w:type="dxa"/>
            <w:vAlign w:val="top"/>
          </w:tcPr>
          <w:p w14:paraId="4C55F0E3">
            <w:pPr>
              <w:pStyle w:val="6"/>
            </w:pPr>
          </w:p>
        </w:tc>
        <w:tc>
          <w:tcPr>
            <w:tcW w:w="1108" w:type="dxa"/>
            <w:vAlign w:val="top"/>
          </w:tcPr>
          <w:p w14:paraId="426DC83B">
            <w:pPr>
              <w:spacing w:before="33" w:line="262" w:lineRule="exact"/>
              <w:ind w:left="6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3D685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AC0C5B0">
            <w:pPr>
              <w:spacing w:before="48" w:line="219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2101401</w:t>
            </w:r>
          </w:p>
        </w:tc>
        <w:tc>
          <w:tcPr>
            <w:tcW w:w="3046" w:type="dxa"/>
            <w:vAlign w:val="top"/>
          </w:tcPr>
          <w:p w14:paraId="23E7783E">
            <w:pPr>
              <w:spacing w:before="48" w:line="219" w:lineRule="auto"/>
              <w:ind w:left="3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优抚对象医疗补助</w:t>
            </w:r>
          </w:p>
        </w:tc>
        <w:tc>
          <w:tcPr>
            <w:tcW w:w="1127" w:type="dxa"/>
            <w:vAlign w:val="top"/>
          </w:tcPr>
          <w:p w14:paraId="1A4DB598">
            <w:pPr>
              <w:spacing w:before="33" w:line="261" w:lineRule="exact"/>
              <w:ind w:left="6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  <w:tc>
          <w:tcPr>
            <w:tcW w:w="1175" w:type="dxa"/>
            <w:vAlign w:val="top"/>
          </w:tcPr>
          <w:p w14:paraId="6917DD58">
            <w:pPr>
              <w:pStyle w:val="6"/>
            </w:pPr>
          </w:p>
        </w:tc>
        <w:tc>
          <w:tcPr>
            <w:tcW w:w="1108" w:type="dxa"/>
            <w:vAlign w:val="top"/>
          </w:tcPr>
          <w:p w14:paraId="160F81CE">
            <w:pPr>
              <w:spacing w:before="33" w:line="261" w:lineRule="exact"/>
              <w:ind w:left="6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3.00</w:t>
            </w:r>
          </w:p>
        </w:tc>
      </w:tr>
      <w:tr w14:paraId="66DF3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567B17B3">
            <w:pPr>
              <w:spacing w:before="46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211</w:t>
            </w:r>
          </w:p>
        </w:tc>
        <w:tc>
          <w:tcPr>
            <w:tcW w:w="3046" w:type="dxa"/>
            <w:vAlign w:val="top"/>
          </w:tcPr>
          <w:p w14:paraId="66531DFB">
            <w:pPr>
              <w:spacing w:before="51" w:line="216" w:lineRule="auto"/>
              <w:ind w:left="12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节能环保支出</w:t>
            </w:r>
          </w:p>
        </w:tc>
        <w:tc>
          <w:tcPr>
            <w:tcW w:w="1127" w:type="dxa"/>
            <w:vAlign w:val="top"/>
          </w:tcPr>
          <w:p w14:paraId="2E91A4BB">
            <w:pPr>
              <w:spacing w:before="33" w:line="261" w:lineRule="exact"/>
              <w:ind w:left="6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175" w:type="dxa"/>
            <w:vAlign w:val="top"/>
          </w:tcPr>
          <w:p w14:paraId="67D3530E">
            <w:pPr>
              <w:pStyle w:val="6"/>
            </w:pPr>
          </w:p>
        </w:tc>
        <w:tc>
          <w:tcPr>
            <w:tcW w:w="1108" w:type="dxa"/>
            <w:vAlign w:val="top"/>
          </w:tcPr>
          <w:p w14:paraId="3F6AE2A0">
            <w:pPr>
              <w:spacing w:before="33" w:line="261" w:lineRule="exact"/>
              <w:ind w:left="6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00DCE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4FD4176B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21103</w:t>
            </w:r>
          </w:p>
        </w:tc>
        <w:tc>
          <w:tcPr>
            <w:tcW w:w="3046" w:type="dxa"/>
            <w:vAlign w:val="top"/>
          </w:tcPr>
          <w:p w14:paraId="7613E185">
            <w:pPr>
              <w:spacing w:before="49" w:line="217" w:lineRule="auto"/>
              <w:ind w:left="22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污染防治</w:t>
            </w:r>
          </w:p>
        </w:tc>
        <w:tc>
          <w:tcPr>
            <w:tcW w:w="1127" w:type="dxa"/>
            <w:vAlign w:val="top"/>
          </w:tcPr>
          <w:p w14:paraId="149EA189">
            <w:pPr>
              <w:spacing w:before="32" w:line="261" w:lineRule="exact"/>
              <w:ind w:left="6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175" w:type="dxa"/>
            <w:vAlign w:val="top"/>
          </w:tcPr>
          <w:p w14:paraId="406F4C28">
            <w:pPr>
              <w:pStyle w:val="6"/>
            </w:pPr>
          </w:p>
        </w:tc>
        <w:tc>
          <w:tcPr>
            <w:tcW w:w="1108" w:type="dxa"/>
            <w:vAlign w:val="top"/>
          </w:tcPr>
          <w:p w14:paraId="3BD8853B">
            <w:pPr>
              <w:spacing w:before="32" w:line="261" w:lineRule="exact"/>
              <w:ind w:left="6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409D5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DAA5365">
            <w:pPr>
              <w:spacing w:before="46" w:line="220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2110302</w:t>
            </w:r>
          </w:p>
        </w:tc>
        <w:tc>
          <w:tcPr>
            <w:tcW w:w="3046" w:type="dxa"/>
            <w:vAlign w:val="top"/>
          </w:tcPr>
          <w:p w14:paraId="6F220F45">
            <w:pPr>
              <w:spacing w:before="46" w:line="220" w:lineRule="auto"/>
              <w:ind w:left="3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水体</w:t>
            </w:r>
          </w:p>
        </w:tc>
        <w:tc>
          <w:tcPr>
            <w:tcW w:w="1127" w:type="dxa"/>
            <w:vAlign w:val="top"/>
          </w:tcPr>
          <w:p w14:paraId="1CEA6760">
            <w:pPr>
              <w:spacing w:before="34" w:line="261" w:lineRule="exact"/>
              <w:ind w:left="6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  <w:tc>
          <w:tcPr>
            <w:tcW w:w="1175" w:type="dxa"/>
            <w:vAlign w:val="top"/>
          </w:tcPr>
          <w:p w14:paraId="7DFAE087">
            <w:pPr>
              <w:pStyle w:val="6"/>
            </w:pPr>
          </w:p>
        </w:tc>
        <w:tc>
          <w:tcPr>
            <w:tcW w:w="1108" w:type="dxa"/>
            <w:vAlign w:val="top"/>
          </w:tcPr>
          <w:p w14:paraId="7425D83E">
            <w:pPr>
              <w:spacing w:before="34" w:line="261" w:lineRule="exact"/>
              <w:ind w:left="6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4.70</w:t>
            </w:r>
          </w:p>
        </w:tc>
      </w:tr>
      <w:tr w14:paraId="376D1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27" w:type="dxa"/>
            <w:vAlign w:val="top"/>
          </w:tcPr>
          <w:p w14:paraId="2950E0B3">
            <w:pPr>
              <w:spacing w:before="46" w:line="222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212</w:t>
            </w:r>
          </w:p>
        </w:tc>
        <w:tc>
          <w:tcPr>
            <w:tcW w:w="3046" w:type="dxa"/>
            <w:vAlign w:val="top"/>
          </w:tcPr>
          <w:p w14:paraId="3563651B">
            <w:pPr>
              <w:spacing w:before="50" w:line="216" w:lineRule="auto"/>
              <w:ind w:left="11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城乡社区支出</w:t>
            </w:r>
          </w:p>
        </w:tc>
        <w:tc>
          <w:tcPr>
            <w:tcW w:w="1127" w:type="dxa"/>
            <w:vAlign w:val="top"/>
          </w:tcPr>
          <w:p w14:paraId="551042ED">
            <w:pPr>
              <w:spacing w:before="34" w:line="261" w:lineRule="exact"/>
              <w:ind w:left="5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175" w:type="dxa"/>
            <w:vAlign w:val="top"/>
          </w:tcPr>
          <w:p w14:paraId="1E9A826A">
            <w:pPr>
              <w:pStyle w:val="6"/>
            </w:pPr>
          </w:p>
        </w:tc>
        <w:tc>
          <w:tcPr>
            <w:tcW w:w="1108" w:type="dxa"/>
            <w:vAlign w:val="top"/>
          </w:tcPr>
          <w:p w14:paraId="745E1DB1">
            <w:pPr>
              <w:spacing w:before="34" w:line="261" w:lineRule="exact"/>
              <w:ind w:left="5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</w:tbl>
    <w:p w14:paraId="64B7A467">
      <w:pPr>
        <w:rPr>
          <w:rFonts w:ascii="Arial"/>
          <w:sz w:val="21"/>
        </w:rPr>
      </w:pPr>
    </w:p>
    <w:p w14:paraId="23C68E7C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6" w:h="16839"/>
          <w:pgMar w:top="1755" w:right="1785" w:bottom="0" w:left="1423" w:header="1449" w:footer="0" w:gutter="0"/>
          <w:cols w:space="720" w:num="1"/>
        </w:sectPr>
      </w:pPr>
    </w:p>
    <w:p w14:paraId="379B5D85">
      <w:pPr>
        <w:spacing w:before="19"/>
      </w:pPr>
    </w:p>
    <w:p w14:paraId="55E69AAB">
      <w:pPr>
        <w:spacing w:before="19"/>
      </w:pPr>
    </w:p>
    <w:p w14:paraId="0F01B7C9">
      <w:pPr>
        <w:spacing w:before="18"/>
      </w:pPr>
    </w:p>
    <w:p w14:paraId="6F692F97">
      <w:pPr>
        <w:spacing w:before="18"/>
      </w:pPr>
    </w:p>
    <w:tbl>
      <w:tblPr>
        <w:tblStyle w:val="5"/>
        <w:tblW w:w="78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3046"/>
        <w:gridCol w:w="1127"/>
        <w:gridCol w:w="1175"/>
        <w:gridCol w:w="1108"/>
      </w:tblGrid>
      <w:tr w14:paraId="6DD60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27" w:type="dxa"/>
            <w:vAlign w:val="top"/>
          </w:tcPr>
          <w:p w14:paraId="3D804804">
            <w:pPr>
              <w:spacing w:before="203" w:line="315" w:lineRule="exact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position w:val="3"/>
                <w:sz w:val="19"/>
                <w:szCs w:val="19"/>
              </w:rPr>
              <w:t>21208</w:t>
            </w:r>
          </w:p>
        </w:tc>
        <w:tc>
          <w:tcPr>
            <w:tcW w:w="3046" w:type="dxa"/>
            <w:vAlign w:val="top"/>
          </w:tcPr>
          <w:p w14:paraId="1E693430">
            <w:pPr>
              <w:spacing w:before="50" w:line="242" w:lineRule="auto"/>
              <w:ind w:left="133" w:right="237" w:firstLine="10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国有土地使用权出让收入安排</w:t>
            </w: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的支出</w:t>
            </w:r>
          </w:p>
        </w:tc>
        <w:tc>
          <w:tcPr>
            <w:tcW w:w="1127" w:type="dxa"/>
            <w:vAlign w:val="top"/>
          </w:tcPr>
          <w:p w14:paraId="4DD8C7E8">
            <w:pPr>
              <w:spacing w:before="189" w:line="261" w:lineRule="exact"/>
              <w:ind w:left="5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175" w:type="dxa"/>
            <w:vAlign w:val="top"/>
          </w:tcPr>
          <w:p w14:paraId="12B1D9E7">
            <w:pPr>
              <w:pStyle w:val="6"/>
            </w:pPr>
          </w:p>
        </w:tc>
        <w:tc>
          <w:tcPr>
            <w:tcW w:w="1108" w:type="dxa"/>
            <w:vAlign w:val="top"/>
          </w:tcPr>
          <w:p w14:paraId="7E34C54C">
            <w:pPr>
              <w:spacing w:before="189" w:line="261" w:lineRule="exact"/>
              <w:ind w:left="5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  <w:tr w14:paraId="7CBB3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2DBDA4B8">
            <w:pPr>
              <w:spacing w:before="43" w:line="223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2120814</w:t>
            </w:r>
          </w:p>
        </w:tc>
        <w:tc>
          <w:tcPr>
            <w:tcW w:w="3046" w:type="dxa"/>
            <w:vAlign w:val="top"/>
          </w:tcPr>
          <w:p w14:paraId="1989AF1D">
            <w:pPr>
              <w:spacing w:before="46" w:line="217" w:lineRule="auto"/>
              <w:ind w:left="3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农业生产发展支出</w:t>
            </w:r>
          </w:p>
        </w:tc>
        <w:tc>
          <w:tcPr>
            <w:tcW w:w="1127" w:type="dxa"/>
            <w:vAlign w:val="top"/>
          </w:tcPr>
          <w:p w14:paraId="18BAEFB4">
            <w:pPr>
              <w:spacing w:before="28" w:line="262" w:lineRule="exact"/>
              <w:ind w:left="5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  <w:tc>
          <w:tcPr>
            <w:tcW w:w="1175" w:type="dxa"/>
            <w:vAlign w:val="top"/>
          </w:tcPr>
          <w:p w14:paraId="6FE26390">
            <w:pPr>
              <w:pStyle w:val="6"/>
            </w:pPr>
          </w:p>
        </w:tc>
        <w:tc>
          <w:tcPr>
            <w:tcW w:w="1108" w:type="dxa"/>
            <w:vAlign w:val="top"/>
          </w:tcPr>
          <w:p w14:paraId="1DB89DC5">
            <w:pPr>
              <w:spacing w:before="28" w:line="262" w:lineRule="exact"/>
              <w:ind w:left="5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51.94</w:t>
            </w:r>
          </w:p>
        </w:tc>
      </w:tr>
      <w:tr w14:paraId="3B889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427" w:type="dxa"/>
            <w:vAlign w:val="top"/>
          </w:tcPr>
          <w:p w14:paraId="3EB2DB76">
            <w:pPr>
              <w:spacing w:before="42" w:line="223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213</w:t>
            </w:r>
          </w:p>
        </w:tc>
        <w:tc>
          <w:tcPr>
            <w:tcW w:w="3046" w:type="dxa"/>
            <w:vAlign w:val="top"/>
          </w:tcPr>
          <w:p w14:paraId="06055BE4">
            <w:pPr>
              <w:spacing w:before="42" w:line="223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农林水支出</w:t>
            </w:r>
          </w:p>
        </w:tc>
        <w:tc>
          <w:tcPr>
            <w:tcW w:w="1127" w:type="dxa"/>
            <w:vAlign w:val="top"/>
          </w:tcPr>
          <w:p w14:paraId="24F2604B">
            <w:pPr>
              <w:spacing w:before="28" w:line="261" w:lineRule="exact"/>
              <w:ind w:left="4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367.33</w:t>
            </w:r>
          </w:p>
        </w:tc>
        <w:tc>
          <w:tcPr>
            <w:tcW w:w="1175" w:type="dxa"/>
            <w:vAlign w:val="top"/>
          </w:tcPr>
          <w:p w14:paraId="75AA4A7A">
            <w:pPr>
              <w:spacing w:before="28" w:line="261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108" w:type="dxa"/>
            <w:vAlign w:val="top"/>
          </w:tcPr>
          <w:p w14:paraId="614A488E">
            <w:pPr>
              <w:spacing w:before="28" w:line="261" w:lineRule="exact"/>
              <w:ind w:left="4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112.65</w:t>
            </w:r>
          </w:p>
        </w:tc>
      </w:tr>
      <w:tr w14:paraId="758C8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3014E35C">
            <w:pPr>
              <w:spacing w:before="43" w:line="223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21301</w:t>
            </w:r>
          </w:p>
        </w:tc>
        <w:tc>
          <w:tcPr>
            <w:tcW w:w="3046" w:type="dxa"/>
            <w:vAlign w:val="top"/>
          </w:tcPr>
          <w:p w14:paraId="198947E9">
            <w:pPr>
              <w:spacing w:before="43" w:line="223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农业农村</w:t>
            </w:r>
          </w:p>
        </w:tc>
        <w:tc>
          <w:tcPr>
            <w:tcW w:w="1127" w:type="dxa"/>
            <w:vAlign w:val="top"/>
          </w:tcPr>
          <w:p w14:paraId="01E4DB0F">
            <w:pPr>
              <w:spacing w:before="31" w:line="261" w:lineRule="exact"/>
              <w:ind w:left="6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  <w:tc>
          <w:tcPr>
            <w:tcW w:w="1175" w:type="dxa"/>
            <w:vAlign w:val="top"/>
          </w:tcPr>
          <w:p w14:paraId="3642E0FF">
            <w:pPr>
              <w:pStyle w:val="6"/>
            </w:pPr>
          </w:p>
        </w:tc>
        <w:tc>
          <w:tcPr>
            <w:tcW w:w="1108" w:type="dxa"/>
            <w:vAlign w:val="top"/>
          </w:tcPr>
          <w:p w14:paraId="44BF33DE">
            <w:pPr>
              <w:spacing w:before="31" w:line="261" w:lineRule="exact"/>
              <w:ind w:left="6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</w:tr>
      <w:tr w14:paraId="6F593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1B7EAEF0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2130119</w:t>
            </w:r>
          </w:p>
        </w:tc>
        <w:tc>
          <w:tcPr>
            <w:tcW w:w="3046" w:type="dxa"/>
            <w:vAlign w:val="top"/>
          </w:tcPr>
          <w:p w14:paraId="35B4443C">
            <w:pPr>
              <w:spacing w:before="51" w:line="214" w:lineRule="auto"/>
              <w:ind w:left="33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防灾救灾</w:t>
            </w:r>
          </w:p>
        </w:tc>
        <w:tc>
          <w:tcPr>
            <w:tcW w:w="1127" w:type="dxa"/>
            <w:vAlign w:val="top"/>
          </w:tcPr>
          <w:p w14:paraId="3DA2B6E2">
            <w:pPr>
              <w:spacing w:before="31" w:line="261" w:lineRule="exact"/>
              <w:ind w:left="6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  <w:tc>
          <w:tcPr>
            <w:tcW w:w="1175" w:type="dxa"/>
            <w:vAlign w:val="top"/>
          </w:tcPr>
          <w:p w14:paraId="4D7E7272">
            <w:pPr>
              <w:pStyle w:val="6"/>
            </w:pPr>
          </w:p>
        </w:tc>
        <w:tc>
          <w:tcPr>
            <w:tcW w:w="1108" w:type="dxa"/>
            <w:vAlign w:val="top"/>
          </w:tcPr>
          <w:p w14:paraId="394FFEFE">
            <w:pPr>
              <w:spacing w:before="31" w:line="261" w:lineRule="exact"/>
              <w:ind w:left="6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9"/>
                <w:szCs w:val="19"/>
              </w:rPr>
              <w:t>1.20</w:t>
            </w:r>
          </w:p>
        </w:tc>
      </w:tr>
      <w:tr w14:paraId="0BDD0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34B22F9">
            <w:pPr>
              <w:spacing w:before="44" w:line="222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21302</w:t>
            </w:r>
          </w:p>
        </w:tc>
        <w:tc>
          <w:tcPr>
            <w:tcW w:w="3046" w:type="dxa"/>
            <w:vAlign w:val="top"/>
          </w:tcPr>
          <w:p w14:paraId="5D333292">
            <w:pPr>
              <w:spacing w:before="44" w:line="222" w:lineRule="auto"/>
              <w:ind w:left="21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林业和草原</w:t>
            </w:r>
          </w:p>
        </w:tc>
        <w:tc>
          <w:tcPr>
            <w:tcW w:w="1127" w:type="dxa"/>
            <w:vAlign w:val="top"/>
          </w:tcPr>
          <w:p w14:paraId="5E54B564">
            <w:pPr>
              <w:spacing w:before="30" w:line="261" w:lineRule="exact"/>
              <w:ind w:left="6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  <w:tc>
          <w:tcPr>
            <w:tcW w:w="1175" w:type="dxa"/>
            <w:vAlign w:val="top"/>
          </w:tcPr>
          <w:p w14:paraId="5E8A524C">
            <w:pPr>
              <w:pStyle w:val="6"/>
            </w:pPr>
          </w:p>
        </w:tc>
        <w:tc>
          <w:tcPr>
            <w:tcW w:w="1108" w:type="dxa"/>
            <w:vAlign w:val="top"/>
          </w:tcPr>
          <w:p w14:paraId="28F19E59">
            <w:pPr>
              <w:spacing w:before="30" w:line="261" w:lineRule="exact"/>
              <w:ind w:left="6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</w:tr>
      <w:tr w14:paraId="3424F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6A5FE10C">
            <w:pPr>
              <w:spacing w:before="44" w:line="222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2130299</w:t>
            </w:r>
          </w:p>
        </w:tc>
        <w:tc>
          <w:tcPr>
            <w:tcW w:w="3046" w:type="dxa"/>
            <w:vAlign w:val="top"/>
          </w:tcPr>
          <w:p w14:paraId="0306C080">
            <w:pPr>
              <w:spacing w:before="44" w:line="222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其他林业和草原支出</w:t>
            </w:r>
          </w:p>
        </w:tc>
        <w:tc>
          <w:tcPr>
            <w:tcW w:w="1127" w:type="dxa"/>
            <w:vAlign w:val="top"/>
          </w:tcPr>
          <w:p w14:paraId="5B854817">
            <w:pPr>
              <w:spacing w:before="30" w:line="261" w:lineRule="exact"/>
              <w:ind w:left="6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  <w:tc>
          <w:tcPr>
            <w:tcW w:w="1175" w:type="dxa"/>
            <w:vAlign w:val="top"/>
          </w:tcPr>
          <w:p w14:paraId="504B8A96">
            <w:pPr>
              <w:pStyle w:val="6"/>
            </w:pPr>
          </w:p>
        </w:tc>
        <w:tc>
          <w:tcPr>
            <w:tcW w:w="1108" w:type="dxa"/>
            <w:vAlign w:val="top"/>
          </w:tcPr>
          <w:p w14:paraId="308054FB">
            <w:pPr>
              <w:spacing w:before="30" w:line="261" w:lineRule="exact"/>
              <w:ind w:left="65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3.46</w:t>
            </w:r>
          </w:p>
        </w:tc>
      </w:tr>
      <w:tr w14:paraId="341D4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717F3FD8">
            <w:pPr>
              <w:spacing w:before="44" w:line="222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21307</w:t>
            </w:r>
          </w:p>
        </w:tc>
        <w:tc>
          <w:tcPr>
            <w:tcW w:w="3046" w:type="dxa"/>
            <w:vAlign w:val="top"/>
          </w:tcPr>
          <w:p w14:paraId="68A8CC1F">
            <w:pPr>
              <w:spacing w:before="44" w:line="222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农村综合改革</w:t>
            </w:r>
          </w:p>
        </w:tc>
        <w:tc>
          <w:tcPr>
            <w:tcW w:w="1127" w:type="dxa"/>
            <w:vAlign w:val="top"/>
          </w:tcPr>
          <w:p w14:paraId="49FD633C">
            <w:pPr>
              <w:spacing w:before="29" w:line="262" w:lineRule="exact"/>
              <w:ind w:left="4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362.68</w:t>
            </w:r>
          </w:p>
        </w:tc>
        <w:tc>
          <w:tcPr>
            <w:tcW w:w="1175" w:type="dxa"/>
            <w:vAlign w:val="top"/>
          </w:tcPr>
          <w:p w14:paraId="1438A1F4">
            <w:pPr>
              <w:spacing w:before="29" w:line="262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108" w:type="dxa"/>
            <w:vAlign w:val="top"/>
          </w:tcPr>
          <w:p w14:paraId="377174D4">
            <w:pPr>
              <w:spacing w:before="29" w:line="262" w:lineRule="exact"/>
              <w:ind w:left="4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108.00</w:t>
            </w:r>
          </w:p>
        </w:tc>
      </w:tr>
      <w:tr w14:paraId="19241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2AA47501">
            <w:pPr>
              <w:spacing w:before="43" w:line="223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2130701</w:t>
            </w:r>
          </w:p>
        </w:tc>
        <w:tc>
          <w:tcPr>
            <w:tcW w:w="3046" w:type="dxa"/>
            <w:vAlign w:val="top"/>
          </w:tcPr>
          <w:p w14:paraId="76D5846A">
            <w:pPr>
              <w:spacing w:before="43" w:line="223" w:lineRule="auto"/>
              <w:ind w:left="3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对村级公益事业建设的补助</w:t>
            </w:r>
          </w:p>
        </w:tc>
        <w:tc>
          <w:tcPr>
            <w:tcW w:w="1127" w:type="dxa"/>
            <w:vAlign w:val="top"/>
          </w:tcPr>
          <w:p w14:paraId="6BD1CA7F">
            <w:pPr>
              <w:spacing w:before="29" w:line="261" w:lineRule="exact"/>
              <w:ind w:left="49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108.00</w:t>
            </w:r>
          </w:p>
        </w:tc>
        <w:tc>
          <w:tcPr>
            <w:tcW w:w="1175" w:type="dxa"/>
            <w:vAlign w:val="top"/>
          </w:tcPr>
          <w:p w14:paraId="77D44C2E">
            <w:pPr>
              <w:pStyle w:val="6"/>
            </w:pPr>
          </w:p>
        </w:tc>
        <w:tc>
          <w:tcPr>
            <w:tcW w:w="1108" w:type="dxa"/>
            <w:vAlign w:val="top"/>
          </w:tcPr>
          <w:p w14:paraId="2DD896E7">
            <w:pPr>
              <w:spacing w:before="29" w:line="261" w:lineRule="exact"/>
              <w:ind w:left="4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19"/>
                <w:szCs w:val="19"/>
              </w:rPr>
              <w:t>108.00</w:t>
            </w:r>
          </w:p>
        </w:tc>
      </w:tr>
      <w:tr w14:paraId="6585B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7" w:type="dxa"/>
            <w:vAlign w:val="top"/>
          </w:tcPr>
          <w:p w14:paraId="7CD89B4F">
            <w:pPr>
              <w:spacing w:before="199" w:line="314" w:lineRule="exact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19"/>
                <w:szCs w:val="19"/>
              </w:rPr>
              <w:t>2130705</w:t>
            </w:r>
          </w:p>
        </w:tc>
        <w:tc>
          <w:tcPr>
            <w:tcW w:w="3046" w:type="dxa"/>
            <w:vAlign w:val="top"/>
          </w:tcPr>
          <w:p w14:paraId="5AE7CA4B">
            <w:pPr>
              <w:spacing w:before="43" w:line="243" w:lineRule="auto"/>
              <w:ind w:left="114" w:right="138" w:firstLine="20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对村民委员会和村党支部的补</w:t>
            </w: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助</w:t>
            </w:r>
          </w:p>
        </w:tc>
        <w:tc>
          <w:tcPr>
            <w:tcW w:w="1127" w:type="dxa"/>
            <w:vAlign w:val="top"/>
          </w:tcPr>
          <w:p w14:paraId="765A9199">
            <w:pPr>
              <w:spacing w:before="187" w:line="261" w:lineRule="exact"/>
              <w:ind w:left="47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175" w:type="dxa"/>
            <w:vAlign w:val="top"/>
          </w:tcPr>
          <w:p w14:paraId="67073AD4">
            <w:pPr>
              <w:spacing w:before="187" w:line="261" w:lineRule="exact"/>
              <w:ind w:left="5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254.68</w:t>
            </w:r>
          </w:p>
        </w:tc>
        <w:tc>
          <w:tcPr>
            <w:tcW w:w="1108" w:type="dxa"/>
            <w:vAlign w:val="top"/>
          </w:tcPr>
          <w:p w14:paraId="29E5C83C">
            <w:pPr>
              <w:pStyle w:val="6"/>
            </w:pPr>
          </w:p>
        </w:tc>
      </w:tr>
      <w:tr w14:paraId="37B25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20679E82">
            <w:pPr>
              <w:spacing w:before="45" w:line="221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220</w:t>
            </w:r>
          </w:p>
        </w:tc>
        <w:tc>
          <w:tcPr>
            <w:tcW w:w="3046" w:type="dxa"/>
            <w:vAlign w:val="top"/>
          </w:tcPr>
          <w:p w14:paraId="69648532">
            <w:pPr>
              <w:spacing w:before="45" w:line="221" w:lineRule="auto"/>
              <w:ind w:left="15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自然资源海洋气象等支出</w:t>
            </w:r>
          </w:p>
        </w:tc>
        <w:tc>
          <w:tcPr>
            <w:tcW w:w="1127" w:type="dxa"/>
            <w:vAlign w:val="top"/>
          </w:tcPr>
          <w:p w14:paraId="68996C79">
            <w:pPr>
              <w:spacing w:before="32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175" w:type="dxa"/>
            <w:vAlign w:val="top"/>
          </w:tcPr>
          <w:p w14:paraId="6DB150F6">
            <w:pPr>
              <w:pStyle w:val="6"/>
            </w:pPr>
          </w:p>
        </w:tc>
        <w:tc>
          <w:tcPr>
            <w:tcW w:w="1108" w:type="dxa"/>
            <w:vAlign w:val="top"/>
          </w:tcPr>
          <w:p w14:paraId="54A4037C">
            <w:pPr>
              <w:spacing w:before="32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444BF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050A8FAE">
            <w:pPr>
              <w:spacing w:before="45" w:line="221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22001</w:t>
            </w:r>
          </w:p>
        </w:tc>
        <w:tc>
          <w:tcPr>
            <w:tcW w:w="3046" w:type="dxa"/>
            <w:vAlign w:val="top"/>
          </w:tcPr>
          <w:p w14:paraId="78B2E00F">
            <w:pPr>
              <w:spacing w:before="45" w:line="221" w:lineRule="auto"/>
              <w:ind w:left="25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自然资源事务</w:t>
            </w:r>
          </w:p>
        </w:tc>
        <w:tc>
          <w:tcPr>
            <w:tcW w:w="1127" w:type="dxa"/>
            <w:vAlign w:val="top"/>
          </w:tcPr>
          <w:p w14:paraId="06DA3EC7">
            <w:pPr>
              <w:spacing w:before="31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175" w:type="dxa"/>
            <w:vAlign w:val="top"/>
          </w:tcPr>
          <w:p w14:paraId="7D527481">
            <w:pPr>
              <w:pStyle w:val="6"/>
            </w:pPr>
          </w:p>
        </w:tc>
        <w:tc>
          <w:tcPr>
            <w:tcW w:w="1108" w:type="dxa"/>
            <w:vAlign w:val="top"/>
          </w:tcPr>
          <w:p w14:paraId="0A81F5FC">
            <w:pPr>
              <w:spacing w:before="31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1F226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0396CF96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2200106</w:t>
            </w:r>
          </w:p>
        </w:tc>
        <w:tc>
          <w:tcPr>
            <w:tcW w:w="3046" w:type="dxa"/>
            <w:vAlign w:val="top"/>
          </w:tcPr>
          <w:p w14:paraId="4C7FD4CE">
            <w:pPr>
              <w:spacing w:before="45" w:line="221" w:lineRule="auto"/>
              <w:ind w:left="358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自然资源利用与保护</w:t>
            </w:r>
          </w:p>
        </w:tc>
        <w:tc>
          <w:tcPr>
            <w:tcW w:w="1127" w:type="dxa"/>
            <w:vAlign w:val="top"/>
          </w:tcPr>
          <w:p w14:paraId="282B3F38">
            <w:pPr>
              <w:spacing w:before="31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  <w:tc>
          <w:tcPr>
            <w:tcW w:w="1175" w:type="dxa"/>
            <w:vAlign w:val="top"/>
          </w:tcPr>
          <w:p w14:paraId="46024C04">
            <w:pPr>
              <w:pStyle w:val="6"/>
            </w:pPr>
          </w:p>
        </w:tc>
        <w:tc>
          <w:tcPr>
            <w:tcW w:w="1108" w:type="dxa"/>
            <w:vAlign w:val="top"/>
          </w:tcPr>
          <w:p w14:paraId="54B524D1">
            <w:pPr>
              <w:spacing w:before="31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26.88</w:t>
            </w:r>
          </w:p>
        </w:tc>
      </w:tr>
      <w:tr w14:paraId="62E94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3A914D13">
            <w:pPr>
              <w:spacing w:before="44" w:line="222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221</w:t>
            </w:r>
          </w:p>
        </w:tc>
        <w:tc>
          <w:tcPr>
            <w:tcW w:w="3046" w:type="dxa"/>
            <w:vAlign w:val="top"/>
          </w:tcPr>
          <w:p w14:paraId="3C95A6B6">
            <w:pPr>
              <w:spacing w:before="49" w:line="216" w:lineRule="auto"/>
              <w:ind w:left="1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住房保障支出</w:t>
            </w:r>
          </w:p>
        </w:tc>
        <w:tc>
          <w:tcPr>
            <w:tcW w:w="1127" w:type="dxa"/>
            <w:vAlign w:val="top"/>
          </w:tcPr>
          <w:p w14:paraId="47969155">
            <w:pPr>
              <w:spacing w:before="30" w:line="262" w:lineRule="exact"/>
              <w:ind w:left="5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75" w:type="dxa"/>
            <w:vAlign w:val="top"/>
          </w:tcPr>
          <w:p w14:paraId="769F336D">
            <w:pPr>
              <w:spacing w:before="30" w:line="262" w:lineRule="exact"/>
              <w:ind w:left="6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08" w:type="dxa"/>
            <w:vAlign w:val="top"/>
          </w:tcPr>
          <w:p w14:paraId="0320AD45">
            <w:pPr>
              <w:pStyle w:val="6"/>
            </w:pPr>
          </w:p>
        </w:tc>
      </w:tr>
      <w:tr w14:paraId="076B7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0C80F647">
            <w:pPr>
              <w:spacing w:before="44" w:line="222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22102</w:t>
            </w:r>
          </w:p>
        </w:tc>
        <w:tc>
          <w:tcPr>
            <w:tcW w:w="3046" w:type="dxa"/>
            <w:vAlign w:val="top"/>
          </w:tcPr>
          <w:p w14:paraId="2A9A0489">
            <w:pPr>
              <w:spacing w:before="48" w:line="216" w:lineRule="auto"/>
              <w:ind w:left="21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住房改革支出</w:t>
            </w:r>
          </w:p>
        </w:tc>
        <w:tc>
          <w:tcPr>
            <w:tcW w:w="1127" w:type="dxa"/>
            <w:vAlign w:val="top"/>
          </w:tcPr>
          <w:p w14:paraId="64626FC8">
            <w:pPr>
              <w:spacing w:before="30" w:line="261" w:lineRule="exact"/>
              <w:ind w:left="5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75" w:type="dxa"/>
            <w:vAlign w:val="top"/>
          </w:tcPr>
          <w:p w14:paraId="55D5A581">
            <w:pPr>
              <w:spacing w:before="30" w:line="261" w:lineRule="exact"/>
              <w:ind w:left="6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08" w:type="dxa"/>
            <w:vAlign w:val="top"/>
          </w:tcPr>
          <w:p w14:paraId="62FD4E2D">
            <w:pPr>
              <w:pStyle w:val="6"/>
            </w:pPr>
          </w:p>
        </w:tc>
      </w:tr>
      <w:tr w14:paraId="54BF1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058CB862">
            <w:pPr>
              <w:spacing w:before="44" w:line="222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2210201</w:t>
            </w:r>
          </w:p>
        </w:tc>
        <w:tc>
          <w:tcPr>
            <w:tcW w:w="3046" w:type="dxa"/>
            <w:vAlign w:val="top"/>
          </w:tcPr>
          <w:p w14:paraId="2C0273A8">
            <w:pPr>
              <w:spacing w:before="50" w:line="214" w:lineRule="auto"/>
              <w:ind w:left="31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住房公积金</w:t>
            </w:r>
          </w:p>
        </w:tc>
        <w:tc>
          <w:tcPr>
            <w:tcW w:w="1127" w:type="dxa"/>
            <w:vAlign w:val="top"/>
          </w:tcPr>
          <w:p w14:paraId="6130D849">
            <w:pPr>
              <w:spacing w:before="32" w:line="261" w:lineRule="exact"/>
              <w:ind w:left="5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75" w:type="dxa"/>
            <w:vAlign w:val="top"/>
          </w:tcPr>
          <w:p w14:paraId="4DBC81CF">
            <w:pPr>
              <w:spacing w:before="32" w:line="261" w:lineRule="exact"/>
              <w:ind w:left="6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49.27</w:t>
            </w:r>
          </w:p>
        </w:tc>
        <w:tc>
          <w:tcPr>
            <w:tcW w:w="1108" w:type="dxa"/>
            <w:vAlign w:val="top"/>
          </w:tcPr>
          <w:p w14:paraId="096A12D4">
            <w:pPr>
              <w:pStyle w:val="6"/>
            </w:pPr>
          </w:p>
        </w:tc>
      </w:tr>
      <w:tr w14:paraId="6F80E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22AE92C6">
            <w:pPr>
              <w:spacing w:before="45" w:line="221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223</w:t>
            </w:r>
          </w:p>
        </w:tc>
        <w:tc>
          <w:tcPr>
            <w:tcW w:w="3046" w:type="dxa"/>
            <w:vAlign w:val="top"/>
          </w:tcPr>
          <w:p w14:paraId="4ECDD27D">
            <w:pPr>
              <w:spacing w:before="49" w:line="217" w:lineRule="auto"/>
              <w:ind w:left="137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9"/>
                <w:szCs w:val="19"/>
              </w:rPr>
              <w:t>国有资本经营预算支出</w:t>
            </w:r>
          </w:p>
        </w:tc>
        <w:tc>
          <w:tcPr>
            <w:tcW w:w="1127" w:type="dxa"/>
            <w:vAlign w:val="top"/>
          </w:tcPr>
          <w:p w14:paraId="606CFA6C">
            <w:pPr>
              <w:spacing w:before="32" w:line="261" w:lineRule="exact"/>
              <w:ind w:left="6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  <w:tc>
          <w:tcPr>
            <w:tcW w:w="1175" w:type="dxa"/>
            <w:vAlign w:val="top"/>
          </w:tcPr>
          <w:p w14:paraId="11EDC772">
            <w:pPr>
              <w:pStyle w:val="6"/>
            </w:pPr>
          </w:p>
        </w:tc>
        <w:tc>
          <w:tcPr>
            <w:tcW w:w="1108" w:type="dxa"/>
            <w:vAlign w:val="top"/>
          </w:tcPr>
          <w:p w14:paraId="3F71C128">
            <w:pPr>
              <w:spacing w:before="32" w:line="261" w:lineRule="exact"/>
              <w:ind w:left="6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</w:tr>
      <w:tr w14:paraId="24186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7" w:type="dxa"/>
            <w:vAlign w:val="top"/>
          </w:tcPr>
          <w:p w14:paraId="5D72D41E">
            <w:pPr>
              <w:spacing w:before="201" w:line="315" w:lineRule="exact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position w:val="3"/>
                <w:sz w:val="19"/>
                <w:szCs w:val="19"/>
              </w:rPr>
              <w:t>22301</w:t>
            </w:r>
          </w:p>
        </w:tc>
        <w:tc>
          <w:tcPr>
            <w:tcW w:w="3046" w:type="dxa"/>
            <w:vAlign w:val="top"/>
          </w:tcPr>
          <w:p w14:paraId="218F72E4">
            <w:pPr>
              <w:spacing w:before="50"/>
              <w:ind w:left="119" w:right="237" w:firstLine="10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解决历史遗留问题及改革成本</w:t>
            </w: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支出</w:t>
            </w:r>
          </w:p>
        </w:tc>
        <w:tc>
          <w:tcPr>
            <w:tcW w:w="1127" w:type="dxa"/>
            <w:vAlign w:val="top"/>
          </w:tcPr>
          <w:p w14:paraId="41C82CF5">
            <w:pPr>
              <w:spacing w:before="187" w:line="261" w:lineRule="exact"/>
              <w:ind w:left="6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  <w:tc>
          <w:tcPr>
            <w:tcW w:w="1175" w:type="dxa"/>
            <w:vAlign w:val="top"/>
          </w:tcPr>
          <w:p w14:paraId="688462D5">
            <w:pPr>
              <w:pStyle w:val="6"/>
            </w:pPr>
          </w:p>
        </w:tc>
        <w:tc>
          <w:tcPr>
            <w:tcW w:w="1108" w:type="dxa"/>
            <w:vAlign w:val="top"/>
          </w:tcPr>
          <w:p w14:paraId="6D803935">
            <w:pPr>
              <w:spacing w:before="187" w:line="261" w:lineRule="exact"/>
              <w:ind w:left="6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</w:tr>
      <w:tr w14:paraId="2F1C5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27" w:type="dxa"/>
            <w:vAlign w:val="top"/>
          </w:tcPr>
          <w:p w14:paraId="00CFD59C">
            <w:pPr>
              <w:spacing w:before="202" w:line="315" w:lineRule="exact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19"/>
                <w:szCs w:val="19"/>
              </w:rPr>
              <w:t>2230105</w:t>
            </w:r>
          </w:p>
        </w:tc>
        <w:tc>
          <w:tcPr>
            <w:tcW w:w="3046" w:type="dxa"/>
            <w:vAlign w:val="top"/>
          </w:tcPr>
          <w:p w14:paraId="52987BC0">
            <w:pPr>
              <w:spacing w:before="50"/>
              <w:ind w:left="120" w:right="138" w:firstLine="2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国有企业退休人员社会化管理</w:t>
            </w:r>
            <w:r>
              <w:rPr>
                <w:rFonts w:ascii="方正仿宋_GBK" w:hAnsi="方正仿宋_GBK" w:eastAsia="方正仿宋_GBK" w:cs="方正仿宋_GBK"/>
                <w:spacing w:val="5"/>
                <w:sz w:val="19"/>
                <w:szCs w:val="19"/>
              </w:rPr>
              <w:t>补助支出</w:t>
            </w:r>
          </w:p>
        </w:tc>
        <w:tc>
          <w:tcPr>
            <w:tcW w:w="1127" w:type="dxa"/>
            <w:vAlign w:val="top"/>
          </w:tcPr>
          <w:p w14:paraId="35E6A259">
            <w:pPr>
              <w:spacing w:before="188" w:line="261" w:lineRule="exact"/>
              <w:ind w:left="6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  <w:tc>
          <w:tcPr>
            <w:tcW w:w="1175" w:type="dxa"/>
            <w:vAlign w:val="top"/>
          </w:tcPr>
          <w:p w14:paraId="70A9D8F9">
            <w:pPr>
              <w:pStyle w:val="6"/>
            </w:pPr>
          </w:p>
        </w:tc>
        <w:tc>
          <w:tcPr>
            <w:tcW w:w="1108" w:type="dxa"/>
            <w:vAlign w:val="top"/>
          </w:tcPr>
          <w:p w14:paraId="712153FC">
            <w:pPr>
              <w:spacing w:before="188" w:line="261" w:lineRule="exact"/>
              <w:ind w:left="6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2.06</w:t>
            </w:r>
          </w:p>
        </w:tc>
      </w:tr>
      <w:tr w14:paraId="3AD21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3350133B">
            <w:pPr>
              <w:spacing w:before="46" w:line="220" w:lineRule="auto"/>
              <w:ind w:left="1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224</w:t>
            </w:r>
          </w:p>
        </w:tc>
        <w:tc>
          <w:tcPr>
            <w:tcW w:w="3046" w:type="dxa"/>
            <w:vAlign w:val="top"/>
          </w:tcPr>
          <w:p w14:paraId="039463A4">
            <w:pPr>
              <w:spacing w:before="52" w:line="215" w:lineRule="auto"/>
              <w:ind w:left="124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灾害防治及应急管理支出</w:t>
            </w:r>
          </w:p>
        </w:tc>
        <w:tc>
          <w:tcPr>
            <w:tcW w:w="1127" w:type="dxa"/>
            <w:vAlign w:val="top"/>
          </w:tcPr>
          <w:p w14:paraId="1CD4FC71">
            <w:pPr>
              <w:spacing w:before="32" w:line="262" w:lineRule="exact"/>
              <w:ind w:left="5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  <w:tc>
          <w:tcPr>
            <w:tcW w:w="1175" w:type="dxa"/>
            <w:vAlign w:val="top"/>
          </w:tcPr>
          <w:p w14:paraId="643ECD6E">
            <w:pPr>
              <w:pStyle w:val="6"/>
            </w:pPr>
          </w:p>
        </w:tc>
        <w:tc>
          <w:tcPr>
            <w:tcW w:w="1108" w:type="dxa"/>
            <w:vAlign w:val="top"/>
          </w:tcPr>
          <w:p w14:paraId="7675A572">
            <w:pPr>
              <w:spacing w:before="32" w:line="262" w:lineRule="exact"/>
              <w:ind w:left="55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52.46</w:t>
            </w:r>
          </w:p>
        </w:tc>
      </w:tr>
      <w:tr w14:paraId="122B2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0022C555">
            <w:pPr>
              <w:spacing w:before="46" w:line="220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22401</w:t>
            </w:r>
          </w:p>
        </w:tc>
        <w:tc>
          <w:tcPr>
            <w:tcW w:w="3046" w:type="dxa"/>
            <w:vAlign w:val="top"/>
          </w:tcPr>
          <w:p w14:paraId="0429215B">
            <w:pPr>
              <w:spacing w:before="49" w:line="217" w:lineRule="auto"/>
              <w:ind w:left="22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9"/>
                <w:szCs w:val="19"/>
              </w:rPr>
              <w:t>应急管理事务</w:t>
            </w:r>
          </w:p>
        </w:tc>
        <w:tc>
          <w:tcPr>
            <w:tcW w:w="1127" w:type="dxa"/>
            <w:vAlign w:val="top"/>
          </w:tcPr>
          <w:p w14:paraId="2FE4D6EC">
            <w:pPr>
              <w:spacing w:before="32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  <w:tc>
          <w:tcPr>
            <w:tcW w:w="1175" w:type="dxa"/>
            <w:vAlign w:val="top"/>
          </w:tcPr>
          <w:p w14:paraId="6206C78F">
            <w:pPr>
              <w:pStyle w:val="6"/>
            </w:pPr>
          </w:p>
        </w:tc>
        <w:tc>
          <w:tcPr>
            <w:tcW w:w="1108" w:type="dxa"/>
            <w:vAlign w:val="top"/>
          </w:tcPr>
          <w:p w14:paraId="40245E25">
            <w:pPr>
              <w:spacing w:before="32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</w:tr>
      <w:tr w14:paraId="3BB7E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15486BD2">
            <w:pPr>
              <w:spacing w:before="45" w:line="221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2240199</w:t>
            </w:r>
          </w:p>
        </w:tc>
        <w:tc>
          <w:tcPr>
            <w:tcW w:w="3046" w:type="dxa"/>
            <w:vAlign w:val="top"/>
          </w:tcPr>
          <w:p w14:paraId="65AB693D">
            <w:pPr>
              <w:spacing w:before="51" w:line="215" w:lineRule="auto"/>
              <w:ind w:left="316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其他应急管理支出</w:t>
            </w:r>
          </w:p>
        </w:tc>
        <w:tc>
          <w:tcPr>
            <w:tcW w:w="1127" w:type="dxa"/>
            <w:vAlign w:val="top"/>
          </w:tcPr>
          <w:p w14:paraId="37DABDF0">
            <w:pPr>
              <w:spacing w:before="34" w:line="261" w:lineRule="exact"/>
              <w:ind w:left="5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  <w:tc>
          <w:tcPr>
            <w:tcW w:w="1175" w:type="dxa"/>
            <w:vAlign w:val="top"/>
          </w:tcPr>
          <w:p w14:paraId="426F4043">
            <w:pPr>
              <w:pStyle w:val="6"/>
            </w:pPr>
          </w:p>
        </w:tc>
        <w:tc>
          <w:tcPr>
            <w:tcW w:w="1108" w:type="dxa"/>
            <w:vAlign w:val="top"/>
          </w:tcPr>
          <w:p w14:paraId="41417188">
            <w:pPr>
              <w:spacing w:before="34" w:line="261" w:lineRule="exact"/>
              <w:ind w:left="5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19"/>
                <w:szCs w:val="19"/>
              </w:rPr>
              <w:t>20.46</w:t>
            </w:r>
          </w:p>
        </w:tc>
      </w:tr>
      <w:tr w14:paraId="1F377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27" w:type="dxa"/>
            <w:vAlign w:val="top"/>
          </w:tcPr>
          <w:p w14:paraId="562F2781">
            <w:pPr>
              <w:spacing w:before="48" w:line="219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22406</w:t>
            </w:r>
          </w:p>
        </w:tc>
        <w:tc>
          <w:tcPr>
            <w:tcW w:w="3046" w:type="dxa"/>
            <w:vAlign w:val="top"/>
          </w:tcPr>
          <w:p w14:paraId="23C1155E">
            <w:pPr>
              <w:spacing w:before="48" w:line="219" w:lineRule="auto"/>
              <w:ind w:left="25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自然灾害防治</w:t>
            </w:r>
          </w:p>
        </w:tc>
        <w:tc>
          <w:tcPr>
            <w:tcW w:w="1127" w:type="dxa"/>
            <w:vAlign w:val="top"/>
          </w:tcPr>
          <w:p w14:paraId="785C08E9">
            <w:pPr>
              <w:spacing w:before="34" w:line="261" w:lineRule="exact"/>
              <w:ind w:left="5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  <w:tc>
          <w:tcPr>
            <w:tcW w:w="1175" w:type="dxa"/>
            <w:vAlign w:val="top"/>
          </w:tcPr>
          <w:p w14:paraId="136E40DD">
            <w:pPr>
              <w:pStyle w:val="6"/>
            </w:pPr>
          </w:p>
        </w:tc>
        <w:tc>
          <w:tcPr>
            <w:tcW w:w="1108" w:type="dxa"/>
            <w:vAlign w:val="top"/>
          </w:tcPr>
          <w:p w14:paraId="67868A9F">
            <w:pPr>
              <w:spacing w:before="34" w:line="261" w:lineRule="exact"/>
              <w:ind w:left="55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</w:tr>
      <w:tr w14:paraId="25866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427" w:type="dxa"/>
            <w:vAlign w:val="top"/>
          </w:tcPr>
          <w:p w14:paraId="23A550BB">
            <w:pPr>
              <w:spacing w:before="47" w:line="223" w:lineRule="auto"/>
              <w:ind w:left="31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9"/>
                <w:szCs w:val="19"/>
              </w:rPr>
              <w:t>2240601</w:t>
            </w:r>
          </w:p>
        </w:tc>
        <w:tc>
          <w:tcPr>
            <w:tcW w:w="3046" w:type="dxa"/>
            <w:vAlign w:val="top"/>
          </w:tcPr>
          <w:p w14:paraId="715A43E2">
            <w:pPr>
              <w:spacing w:before="54" w:line="214" w:lineRule="auto"/>
              <w:ind w:left="31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9"/>
                <w:szCs w:val="19"/>
              </w:rPr>
              <w:t>地质灾害防治</w:t>
            </w:r>
          </w:p>
        </w:tc>
        <w:tc>
          <w:tcPr>
            <w:tcW w:w="1127" w:type="dxa"/>
            <w:vAlign w:val="top"/>
          </w:tcPr>
          <w:p w14:paraId="38E4C914">
            <w:pPr>
              <w:spacing w:before="33" w:line="261" w:lineRule="exact"/>
              <w:ind w:left="57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  <w:tc>
          <w:tcPr>
            <w:tcW w:w="1175" w:type="dxa"/>
            <w:vAlign w:val="top"/>
          </w:tcPr>
          <w:p w14:paraId="5C9C7313">
            <w:pPr>
              <w:pStyle w:val="6"/>
            </w:pPr>
          </w:p>
        </w:tc>
        <w:tc>
          <w:tcPr>
            <w:tcW w:w="1108" w:type="dxa"/>
            <w:vAlign w:val="top"/>
          </w:tcPr>
          <w:p w14:paraId="6C4C8411">
            <w:pPr>
              <w:spacing w:before="33" w:line="261" w:lineRule="exact"/>
              <w:ind w:left="55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32.00</w:t>
            </w:r>
          </w:p>
        </w:tc>
      </w:tr>
    </w:tbl>
    <w:p w14:paraId="4BF3B8A5">
      <w:pPr>
        <w:spacing w:before="64" w:line="236" w:lineRule="auto"/>
        <w:ind w:left="116"/>
        <w:outlineLvl w:val="1"/>
        <w:rPr>
          <w:rFonts w:ascii="方正楷体_GBK" w:hAnsi="方正楷体_GBK" w:eastAsia="方正楷体_GBK" w:cs="方正楷体_GBK"/>
          <w:sz w:val="19"/>
          <w:szCs w:val="19"/>
        </w:rPr>
      </w:pPr>
      <w:r>
        <w:rPr>
          <w:rFonts w:ascii="方正楷体_GBK" w:hAnsi="方正楷体_GBK" w:eastAsia="方正楷体_GBK" w:cs="方正楷体_GBK"/>
          <w:spacing w:val="7"/>
          <w:sz w:val="19"/>
          <w:szCs w:val="19"/>
        </w:rPr>
        <w:t>表九</w:t>
      </w:r>
    </w:p>
    <w:p w14:paraId="0E3EFCED">
      <w:pPr>
        <w:spacing w:before="171" w:line="242" w:lineRule="auto"/>
        <w:ind w:left="1644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ascii="方正小标宋_GBK" w:hAnsi="方正小标宋_GBK" w:eastAsia="方正小标宋_GBK" w:cs="方正小标宋_GBK"/>
          <w:sz w:val="24"/>
          <w:szCs w:val="24"/>
        </w:rPr>
        <w:t>垫江县高峰镇人民政府（本级）政府采购预</w:t>
      </w:r>
      <w:r>
        <w:rPr>
          <w:rFonts w:ascii="方正小标宋_GBK" w:hAnsi="方正小标宋_GBK" w:eastAsia="方正小标宋_GBK" w:cs="方正小标宋_GBK"/>
          <w:spacing w:val="-1"/>
          <w:sz w:val="24"/>
          <w:szCs w:val="24"/>
        </w:rPr>
        <w:t>算明细表</w:t>
      </w:r>
    </w:p>
    <w:p w14:paraId="1F36D99D">
      <w:pPr>
        <w:spacing w:before="159" w:line="231" w:lineRule="auto"/>
        <w:ind w:left="7594"/>
        <w:rPr>
          <w:rFonts w:ascii="黑体" w:hAnsi="黑体" w:eastAsia="黑体" w:cs="黑体"/>
          <w:sz w:val="19"/>
          <w:szCs w:val="19"/>
        </w:rPr>
      </w:pPr>
      <w:r>
        <w:rPr>
          <w:rFonts w:ascii="黑体" w:hAnsi="黑体" w:eastAsia="黑体" w:cs="黑体"/>
          <w:spacing w:val="7"/>
          <w:sz w:val="19"/>
          <w:szCs w:val="19"/>
        </w:rPr>
        <w:t>单位：万元</w:t>
      </w:r>
    </w:p>
    <w:p w14:paraId="265C5420">
      <w:pPr>
        <w:spacing w:line="23" w:lineRule="exact"/>
      </w:pPr>
    </w:p>
    <w:tbl>
      <w:tblPr>
        <w:tblStyle w:val="5"/>
        <w:tblW w:w="88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803"/>
        <w:gridCol w:w="648"/>
        <w:gridCol w:w="636"/>
        <w:gridCol w:w="923"/>
        <w:gridCol w:w="899"/>
        <w:gridCol w:w="756"/>
        <w:gridCol w:w="636"/>
        <w:gridCol w:w="660"/>
        <w:gridCol w:w="804"/>
        <w:gridCol w:w="827"/>
        <w:gridCol w:w="616"/>
      </w:tblGrid>
      <w:tr w14:paraId="121F8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92" w:type="dxa"/>
            <w:textDirection w:val="tbRlV"/>
            <w:vAlign w:val="top"/>
          </w:tcPr>
          <w:p w14:paraId="0F6C5F28">
            <w:pPr>
              <w:spacing w:before="193" w:line="208" w:lineRule="auto"/>
              <w:ind w:left="20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33"/>
                <w:sz w:val="19"/>
                <w:szCs w:val="19"/>
              </w:rPr>
              <w:t>项</w:t>
            </w:r>
            <w:r>
              <w:rPr>
                <w:rFonts w:ascii="方正黑体_GBK" w:hAnsi="方正黑体_GBK" w:eastAsia="方正黑体_GBK" w:cs="方正黑体_GBK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33"/>
                <w:position w:val="1"/>
                <w:sz w:val="19"/>
                <w:szCs w:val="19"/>
              </w:rPr>
              <w:t>目</w:t>
            </w:r>
            <w:r>
              <w:rPr>
                <w:rFonts w:ascii="方正黑体_GBK" w:hAnsi="方正黑体_GBK" w:eastAsia="方正黑体_GBK" w:cs="方正黑体_GBK"/>
                <w:spacing w:val="41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33"/>
                <w:sz w:val="19"/>
                <w:szCs w:val="19"/>
              </w:rPr>
              <w:t>编</w:t>
            </w:r>
            <w:r>
              <w:rPr>
                <w:rFonts w:ascii="方正黑体_GBK" w:hAnsi="方正黑体_GBK" w:eastAsia="方正黑体_GBK" w:cs="方正黑体_GBK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33"/>
                <w:sz w:val="19"/>
                <w:szCs w:val="19"/>
              </w:rPr>
              <w:t>号</w:t>
            </w:r>
          </w:p>
        </w:tc>
        <w:tc>
          <w:tcPr>
            <w:tcW w:w="803" w:type="dxa"/>
            <w:vAlign w:val="top"/>
          </w:tcPr>
          <w:p w14:paraId="0703C23B">
            <w:pPr>
              <w:pStyle w:val="6"/>
              <w:spacing w:line="299" w:lineRule="auto"/>
            </w:pPr>
          </w:p>
          <w:p w14:paraId="3ECB4EB5">
            <w:pPr>
              <w:pStyle w:val="6"/>
              <w:spacing w:line="300" w:lineRule="auto"/>
            </w:pPr>
          </w:p>
          <w:p w14:paraId="6D559FE3">
            <w:pPr>
              <w:spacing w:before="70" w:line="293" w:lineRule="exact"/>
              <w:ind w:left="20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项目</w:t>
            </w:r>
          </w:p>
        </w:tc>
        <w:tc>
          <w:tcPr>
            <w:tcW w:w="648" w:type="dxa"/>
            <w:vAlign w:val="top"/>
          </w:tcPr>
          <w:p w14:paraId="6C2E6839">
            <w:pPr>
              <w:pStyle w:val="6"/>
              <w:spacing w:line="299" w:lineRule="auto"/>
            </w:pPr>
          </w:p>
          <w:p w14:paraId="34B95545">
            <w:pPr>
              <w:pStyle w:val="6"/>
              <w:spacing w:line="300" w:lineRule="auto"/>
            </w:pPr>
          </w:p>
          <w:p w14:paraId="25E62F60">
            <w:pPr>
              <w:spacing w:before="70" w:line="294" w:lineRule="exact"/>
              <w:ind w:left="13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"/>
                <w:position w:val="2"/>
                <w:sz w:val="19"/>
                <w:szCs w:val="19"/>
              </w:rPr>
              <w:t>总计</w:t>
            </w:r>
          </w:p>
        </w:tc>
        <w:tc>
          <w:tcPr>
            <w:tcW w:w="636" w:type="dxa"/>
            <w:vAlign w:val="top"/>
          </w:tcPr>
          <w:p w14:paraId="320CC440">
            <w:pPr>
              <w:spacing w:before="49" w:line="294" w:lineRule="exact"/>
              <w:ind w:left="12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2"/>
                <w:position w:val="2"/>
                <w:sz w:val="19"/>
                <w:szCs w:val="19"/>
              </w:rPr>
              <w:t>一般</w:t>
            </w:r>
          </w:p>
          <w:p w14:paraId="11F7FCF6">
            <w:pPr>
              <w:spacing w:before="17" w:line="294" w:lineRule="exact"/>
              <w:ind w:left="117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公共</w:t>
            </w:r>
          </w:p>
          <w:p w14:paraId="72F60948">
            <w:pPr>
              <w:spacing w:before="18" w:line="289" w:lineRule="exact"/>
              <w:ind w:left="121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预算</w:t>
            </w:r>
          </w:p>
          <w:p w14:paraId="78FD7ED0">
            <w:pPr>
              <w:spacing w:before="22" w:line="290" w:lineRule="exact"/>
              <w:ind w:left="12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position w:val="2"/>
                <w:sz w:val="19"/>
                <w:szCs w:val="19"/>
              </w:rPr>
              <w:t>拨款</w:t>
            </w:r>
          </w:p>
          <w:p w14:paraId="1DC2A0D1">
            <w:pPr>
              <w:spacing w:before="22" w:line="220" w:lineRule="auto"/>
              <w:ind w:left="12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923" w:type="dxa"/>
            <w:vAlign w:val="top"/>
          </w:tcPr>
          <w:p w14:paraId="4475BA98">
            <w:pPr>
              <w:spacing w:before="205" w:line="293" w:lineRule="exact"/>
              <w:ind w:left="16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政府性</w:t>
            </w:r>
          </w:p>
          <w:p w14:paraId="53C8D96C">
            <w:pPr>
              <w:spacing w:before="19" w:line="295" w:lineRule="exact"/>
              <w:ind w:left="163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基金预</w:t>
            </w:r>
          </w:p>
          <w:p w14:paraId="2B91E277">
            <w:pPr>
              <w:spacing w:before="17" w:line="277" w:lineRule="auto"/>
              <w:ind w:left="265" w:right="160" w:hanging="10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算拨款</w:t>
            </w: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899" w:type="dxa"/>
            <w:vAlign w:val="top"/>
          </w:tcPr>
          <w:p w14:paraId="5555E4F0">
            <w:pPr>
              <w:spacing w:before="205" w:line="291" w:lineRule="exact"/>
              <w:ind w:left="16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position w:val="2"/>
                <w:sz w:val="19"/>
                <w:szCs w:val="19"/>
              </w:rPr>
              <w:t>国有资</w:t>
            </w:r>
          </w:p>
          <w:p w14:paraId="2CF9884D">
            <w:pPr>
              <w:spacing w:before="21" w:line="290" w:lineRule="exact"/>
              <w:ind w:left="15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position w:val="2"/>
                <w:sz w:val="19"/>
                <w:szCs w:val="19"/>
              </w:rPr>
              <w:t>本经营</w:t>
            </w:r>
          </w:p>
          <w:p w14:paraId="035210AD">
            <w:pPr>
              <w:spacing w:before="21" w:line="289" w:lineRule="exact"/>
              <w:ind w:left="153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position w:val="2"/>
                <w:sz w:val="19"/>
                <w:szCs w:val="19"/>
              </w:rPr>
              <w:t>预算拨</w:t>
            </w:r>
          </w:p>
          <w:p w14:paraId="531F332D">
            <w:pPr>
              <w:spacing w:before="22" w:line="290" w:lineRule="exact"/>
              <w:ind w:left="15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position w:val="2"/>
                <w:sz w:val="19"/>
                <w:szCs w:val="19"/>
              </w:rPr>
              <w:t>款收入</w:t>
            </w:r>
          </w:p>
        </w:tc>
        <w:tc>
          <w:tcPr>
            <w:tcW w:w="756" w:type="dxa"/>
            <w:vAlign w:val="top"/>
          </w:tcPr>
          <w:p w14:paraId="31DA5EF0">
            <w:pPr>
              <w:spacing w:before="49" w:line="293" w:lineRule="exact"/>
              <w:ind w:left="18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财政</w:t>
            </w:r>
          </w:p>
          <w:p w14:paraId="0B09B531">
            <w:pPr>
              <w:spacing w:before="19" w:line="288" w:lineRule="exact"/>
              <w:ind w:left="188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position w:val="2"/>
                <w:sz w:val="19"/>
                <w:szCs w:val="19"/>
              </w:rPr>
              <w:t>专户</w:t>
            </w:r>
          </w:p>
          <w:p w14:paraId="02F03EBD">
            <w:pPr>
              <w:spacing w:before="23" w:line="290" w:lineRule="exact"/>
              <w:ind w:left="186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position w:val="2"/>
                <w:sz w:val="19"/>
                <w:szCs w:val="19"/>
              </w:rPr>
              <w:t>管理</w:t>
            </w:r>
          </w:p>
          <w:p w14:paraId="4CD70129">
            <w:pPr>
              <w:spacing w:before="22" w:line="290" w:lineRule="exact"/>
              <w:ind w:left="188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3"/>
                <w:position w:val="2"/>
                <w:sz w:val="19"/>
                <w:szCs w:val="19"/>
              </w:rPr>
              <w:t>资金</w:t>
            </w:r>
          </w:p>
          <w:p w14:paraId="68A27C57">
            <w:pPr>
              <w:spacing w:before="21" w:line="220" w:lineRule="auto"/>
              <w:ind w:left="184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636" w:type="dxa"/>
            <w:vAlign w:val="top"/>
          </w:tcPr>
          <w:p w14:paraId="79CAD5A6">
            <w:pPr>
              <w:pStyle w:val="6"/>
              <w:spacing w:line="444" w:lineRule="auto"/>
            </w:pPr>
          </w:p>
          <w:p w14:paraId="39EB15D6">
            <w:pPr>
              <w:spacing w:before="71" w:line="277" w:lineRule="auto"/>
              <w:ind w:left="124" w:right="116" w:firstLine="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19"/>
                <w:szCs w:val="19"/>
              </w:rPr>
              <w:t>事业</w:t>
            </w: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660" w:type="dxa"/>
            <w:vAlign w:val="top"/>
          </w:tcPr>
          <w:p w14:paraId="108D7CCE">
            <w:pPr>
              <w:pStyle w:val="6"/>
              <w:spacing w:line="288" w:lineRule="auto"/>
            </w:pPr>
          </w:p>
          <w:p w14:paraId="28DB2E2A">
            <w:pPr>
              <w:spacing w:before="70" w:line="273" w:lineRule="auto"/>
              <w:ind w:left="136" w:right="128" w:firstLine="1"/>
              <w:jc w:val="both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19"/>
                <w:szCs w:val="19"/>
              </w:rPr>
              <w:t>上级</w:t>
            </w:r>
            <w:r>
              <w:rPr>
                <w:rFonts w:ascii="方正黑体_GBK" w:hAnsi="方正黑体_GBK" w:eastAsia="方正黑体_GBK" w:cs="方正黑体_GBK"/>
                <w:spacing w:val="5"/>
                <w:sz w:val="19"/>
                <w:szCs w:val="19"/>
              </w:rPr>
              <w:t>补助收入</w:t>
            </w:r>
          </w:p>
        </w:tc>
        <w:tc>
          <w:tcPr>
            <w:tcW w:w="804" w:type="dxa"/>
            <w:vAlign w:val="top"/>
          </w:tcPr>
          <w:p w14:paraId="1C1C6839">
            <w:pPr>
              <w:spacing w:before="205" w:line="294" w:lineRule="exact"/>
              <w:ind w:left="220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position w:val="2"/>
                <w:sz w:val="19"/>
                <w:szCs w:val="19"/>
              </w:rPr>
              <w:t>附属</w:t>
            </w:r>
          </w:p>
          <w:p w14:paraId="34E8234F">
            <w:pPr>
              <w:spacing w:before="18" w:line="293" w:lineRule="exact"/>
              <w:ind w:left="212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2"/>
                <w:position w:val="2"/>
                <w:sz w:val="19"/>
                <w:szCs w:val="19"/>
              </w:rPr>
              <w:t>单位</w:t>
            </w:r>
          </w:p>
          <w:p w14:paraId="15A4BF00">
            <w:pPr>
              <w:spacing w:before="18" w:line="293" w:lineRule="exact"/>
              <w:ind w:left="209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position w:val="2"/>
                <w:sz w:val="19"/>
                <w:szCs w:val="19"/>
              </w:rPr>
              <w:t>上缴</w:t>
            </w:r>
          </w:p>
          <w:p w14:paraId="0E5861B7">
            <w:pPr>
              <w:spacing w:before="19" w:line="292" w:lineRule="exact"/>
              <w:ind w:left="208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5"/>
                <w:position w:val="2"/>
                <w:sz w:val="19"/>
                <w:szCs w:val="19"/>
              </w:rPr>
              <w:t>收入</w:t>
            </w:r>
          </w:p>
        </w:tc>
        <w:tc>
          <w:tcPr>
            <w:tcW w:w="827" w:type="dxa"/>
            <w:vAlign w:val="top"/>
          </w:tcPr>
          <w:p w14:paraId="4372F933">
            <w:pPr>
              <w:pStyle w:val="6"/>
              <w:spacing w:line="288" w:lineRule="auto"/>
            </w:pPr>
          </w:p>
          <w:p w14:paraId="1BE9E293">
            <w:pPr>
              <w:spacing w:before="70" w:line="273" w:lineRule="auto"/>
              <w:ind w:left="118" w:right="110" w:firstLine="3"/>
              <w:jc w:val="both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sz w:val="19"/>
                <w:szCs w:val="19"/>
              </w:rPr>
              <w:t>事业单</w:t>
            </w:r>
            <w:r>
              <w:rPr>
                <w:rFonts w:ascii="方正黑体_GBK" w:hAnsi="方正黑体_GBK" w:eastAsia="方正黑体_GBK" w:cs="方正黑体_GBK"/>
                <w:spacing w:val="7"/>
                <w:sz w:val="19"/>
                <w:szCs w:val="19"/>
              </w:rPr>
              <w:t>位经营</w:t>
            </w:r>
            <w:r>
              <w:rPr>
                <w:rFonts w:ascii="方正黑体_GBK" w:hAnsi="方正黑体_GBK" w:eastAsia="方正黑体_GBK" w:cs="方正黑体_GBK"/>
                <w:spacing w:val="12"/>
                <w:w w:val="123"/>
                <w:sz w:val="19"/>
                <w:szCs w:val="19"/>
              </w:rPr>
              <w:t>收入</w:t>
            </w:r>
          </w:p>
        </w:tc>
        <w:tc>
          <w:tcPr>
            <w:tcW w:w="616" w:type="dxa"/>
            <w:textDirection w:val="tbRlV"/>
            <w:vAlign w:val="top"/>
          </w:tcPr>
          <w:p w14:paraId="021EE863">
            <w:pPr>
              <w:spacing w:before="205" w:line="218" w:lineRule="auto"/>
              <w:ind w:left="205"/>
              <w:rPr>
                <w:rFonts w:ascii="方正黑体_GBK" w:hAnsi="方正黑体_GBK" w:eastAsia="方正黑体_GBK" w:cs="方正黑体_GBK"/>
                <w:sz w:val="19"/>
                <w:szCs w:val="19"/>
              </w:rPr>
            </w:pPr>
            <w:r>
              <w:rPr>
                <w:rFonts w:ascii="方正黑体_GBK" w:hAnsi="方正黑体_GBK" w:eastAsia="方正黑体_GBK" w:cs="方正黑体_GBK"/>
                <w:spacing w:val="19"/>
                <w:sz w:val="19"/>
                <w:szCs w:val="19"/>
              </w:rPr>
              <w:t>其</w:t>
            </w:r>
            <w:r>
              <w:rPr>
                <w:rFonts w:ascii="方正黑体_GBK" w:hAnsi="方正黑体_GBK" w:eastAsia="方正黑体_GBK" w:cs="方正黑体_GBK"/>
                <w:spacing w:val="42"/>
                <w:w w:val="101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19"/>
                <w:sz w:val="19"/>
                <w:szCs w:val="19"/>
              </w:rPr>
              <w:t>他</w:t>
            </w:r>
            <w:r>
              <w:rPr>
                <w:rFonts w:ascii="方正黑体_GBK" w:hAnsi="方正黑体_GBK" w:eastAsia="方正黑体_GBK" w:cs="方正黑体_GBK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rFonts w:ascii="方正黑体_GBK" w:hAnsi="方正黑体_GBK" w:eastAsia="方正黑体_GBK" w:cs="方正黑体_GBK"/>
                <w:spacing w:val="19"/>
                <w:sz w:val="19"/>
                <w:szCs w:val="19"/>
              </w:rPr>
              <w:t>收  入</w:t>
            </w:r>
          </w:p>
        </w:tc>
      </w:tr>
      <w:tr w14:paraId="27F1B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395" w:type="dxa"/>
            <w:gridSpan w:val="2"/>
            <w:vAlign w:val="top"/>
          </w:tcPr>
          <w:p w14:paraId="2606E58B">
            <w:pPr>
              <w:spacing w:before="126" w:line="214" w:lineRule="auto"/>
              <w:ind w:left="505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648" w:type="dxa"/>
            <w:vAlign w:val="top"/>
          </w:tcPr>
          <w:p w14:paraId="3A98DB82">
            <w:pPr>
              <w:spacing w:before="170" w:line="195" w:lineRule="auto"/>
              <w:ind w:left="19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9.80</w:t>
            </w:r>
          </w:p>
        </w:tc>
        <w:tc>
          <w:tcPr>
            <w:tcW w:w="636" w:type="dxa"/>
            <w:vAlign w:val="top"/>
          </w:tcPr>
          <w:p w14:paraId="1AB0B76C">
            <w:pPr>
              <w:spacing w:before="170" w:line="195" w:lineRule="auto"/>
              <w:ind w:left="1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9.80</w:t>
            </w:r>
          </w:p>
        </w:tc>
        <w:tc>
          <w:tcPr>
            <w:tcW w:w="923" w:type="dxa"/>
            <w:vAlign w:val="top"/>
          </w:tcPr>
          <w:p w14:paraId="46F5E81F">
            <w:pPr>
              <w:pStyle w:val="6"/>
            </w:pPr>
          </w:p>
        </w:tc>
        <w:tc>
          <w:tcPr>
            <w:tcW w:w="899" w:type="dxa"/>
            <w:vAlign w:val="top"/>
          </w:tcPr>
          <w:p w14:paraId="0AF37844">
            <w:pPr>
              <w:pStyle w:val="6"/>
            </w:pPr>
          </w:p>
        </w:tc>
        <w:tc>
          <w:tcPr>
            <w:tcW w:w="756" w:type="dxa"/>
            <w:vAlign w:val="top"/>
          </w:tcPr>
          <w:p w14:paraId="4B52A38C">
            <w:pPr>
              <w:pStyle w:val="6"/>
            </w:pPr>
          </w:p>
        </w:tc>
        <w:tc>
          <w:tcPr>
            <w:tcW w:w="636" w:type="dxa"/>
            <w:vAlign w:val="top"/>
          </w:tcPr>
          <w:p w14:paraId="0969DA11">
            <w:pPr>
              <w:pStyle w:val="6"/>
            </w:pPr>
          </w:p>
        </w:tc>
        <w:tc>
          <w:tcPr>
            <w:tcW w:w="660" w:type="dxa"/>
            <w:vAlign w:val="top"/>
          </w:tcPr>
          <w:p w14:paraId="52192ACD">
            <w:pPr>
              <w:pStyle w:val="6"/>
            </w:pPr>
          </w:p>
        </w:tc>
        <w:tc>
          <w:tcPr>
            <w:tcW w:w="804" w:type="dxa"/>
            <w:vAlign w:val="top"/>
          </w:tcPr>
          <w:p w14:paraId="4CFF4453">
            <w:pPr>
              <w:pStyle w:val="6"/>
            </w:pPr>
          </w:p>
        </w:tc>
        <w:tc>
          <w:tcPr>
            <w:tcW w:w="827" w:type="dxa"/>
            <w:vAlign w:val="top"/>
          </w:tcPr>
          <w:p w14:paraId="566D66D0">
            <w:pPr>
              <w:pStyle w:val="6"/>
            </w:pPr>
          </w:p>
        </w:tc>
        <w:tc>
          <w:tcPr>
            <w:tcW w:w="616" w:type="dxa"/>
            <w:vAlign w:val="top"/>
          </w:tcPr>
          <w:p w14:paraId="5368F43E">
            <w:pPr>
              <w:pStyle w:val="6"/>
            </w:pPr>
          </w:p>
        </w:tc>
      </w:tr>
      <w:tr w14:paraId="59819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92" w:type="dxa"/>
            <w:vAlign w:val="top"/>
          </w:tcPr>
          <w:p w14:paraId="3F4DD947">
            <w:pPr>
              <w:spacing w:before="140" w:line="189" w:lineRule="auto"/>
              <w:ind w:left="232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19"/>
                <w:szCs w:val="19"/>
              </w:rPr>
              <w:t>A</w:t>
            </w:r>
          </w:p>
        </w:tc>
        <w:tc>
          <w:tcPr>
            <w:tcW w:w="803" w:type="dxa"/>
            <w:vAlign w:val="top"/>
          </w:tcPr>
          <w:p w14:paraId="76DE9003">
            <w:pPr>
              <w:spacing w:before="111" w:line="214" w:lineRule="auto"/>
              <w:ind w:left="21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sz w:val="19"/>
                <w:szCs w:val="19"/>
              </w:rPr>
              <w:t>货物</w:t>
            </w:r>
          </w:p>
        </w:tc>
        <w:tc>
          <w:tcPr>
            <w:tcW w:w="648" w:type="dxa"/>
            <w:vAlign w:val="top"/>
          </w:tcPr>
          <w:p w14:paraId="6FC26F11">
            <w:pPr>
              <w:spacing w:before="90" w:line="261" w:lineRule="exact"/>
              <w:ind w:left="1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9.80</w:t>
            </w:r>
          </w:p>
        </w:tc>
        <w:tc>
          <w:tcPr>
            <w:tcW w:w="636" w:type="dxa"/>
            <w:vAlign w:val="top"/>
          </w:tcPr>
          <w:p w14:paraId="63C9D5B5">
            <w:pPr>
              <w:spacing w:before="90" w:line="261" w:lineRule="exact"/>
              <w:ind w:left="1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9"/>
                <w:szCs w:val="19"/>
              </w:rPr>
              <w:t>9.80</w:t>
            </w:r>
          </w:p>
        </w:tc>
        <w:tc>
          <w:tcPr>
            <w:tcW w:w="923" w:type="dxa"/>
            <w:vAlign w:val="top"/>
          </w:tcPr>
          <w:p w14:paraId="56408AB9">
            <w:pPr>
              <w:pStyle w:val="6"/>
            </w:pPr>
          </w:p>
        </w:tc>
        <w:tc>
          <w:tcPr>
            <w:tcW w:w="899" w:type="dxa"/>
            <w:vAlign w:val="top"/>
          </w:tcPr>
          <w:p w14:paraId="4181EFCF">
            <w:pPr>
              <w:pStyle w:val="6"/>
            </w:pPr>
          </w:p>
        </w:tc>
        <w:tc>
          <w:tcPr>
            <w:tcW w:w="756" w:type="dxa"/>
            <w:vAlign w:val="top"/>
          </w:tcPr>
          <w:p w14:paraId="47770A1E">
            <w:pPr>
              <w:pStyle w:val="6"/>
            </w:pPr>
          </w:p>
        </w:tc>
        <w:tc>
          <w:tcPr>
            <w:tcW w:w="636" w:type="dxa"/>
            <w:vAlign w:val="top"/>
          </w:tcPr>
          <w:p w14:paraId="7B48231D">
            <w:pPr>
              <w:pStyle w:val="6"/>
            </w:pPr>
          </w:p>
        </w:tc>
        <w:tc>
          <w:tcPr>
            <w:tcW w:w="660" w:type="dxa"/>
            <w:vAlign w:val="top"/>
          </w:tcPr>
          <w:p w14:paraId="4CE49FF0">
            <w:pPr>
              <w:pStyle w:val="6"/>
            </w:pPr>
          </w:p>
        </w:tc>
        <w:tc>
          <w:tcPr>
            <w:tcW w:w="804" w:type="dxa"/>
            <w:vAlign w:val="top"/>
          </w:tcPr>
          <w:p w14:paraId="106FF3C8">
            <w:pPr>
              <w:pStyle w:val="6"/>
            </w:pPr>
          </w:p>
        </w:tc>
        <w:tc>
          <w:tcPr>
            <w:tcW w:w="827" w:type="dxa"/>
            <w:vAlign w:val="top"/>
          </w:tcPr>
          <w:p w14:paraId="675F5BCC">
            <w:pPr>
              <w:pStyle w:val="6"/>
            </w:pPr>
          </w:p>
        </w:tc>
        <w:tc>
          <w:tcPr>
            <w:tcW w:w="616" w:type="dxa"/>
            <w:vAlign w:val="top"/>
          </w:tcPr>
          <w:p w14:paraId="069CE3CE">
            <w:pPr>
              <w:pStyle w:val="6"/>
            </w:pPr>
          </w:p>
        </w:tc>
      </w:tr>
      <w:tr w14:paraId="03018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92" w:type="dxa"/>
            <w:vAlign w:val="top"/>
          </w:tcPr>
          <w:p w14:paraId="4547A595">
            <w:pPr>
              <w:spacing w:before="140" w:line="188" w:lineRule="auto"/>
              <w:ind w:left="240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B</w:t>
            </w:r>
          </w:p>
        </w:tc>
        <w:tc>
          <w:tcPr>
            <w:tcW w:w="803" w:type="dxa"/>
            <w:vAlign w:val="top"/>
          </w:tcPr>
          <w:p w14:paraId="21F45D20">
            <w:pPr>
              <w:spacing w:before="119" w:line="206" w:lineRule="auto"/>
              <w:ind w:left="213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工程</w:t>
            </w:r>
          </w:p>
        </w:tc>
        <w:tc>
          <w:tcPr>
            <w:tcW w:w="648" w:type="dxa"/>
            <w:vAlign w:val="top"/>
          </w:tcPr>
          <w:p w14:paraId="24685455">
            <w:pPr>
              <w:pStyle w:val="6"/>
            </w:pPr>
          </w:p>
        </w:tc>
        <w:tc>
          <w:tcPr>
            <w:tcW w:w="636" w:type="dxa"/>
            <w:vAlign w:val="top"/>
          </w:tcPr>
          <w:p w14:paraId="5305D019">
            <w:pPr>
              <w:pStyle w:val="6"/>
            </w:pPr>
          </w:p>
        </w:tc>
        <w:tc>
          <w:tcPr>
            <w:tcW w:w="923" w:type="dxa"/>
            <w:vAlign w:val="top"/>
          </w:tcPr>
          <w:p w14:paraId="349CB723">
            <w:pPr>
              <w:pStyle w:val="6"/>
            </w:pPr>
          </w:p>
        </w:tc>
        <w:tc>
          <w:tcPr>
            <w:tcW w:w="899" w:type="dxa"/>
            <w:vAlign w:val="top"/>
          </w:tcPr>
          <w:p w14:paraId="5933B735">
            <w:pPr>
              <w:pStyle w:val="6"/>
            </w:pPr>
          </w:p>
        </w:tc>
        <w:tc>
          <w:tcPr>
            <w:tcW w:w="756" w:type="dxa"/>
            <w:vAlign w:val="top"/>
          </w:tcPr>
          <w:p w14:paraId="56C3DEBE">
            <w:pPr>
              <w:pStyle w:val="6"/>
            </w:pPr>
          </w:p>
        </w:tc>
        <w:tc>
          <w:tcPr>
            <w:tcW w:w="636" w:type="dxa"/>
            <w:vAlign w:val="top"/>
          </w:tcPr>
          <w:p w14:paraId="254A0220">
            <w:pPr>
              <w:pStyle w:val="6"/>
            </w:pPr>
          </w:p>
        </w:tc>
        <w:tc>
          <w:tcPr>
            <w:tcW w:w="660" w:type="dxa"/>
            <w:vAlign w:val="top"/>
          </w:tcPr>
          <w:p w14:paraId="3B8D2426">
            <w:pPr>
              <w:pStyle w:val="6"/>
            </w:pPr>
          </w:p>
        </w:tc>
        <w:tc>
          <w:tcPr>
            <w:tcW w:w="804" w:type="dxa"/>
            <w:vAlign w:val="top"/>
          </w:tcPr>
          <w:p w14:paraId="516EE2E5">
            <w:pPr>
              <w:pStyle w:val="6"/>
            </w:pPr>
          </w:p>
        </w:tc>
        <w:tc>
          <w:tcPr>
            <w:tcW w:w="827" w:type="dxa"/>
            <w:vAlign w:val="top"/>
          </w:tcPr>
          <w:p w14:paraId="6A858A89">
            <w:pPr>
              <w:pStyle w:val="6"/>
            </w:pPr>
          </w:p>
        </w:tc>
        <w:tc>
          <w:tcPr>
            <w:tcW w:w="616" w:type="dxa"/>
            <w:vAlign w:val="top"/>
          </w:tcPr>
          <w:p w14:paraId="7CE1EC5E">
            <w:pPr>
              <w:pStyle w:val="6"/>
            </w:pPr>
          </w:p>
        </w:tc>
      </w:tr>
      <w:tr w14:paraId="429D5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92" w:type="dxa"/>
            <w:vAlign w:val="top"/>
          </w:tcPr>
          <w:p w14:paraId="134DE7DD">
            <w:pPr>
              <w:spacing w:before="138" w:line="191" w:lineRule="auto"/>
              <w:ind w:left="241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z w:val="19"/>
                <w:szCs w:val="19"/>
              </w:rPr>
              <w:t>C</w:t>
            </w:r>
          </w:p>
        </w:tc>
        <w:tc>
          <w:tcPr>
            <w:tcW w:w="803" w:type="dxa"/>
            <w:vAlign w:val="top"/>
          </w:tcPr>
          <w:p w14:paraId="053EC6FD">
            <w:pPr>
              <w:spacing w:before="112" w:line="214" w:lineRule="auto"/>
              <w:ind w:left="209"/>
              <w:rPr>
                <w:rFonts w:ascii="方正仿宋_GBK" w:hAnsi="方正仿宋_GBK" w:eastAsia="方正仿宋_GBK" w:cs="方正仿宋_GBK"/>
                <w:sz w:val="19"/>
                <w:szCs w:val="19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9"/>
                <w:szCs w:val="19"/>
              </w:rPr>
              <w:t>服务</w:t>
            </w:r>
          </w:p>
        </w:tc>
        <w:tc>
          <w:tcPr>
            <w:tcW w:w="648" w:type="dxa"/>
            <w:vAlign w:val="top"/>
          </w:tcPr>
          <w:p w14:paraId="7AB1DD62">
            <w:pPr>
              <w:pStyle w:val="6"/>
            </w:pPr>
          </w:p>
        </w:tc>
        <w:tc>
          <w:tcPr>
            <w:tcW w:w="636" w:type="dxa"/>
            <w:vAlign w:val="top"/>
          </w:tcPr>
          <w:p w14:paraId="28EE3506">
            <w:pPr>
              <w:pStyle w:val="6"/>
            </w:pPr>
          </w:p>
        </w:tc>
        <w:tc>
          <w:tcPr>
            <w:tcW w:w="923" w:type="dxa"/>
            <w:vAlign w:val="top"/>
          </w:tcPr>
          <w:p w14:paraId="30917769">
            <w:pPr>
              <w:pStyle w:val="6"/>
            </w:pPr>
          </w:p>
        </w:tc>
        <w:tc>
          <w:tcPr>
            <w:tcW w:w="899" w:type="dxa"/>
            <w:vAlign w:val="top"/>
          </w:tcPr>
          <w:p w14:paraId="35F73B95">
            <w:pPr>
              <w:pStyle w:val="6"/>
            </w:pPr>
          </w:p>
        </w:tc>
        <w:tc>
          <w:tcPr>
            <w:tcW w:w="756" w:type="dxa"/>
            <w:vAlign w:val="top"/>
          </w:tcPr>
          <w:p w14:paraId="1E2FBC7E">
            <w:pPr>
              <w:pStyle w:val="6"/>
            </w:pPr>
          </w:p>
        </w:tc>
        <w:tc>
          <w:tcPr>
            <w:tcW w:w="636" w:type="dxa"/>
            <w:vAlign w:val="top"/>
          </w:tcPr>
          <w:p w14:paraId="54C5C8CC">
            <w:pPr>
              <w:pStyle w:val="6"/>
            </w:pPr>
          </w:p>
        </w:tc>
        <w:tc>
          <w:tcPr>
            <w:tcW w:w="660" w:type="dxa"/>
            <w:vAlign w:val="top"/>
          </w:tcPr>
          <w:p w14:paraId="58DCCB9F">
            <w:pPr>
              <w:pStyle w:val="6"/>
            </w:pPr>
          </w:p>
        </w:tc>
        <w:tc>
          <w:tcPr>
            <w:tcW w:w="804" w:type="dxa"/>
            <w:vAlign w:val="top"/>
          </w:tcPr>
          <w:p w14:paraId="5306F03A">
            <w:pPr>
              <w:pStyle w:val="6"/>
            </w:pPr>
          </w:p>
        </w:tc>
        <w:tc>
          <w:tcPr>
            <w:tcW w:w="827" w:type="dxa"/>
            <w:vAlign w:val="top"/>
          </w:tcPr>
          <w:p w14:paraId="12968BAB">
            <w:pPr>
              <w:pStyle w:val="6"/>
            </w:pPr>
          </w:p>
        </w:tc>
        <w:tc>
          <w:tcPr>
            <w:tcW w:w="616" w:type="dxa"/>
            <w:vAlign w:val="top"/>
          </w:tcPr>
          <w:p w14:paraId="798CE7FC">
            <w:pPr>
              <w:pStyle w:val="6"/>
            </w:pPr>
          </w:p>
        </w:tc>
      </w:tr>
    </w:tbl>
    <w:p w14:paraId="02006423">
      <w:pPr>
        <w:rPr>
          <w:rFonts w:ascii="Arial"/>
          <w:sz w:val="21"/>
        </w:rPr>
      </w:pPr>
    </w:p>
    <w:p w14:paraId="5FA245CD"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pgSz w:w="11906" w:h="16839"/>
          <w:pgMar w:top="400" w:right="1677" w:bottom="0" w:left="1423" w:header="0" w:footer="0" w:gutter="0"/>
          <w:cols w:space="720" w:num="1"/>
        </w:sectPr>
      </w:pPr>
    </w:p>
    <w:p w14:paraId="51D0B7B2">
      <w:pPr>
        <w:spacing w:before="146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6A7761C8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505F1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2A6974E4">
            <w:pPr>
              <w:spacing w:before="51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5B4127B2">
            <w:pPr>
              <w:spacing w:before="207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5A449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25" w:type="dxa"/>
            <w:gridSpan w:val="2"/>
            <w:vAlign w:val="top"/>
          </w:tcPr>
          <w:p w14:paraId="561DB941">
            <w:pPr>
              <w:spacing w:before="202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77E3C3DB">
            <w:pPr>
              <w:spacing w:before="47"/>
              <w:ind w:left="123" w:right="169" w:hanging="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50023122T000000096131-严重精神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障碍患者监护人以奖代补</w:t>
            </w:r>
          </w:p>
        </w:tc>
        <w:tc>
          <w:tcPr>
            <w:tcW w:w="1847" w:type="dxa"/>
            <w:gridSpan w:val="2"/>
            <w:vAlign w:val="top"/>
          </w:tcPr>
          <w:p w14:paraId="66DB2A32">
            <w:pPr>
              <w:spacing w:before="47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4649997A">
            <w:pPr>
              <w:pStyle w:val="6"/>
            </w:pPr>
          </w:p>
        </w:tc>
      </w:tr>
      <w:tr w14:paraId="4D480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425" w:type="dxa"/>
            <w:gridSpan w:val="2"/>
            <w:vAlign w:val="top"/>
          </w:tcPr>
          <w:p w14:paraId="76EA0747">
            <w:pPr>
              <w:spacing w:before="250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504F6E9C">
            <w:pPr>
              <w:spacing w:before="250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0FB79F47">
            <w:pPr>
              <w:spacing w:before="250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72BB9819">
            <w:pPr>
              <w:spacing w:before="94" w:line="260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266DB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004" w:type="dxa"/>
            <w:gridSpan w:val="4"/>
            <w:vAlign w:val="top"/>
          </w:tcPr>
          <w:p w14:paraId="66903D38">
            <w:pPr>
              <w:spacing w:before="111" w:line="221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28D04642">
            <w:pPr>
              <w:spacing w:before="111" w:line="241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7A263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11D307FB">
            <w:pPr>
              <w:pStyle w:val="6"/>
              <w:spacing w:line="251" w:lineRule="auto"/>
            </w:pPr>
          </w:p>
          <w:p w14:paraId="423541AC">
            <w:pPr>
              <w:spacing w:before="71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72A21E91">
            <w:pPr>
              <w:spacing w:before="72" w:line="219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50BAA851">
            <w:pPr>
              <w:spacing w:before="71" w:line="218" w:lineRule="auto"/>
              <w:ind w:left="28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62,400.00</w:t>
            </w:r>
          </w:p>
        </w:tc>
      </w:tr>
      <w:tr w14:paraId="02DEA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40FF198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6A7BE1F3">
            <w:pPr>
              <w:spacing w:before="90" w:line="219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0B3C45E8">
            <w:pPr>
              <w:spacing w:before="90" w:line="218" w:lineRule="auto"/>
              <w:ind w:left="28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62,400.00</w:t>
            </w:r>
          </w:p>
        </w:tc>
      </w:tr>
      <w:tr w14:paraId="5EB3C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17CB9D38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357E1EC3">
            <w:pPr>
              <w:spacing w:before="90" w:line="219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4A20D36E">
            <w:pPr>
              <w:pStyle w:val="6"/>
            </w:pPr>
          </w:p>
        </w:tc>
      </w:tr>
      <w:tr w14:paraId="1B56E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35" w:type="dxa"/>
            <w:textDirection w:val="tbRlV"/>
            <w:vAlign w:val="top"/>
          </w:tcPr>
          <w:p w14:paraId="1D9EEA5E">
            <w:pPr>
              <w:pStyle w:val="6"/>
              <w:spacing w:line="272" w:lineRule="auto"/>
            </w:pPr>
          </w:p>
          <w:p w14:paraId="711B4FA4">
            <w:pPr>
              <w:spacing w:before="73" w:line="201" w:lineRule="auto"/>
              <w:ind w:left="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4F25FC69">
            <w:pPr>
              <w:pStyle w:val="6"/>
              <w:spacing w:line="462" w:lineRule="auto"/>
            </w:pPr>
          </w:p>
          <w:p w14:paraId="0E190F1B">
            <w:pPr>
              <w:spacing w:before="72" w:line="219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严重精神障碍患者监护人以奖代补</w:t>
            </w:r>
          </w:p>
        </w:tc>
      </w:tr>
      <w:tr w14:paraId="456AC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4C8270B3">
            <w:pPr>
              <w:pStyle w:val="6"/>
              <w:spacing w:line="272" w:lineRule="auto"/>
            </w:pPr>
          </w:p>
          <w:p w14:paraId="18D0D3D5">
            <w:pPr>
              <w:spacing w:before="73" w:line="205" w:lineRule="auto"/>
              <w:ind w:left="18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565C04F3">
            <w:pPr>
              <w:spacing w:before="204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49A0FF52">
            <w:pPr>
              <w:spacing w:before="204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5AC98EC7">
            <w:pPr>
              <w:spacing w:before="204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6773E8B1">
            <w:pPr>
              <w:spacing w:before="49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27EDB52C">
            <w:pPr>
              <w:spacing w:before="20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794C5773">
            <w:pPr>
              <w:spacing w:before="49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5C05105F">
            <w:pPr>
              <w:spacing w:before="204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366C3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154DB9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2F61FE01">
            <w:pPr>
              <w:pStyle w:val="6"/>
              <w:spacing w:line="285" w:lineRule="auto"/>
            </w:pPr>
          </w:p>
          <w:p w14:paraId="57803DDB">
            <w:pPr>
              <w:pStyle w:val="6"/>
              <w:spacing w:line="286" w:lineRule="auto"/>
            </w:pPr>
          </w:p>
          <w:p w14:paraId="773011A4">
            <w:pPr>
              <w:pStyle w:val="6"/>
              <w:spacing w:line="286" w:lineRule="auto"/>
            </w:pPr>
          </w:p>
          <w:p w14:paraId="17D300AA">
            <w:pPr>
              <w:spacing w:before="7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3CD308A2">
            <w:pPr>
              <w:spacing w:before="112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751AF4F5">
            <w:pPr>
              <w:spacing w:before="113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奖补及时率</w:t>
            </w:r>
          </w:p>
        </w:tc>
        <w:tc>
          <w:tcPr>
            <w:tcW w:w="971" w:type="dxa"/>
            <w:vAlign w:val="top"/>
          </w:tcPr>
          <w:p w14:paraId="79B3E88B">
            <w:pPr>
              <w:spacing w:before="19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16ED151">
            <w:pPr>
              <w:spacing w:before="113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5CEB13AD">
            <w:pPr>
              <w:spacing w:before="113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2C63A77B">
            <w:pPr>
              <w:spacing w:before="113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6696C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AB7BD5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7A5D4B25">
            <w:pPr>
              <w:pStyle w:val="6"/>
            </w:pPr>
          </w:p>
        </w:tc>
        <w:tc>
          <w:tcPr>
            <w:tcW w:w="1568" w:type="dxa"/>
            <w:vAlign w:val="top"/>
          </w:tcPr>
          <w:p w14:paraId="0E511F85">
            <w:pPr>
              <w:spacing w:before="193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3BD63887">
            <w:pPr>
              <w:spacing w:before="19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奖补对象精准率</w:t>
            </w:r>
          </w:p>
        </w:tc>
        <w:tc>
          <w:tcPr>
            <w:tcW w:w="971" w:type="dxa"/>
            <w:vAlign w:val="top"/>
          </w:tcPr>
          <w:p w14:paraId="4FB2372B">
            <w:pPr>
              <w:spacing w:before="275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046A155D">
            <w:pPr>
              <w:spacing w:before="193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76FAC030">
            <w:pPr>
              <w:spacing w:before="193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B23135F">
            <w:pPr>
              <w:spacing w:before="193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15C8E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6A00E2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42435978">
            <w:pPr>
              <w:pStyle w:val="6"/>
            </w:pPr>
          </w:p>
        </w:tc>
        <w:tc>
          <w:tcPr>
            <w:tcW w:w="1568" w:type="dxa"/>
            <w:vAlign w:val="top"/>
          </w:tcPr>
          <w:p w14:paraId="5915E410">
            <w:pPr>
              <w:pStyle w:val="6"/>
              <w:spacing w:line="328" w:lineRule="auto"/>
            </w:pPr>
          </w:p>
          <w:p w14:paraId="5D234E2C">
            <w:pPr>
              <w:spacing w:before="7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1EBFCC43">
            <w:pPr>
              <w:spacing w:before="245" w:line="264" w:lineRule="auto"/>
              <w:ind w:left="115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严重精神障碍患者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监护人奖励人数</w:t>
            </w:r>
          </w:p>
        </w:tc>
        <w:tc>
          <w:tcPr>
            <w:tcW w:w="971" w:type="dxa"/>
            <w:vAlign w:val="top"/>
          </w:tcPr>
          <w:p w14:paraId="2959E21C">
            <w:pPr>
              <w:pStyle w:val="6"/>
              <w:spacing w:line="409" w:lineRule="auto"/>
            </w:pPr>
          </w:p>
          <w:p w14:paraId="4FAC705B">
            <w:pPr>
              <w:spacing w:before="71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571F9E8">
            <w:pPr>
              <w:pStyle w:val="6"/>
              <w:spacing w:line="328" w:lineRule="auto"/>
            </w:pPr>
          </w:p>
          <w:p w14:paraId="37D31C92">
            <w:pPr>
              <w:spacing w:before="72" w:line="241" w:lineRule="auto"/>
              <w:ind w:left="3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26</w:t>
            </w:r>
          </w:p>
        </w:tc>
        <w:tc>
          <w:tcPr>
            <w:tcW w:w="1054" w:type="dxa"/>
            <w:vAlign w:val="top"/>
          </w:tcPr>
          <w:p w14:paraId="7F973F01">
            <w:pPr>
              <w:pStyle w:val="6"/>
              <w:spacing w:line="328" w:lineRule="auto"/>
            </w:pPr>
          </w:p>
          <w:p w14:paraId="407B8568">
            <w:pPr>
              <w:spacing w:before="71" w:line="224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人</w:t>
            </w:r>
          </w:p>
        </w:tc>
        <w:tc>
          <w:tcPr>
            <w:tcW w:w="1084" w:type="dxa"/>
            <w:vAlign w:val="top"/>
          </w:tcPr>
          <w:p w14:paraId="788D57AE">
            <w:pPr>
              <w:pStyle w:val="6"/>
              <w:spacing w:line="328" w:lineRule="auto"/>
            </w:pPr>
          </w:p>
          <w:p w14:paraId="42D1A849">
            <w:pPr>
              <w:spacing w:before="7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5B93F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2E966C">
            <w:pPr>
              <w:pStyle w:val="6"/>
            </w:pPr>
          </w:p>
        </w:tc>
        <w:tc>
          <w:tcPr>
            <w:tcW w:w="1490" w:type="dxa"/>
            <w:vAlign w:val="top"/>
          </w:tcPr>
          <w:p w14:paraId="38261498">
            <w:pPr>
              <w:pStyle w:val="6"/>
              <w:spacing w:line="409" w:lineRule="auto"/>
            </w:pPr>
          </w:p>
          <w:p w14:paraId="27578FD2">
            <w:pPr>
              <w:spacing w:before="72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2B7EF781">
            <w:pPr>
              <w:pStyle w:val="6"/>
              <w:spacing w:line="410" w:lineRule="auto"/>
            </w:pPr>
          </w:p>
          <w:p w14:paraId="4016695D">
            <w:pPr>
              <w:spacing w:before="7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7BB27308">
            <w:pPr>
              <w:spacing w:before="172" w:line="262" w:lineRule="auto"/>
              <w:ind w:left="115" w:right="13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保障严重精神障碍患者有效监护，维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护社会稳定</w:t>
            </w:r>
          </w:p>
        </w:tc>
        <w:tc>
          <w:tcPr>
            <w:tcW w:w="971" w:type="dxa"/>
            <w:vAlign w:val="top"/>
          </w:tcPr>
          <w:p w14:paraId="552D92C1">
            <w:pPr>
              <w:pStyle w:val="6"/>
              <w:spacing w:line="409" w:lineRule="auto"/>
            </w:pPr>
          </w:p>
          <w:p w14:paraId="3050FE7E">
            <w:pPr>
              <w:spacing w:before="72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689001BE">
            <w:pPr>
              <w:pStyle w:val="6"/>
              <w:spacing w:line="410" w:lineRule="auto"/>
            </w:pPr>
          </w:p>
          <w:p w14:paraId="112388B2">
            <w:pPr>
              <w:spacing w:before="71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3FE5AC5D">
            <w:pPr>
              <w:pStyle w:val="6"/>
            </w:pPr>
          </w:p>
        </w:tc>
        <w:tc>
          <w:tcPr>
            <w:tcW w:w="1084" w:type="dxa"/>
            <w:vAlign w:val="top"/>
          </w:tcPr>
          <w:p w14:paraId="22411B55">
            <w:pPr>
              <w:pStyle w:val="6"/>
              <w:spacing w:line="410" w:lineRule="auto"/>
            </w:pPr>
          </w:p>
          <w:p w14:paraId="6DD564C2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52758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FD1A35">
            <w:pPr>
              <w:pStyle w:val="6"/>
            </w:pPr>
          </w:p>
        </w:tc>
        <w:tc>
          <w:tcPr>
            <w:tcW w:w="1490" w:type="dxa"/>
            <w:vAlign w:val="top"/>
          </w:tcPr>
          <w:p w14:paraId="184C16F6">
            <w:pPr>
              <w:spacing w:before="116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56FC139F">
            <w:pPr>
              <w:spacing w:before="116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24F9743F">
            <w:pPr>
              <w:spacing w:before="116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43BACE6A">
            <w:pPr>
              <w:spacing w:before="116" w:line="23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00E4074B">
            <w:pPr>
              <w:spacing w:before="116" w:line="241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2B763A99">
            <w:pPr>
              <w:spacing w:before="116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5BBD22ED">
            <w:pPr>
              <w:spacing w:before="116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16DBE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7154A415">
            <w:pPr>
              <w:pStyle w:val="6"/>
            </w:pPr>
          </w:p>
        </w:tc>
        <w:tc>
          <w:tcPr>
            <w:tcW w:w="1490" w:type="dxa"/>
            <w:vAlign w:val="top"/>
          </w:tcPr>
          <w:p w14:paraId="358F5097">
            <w:pPr>
              <w:spacing w:before="115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19E8182A">
            <w:pPr>
              <w:spacing w:before="115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0C152D92">
            <w:pPr>
              <w:spacing w:before="115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奖励支出成本</w:t>
            </w:r>
          </w:p>
        </w:tc>
        <w:tc>
          <w:tcPr>
            <w:tcW w:w="971" w:type="dxa"/>
            <w:vAlign w:val="top"/>
          </w:tcPr>
          <w:p w14:paraId="74CADBB9">
            <w:pPr>
              <w:spacing w:before="196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15B555B">
            <w:pPr>
              <w:spacing w:before="115" w:line="241" w:lineRule="auto"/>
              <w:ind w:lef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78000</w:t>
            </w:r>
          </w:p>
        </w:tc>
        <w:tc>
          <w:tcPr>
            <w:tcW w:w="1054" w:type="dxa"/>
            <w:vAlign w:val="top"/>
          </w:tcPr>
          <w:p w14:paraId="15D7B29E">
            <w:pPr>
              <w:spacing w:before="114" w:line="222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635D2478">
            <w:pPr>
              <w:spacing w:before="115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4FFA65A3">
      <w:pPr>
        <w:spacing w:before="119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3C3166AC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510"/>
        <w:gridCol w:w="3579"/>
        <w:gridCol w:w="1846"/>
        <w:gridCol w:w="2139"/>
      </w:tblGrid>
      <w:tr w14:paraId="5F42A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15" w:type="dxa"/>
            <w:tcBorders>
              <w:right w:val="nil"/>
            </w:tcBorders>
            <w:vAlign w:val="top"/>
          </w:tcPr>
          <w:p w14:paraId="5E47B6FF">
            <w:pPr>
              <w:spacing w:before="50"/>
              <w:ind w:left="116" w:right="14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74" w:type="dxa"/>
            <w:gridSpan w:val="4"/>
            <w:tcBorders>
              <w:left w:val="nil"/>
            </w:tcBorders>
            <w:vAlign w:val="top"/>
          </w:tcPr>
          <w:p w14:paraId="01696479">
            <w:pPr>
              <w:spacing w:before="207" w:line="217" w:lineRule="auto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53CD9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425" w:type="dxa"/>
            <w:gridSpan w:val="2"/>
            <w:vAlign w:val="top"/>
          </w:tcPr>
          <w:p w14:paraId="6ED3BB58">
            <w:pPr>
              <w:spacing w:before="222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vAlign w:val="top"/>
          </w:tcPr>
          <w:p w14:paraId="3DDC35BE">
            <w:pPr>
              <w:spacing w:before="66" w:line="246" w:lineRule="auto"/>
              <w:ind w:left="113" w:right="169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50023122T000000099191-计划生育特殊家庭节日走访慰问</w:t>
            </w:r>
          </w:p>
        </w:tc>
        <w:tc>
          <w:tcPr>
            <w:tcW w:w="1846" w:type="dxa"/>
            <w:vAlign w:val="top"/>
          </w:tcPr>
          <w:p w14:paraId="56E88FA8">
            <w:pPr>
              <w:spacing w:before="66" w:line="246" w:lineRule="auto"/>
              <w:ind w:left="603" w:right="148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9" w:type="dxa"/>
            <w:vAlign w:val="top"/>
          </w:tcPr>
          <w:p w14:paraId="5E6F35B4">
            <w:pPr>
              <w:pStyle w:val="6"/>
            </w:pPr>
          </w:p>
        </w:tc>
      </w:tr>
      <w:tr w14:paraId="6E19B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2425" w:type="dxa"/>
            <w:gridSpan w:val="2"/>
            <w:vAlign w:val="top"/>
          </w:tcPr>
          <w:p w14:paraId="2E199E57">
            <w:pPr>
              <w:pStyle w:val="6"/>
            </w:pPr>
          </w:p>
          <w:p w14:paraId="22E44363">
            <w:pPr>
              <w:spacing w:before="71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vAlign w:val="top"/>
          </w:tcPr>
          <w:p w14:paraId="35C58DA6">
            <w:pPr>
              <w:pStyle w:val="6"/>
            </w:pPr>
          </w:p>
          <w:p w14:paraId="21D8E457">
            <w:pPr>
              <w:spacing w:before="72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6" w:type="dxa"/>
            <w:vAlign w:val="top"/>
          </w:tcPr>
          <w:p w14:paraId="0E34BC9F">
            <w:pPr>
              <w:pStyle w:val="6"/>
            </w:pPr>
          </w:p>
          <w:p w14:paraId="1BD8A55D">
            <w:pPr>
              <w:spacing w:before="72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9" w:type="dxa"/>
            <w:vAlign w:val="top"/>
          </w:tcPr>
          <w:p w14:paraId="2AFAF01E">
            <w:pPr>
              <w:spacing w:before="157" w:line="262" w:lineRule="auto"/>
              <w:ind w:left="116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</w:tbl>
    <w:p w14:paraId="78F9B533">
      <w:pPr>
        <w:rPr>
          <w:rFonts w:ascii="Arial"/>
          <w:sz w:val="21"/>
        </w:rPr>
      </w:pPr>
    </w:p>
    <w:p w14:paraId="62DBE07E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pgSz w:w="11906" w:h="16839"/>
          <w:pgMar w:top="1772" w:right="488" w:bottom="0" w:left="1423" w:header="1466" w:footer="0" w:gutter="0"/>
          <w:cols w:space="720" w:num="1"/>
        </w:sectPr>
      </w:pPr>
    </w:p>
    <w:p w14:paraId="69CC5465">
      <w:pPr>
        <w:spacing w:before="19"/>
      </w:pPr>
    </w:p>
    <w:p w14:paraId="5E5A8429">
      <w:pPr>
        <w:spacing w:before="19"/>
      </w:pPr>
    </w:p>
    <w:p w14:paraId="0A150418">
      <w:pPr>
        <w:spacing w:before="18"/>
      </w:pPr>
    </w:p>
    <w:p w14:paraId="591470CB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5D633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004" w:type="dxa"/>
            <w:gridSpan w:val="4"/>
            <w:vAlign w:val="top"/>
          </w:tcPr>
          <w:p w14:paraId="539B99F3">
            <w:pPr>
              <w:spacing w:before="115" w:line="221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3348B378">
            <w:pPr>
              <w:spacing w:before="115" w:line="241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1505C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2C0EAB81">
            <w:pPr>
              <w:spacing w:before="276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16EAA0D7">
            <w:pPr>
              <w:spacing w:before="111" w:line="219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1EEBBB32">
            <w:pPr>
              <w:spacing w:before="110" w:line="218" w:lineRule="auto"/>
              <w:ind w:left="30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6,500.00</w:t>
            </w:r>
          </w:p>
        </w:tc>
      </w:tr>
      <w:tr w14:paraId="3157F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7E32ABD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540FD1CE">
            <w:pPr>
              <w:spacing w:before="47" w:line="218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3D09BD01">
            <w:pPr>
              <w:spacing w:before="46" w:line="218" w:lineRule="auto"/>
              <w:ind w:left="30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6,500.00</w:t>
            </w:r>
          </w:p>
        </w:tc>
      </w:tr>
      <w:tr w14:paraId="77A0B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1014F004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09735384">
            <w:pPr>
              <w:spacing w:before="46" w:line="219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76B9BDCD">
            <w:pPr>
              <w:pStyle w:val="6"/>
            </w:pPr>
          </w:p>
        </w:tc>
      </w:tr>
      <w:tr w14:paraId="248A2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</w:trPr>
        <w:tc>
          <w:tcPr>
            <w:tcW w:w="935" w:type="dxa"/>
            <w:textDirection w:val="tbRlV"/>
            <w:vAlign w:val="top"/>
          </w:tcPr>
          <w:p w14:paraId="7AFC82F3">
            <w:pPr>
              <w:pStyle w:val="6"/>
              <w:spacing w:line="272" w:lineRule="auto"/>
            </w:pPr>
          </w:p>
          <w:p w14:paraId="249CD866">
            <w:pPr>
              <w:spacing w:before="73" w:line="201" w:lineRule="auto"/>
              <w:ind w:left="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28528D90">
            <w:pPr>
              <w:pStyle w:val="6"/>
              <w:spacing w:line="242" w:lineRule="auto"/>
            </w:pPr>
          </w:p>
          <w:p w14:paraId="04BCCCC9">
            <w:pPr>
              <w:pStyle w:val="6"/>
              <w:spacing w:line="243" w:lineRule="auto"/>
            </w:pPr>
          </w:p>
          <w:p w14:paraId="20D896C1">
            <w:pPr>
              <w:spacing w:before="72" w:line="22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计划生育特殊家庭走访慰问费</w:t>
            </w:r>
          </w:p>
        </w:tc>
      </w:tr>
      <w:tr w14:paraId="54A4E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14B98C0E">
            <w:pPr>
              <w:pStyle w:val="6"/>
              <w:spacing w:line="272" w:lineRule="auto"/>
            </w:pPr>
          </w:p>
          <w:p w14:paraId="524A877E">
            <w:pPr>
              <w:spacing w:before="73" w:line="205" w:lineRule="auto"/>
              <w:ind w:left="1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57C0BE92">
            <w:pPr>
              <w:spacing w:before="203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6F702380">
            <w:pPr>
              <w:spacing w:before="203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07B42B96">
            <w:pPr>
              <w:spacing w:before="203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46D5AADE">
            <w:pPr>
              <w:spacing w:before="48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3D1C60DB">
            <w:pPr>
              <w:spacing w:before="203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61B36DEC">
            <w:pPr>
              <w:spacing w:before="48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7CCB7040">
            <w:pPr>
              <w:spacing w:before="203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0D7A3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F4F520">
            <w:pPr>
              <w:pStyle w:val="6"/>
            </w:pPr>
          </w:p>
        </w:tc>
        <w:tc>
          <w:tcPr>
            <w:tcW w:w="1490" w:type="dxa"/>
            <w:vAlign w:val="top"/>
          </w:tcPr>
          <w:p w14:paraId="5F3FADCA">
            <w:pPr>
              <w:spacing w:before="48" w:line="217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7D3FA0DD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645BBC7A">
            <w:pPr>
              <w:spacing w:before="48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71B8F35B">
            <w:pPr>
              <w:spacing w:before="48" w:line="21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5FE7254B">
            <w:pPr>
              <w:spacing w:before="48" w:line="217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473BA8C3">
            <w:pPr>
              <w:spacing w:before="48" w:line="217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A728985">
            <w:pPr>
              <w:spacing w:before="48" w:line="217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72D13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712A30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42FE3128">
            <w:pPr>
              <w:pStyle w:val="6"/>
              <w:spacing w:line="280" w:lineRule="auto"/>
            </w:pPr>
          </w:p>
          <w:p w14:paraId="1A866E95">
            <w:pPr>
              <w:pStyle w:val="6"/>
              <w:spacing w:line="281" w:lineRule="auto"/>
            </w:pPr>
          </w:p>
          <w:p w14:paraId="47BC27AB">
            <w:pPr>
              <w:spacing w:before="7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68ED4AB1">
            <w:pPr>
              <w:spacing w:before="179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6736C94E">
            <w:pPr>
              <w:spacing w:before="180" w:line="221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走访慰问覆盖率</w:t>
            </w:r>
          </w:p>
        </w:tc>
        <w:tc>
          <w:tcPr>
            <w:tcW w:w="971" w:type="dxa"/>
            <w:vAlign w:val="top"/>
          </w:tcPr>
          <w:p w14:paraId="30522C27">
            <w:pPr>
              <w:spacing w:before="261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7E85841">
            <w:pPr>
              <w:spacing w:before="180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195CFAF1">
            <w:pPr>
              <w:spacing w:before="180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229C8026">
            <w:pPr>
              <w:spacing w:before="180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2FE64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5A6C60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197C218C">
            <w:pPr>
              <w:pStyle w:val="6"/>
            </w:pPr>
          </w:p>
        </w:tc>
        <w:tc>
          <w:tcPr>
            <w:tcW w:w="1568" w:type="dxa"/>
            <w:vAlign w:val="top"/>
          </w:tcPr>
          <w:p w14:paraId="77CA82F1">
            <w:pPr>
              <w:spacing w:before="50" w:line="21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4DDD1B6C">
            <w:pPr>
              <w:spacing w:before="50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及时支付率</w:t>
            </w:r>
          </w:p>
        </w:tc>
        <w:tc>
          <w:tcPr>
            <w:tcW w:w="971" w:type="dxa"/>
            <w:vAlign w:val="top"/>
          </w:tcPr>
          <w:p w14:paraId="3C34A555">
            <w:pPr>
              <w:spacing w:before="13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048874F">
            <w:pPr>
              <w:spacing w:before="50" w:line="215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6AE2CE0B">
            <w:pPr>
              <w:spacing w:before="50" w:line="215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0F6C9864">
            <w:pPr>
              <w:spacing w:before="50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2FCE7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F3EB30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24F82924">
            <w:pPr>
              <w:pStyle w:val="6"/>
            </w:pPr>
          </w:p>
        </w:tc>
        <w:tc>
          <w:tcPr>
            <w:tcW w:w="1568" w:type="dxa"/>
            <w:vAlign w:val="top"/>
          </w:tcPr>
          <w:p w14:paraId="16C8996D">
            <w:pPr>
              <w:spacing w:before="18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0B5002F4">
            <w:pPr>
              <w:spacing w:before="18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计生特殊家庭户数</w:t>
            </w:r>
          </w:p>
        </w:tc>
        <w:tc>
          <w:tcPr>
            <w:tcW w:w="971" w:type="dxa"/>
            <w:vAlign w:val="top"/>
          </w:tcPr>
          <w:p w14:paraId="32D87986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7FD89DC2">
            <w:pPr>
              <w:spacing w:before="182" w:line="241" w:lineRule="auto"/>
              <w:ind w:left="3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top"/>
          </w:tcPr>
          <w:p w14:paraId="4A3157FF">
            <w:pPr>
              <w:spacing w:before="182" w:line="222" w:lineRule="auto"/>
              <w:ind w:left="4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户</w:t>
            </w:r>
          </w:p>
        </w:tc>
        <w:tc>
          <w:tcPr>
            <w:tcW w:w="1084" w:type="dxa"/>
            <w:vAlign w:val="top"/>
          </w:tcPr>
          <w:p w14:paraId="77D006BF">
            <w:pPr>
              <w:spacing w:before="18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73167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D5EEB3">
            <w:pPr>
              <w:pStyle w:val="6"/>
            </w:pPr>
          </w:p>
        </w:tc>
        <w:tc>
          <w:tcPr>
            <w:tcW w:w="1490" w:type="dxa"/>
            <w:vAlign w:val="top"/>
          </w:tcPr>
          <w:p w14:paraId="2EE1CDF2">
            <w:pPr>
              <w:spacing w:before="206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530A8EF0">
            <w:pPr>
              <w:spacing w:before="207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5175273A">
            <w:pPr>
              <w:spacing w:before="50" w:line="238" w:lineRule="auto"/>
              <w:ind w:left="126" w:right="138" w:hanging="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解决计生特殊家庭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临时困难</w:t>
            </w:r>
          </w:p>
        </w:tc>
        <w:tc>
          <w:tcPr>
            <w:tcW w:w="971" w:type="dxa"/>
            <w:vAlign w:val="top"/>
          </w:tcPr>
          <w:p w14:paraId="28A6B5AF">
            <w:pPr>
              <w:spacing w:before="206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5102D1CD">
            <w:pPr>
              <w:spacing w:before="207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31814EE8">
            <w:pPr>
              <w:pStyle w:val="6"/>
            </w:pPr>
          </w:p>
        </w:tc>
        <w:tc>
          <w:tcPr>
            <w:tcW w:w="1084" w:type="dxa"/>
            <w:vAlign w:val="top"/>
          </w:tcPr>
          <w:p w14:paraId="1C0A03E6">
            <w:pPr>
              <w:spacing w:before="207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2FF52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25101CB0">
            <w:pPr>
              <w:pStyle w:val="6"/>
            </w:pPr>
          </w:p>
        </w:tc>
        <w:tc>
          <w:tcPr>
            <w:tcW w:w="1490" w:type="dxa"/>
            <w:vAlign w:val="top"/>
          </w:tcPr>
          <w:p w14:paraId="76467FB8">
            <w:pPr>
              <w:spacing w:before="52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3552B3A5">
            <w:pPr>
              <w:spacing w:before="52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423343AE">
            <w:pPr>
              <w:spacing w:before="52" w:line="218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慰问支出</w:t>
            </w:r>
          </w:p>
        </w:tc>
        <w:tc>
          <w:tcPr>
            <w:tcW w:w="971" w:type="dxa"/>
            <w:vAlign w:val="top"/>
          </w:tcPr>
          <w:p w14:paraId="3EC7D840">
            <w:pPr>
              <w:spacing w:before="13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661C659E">
            <w:pPr>
              <w:spacing w:before="52" w:line="218" w:lineRule="auto"/>
              <w:ind w:left="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6500</w:t>
            </w:r>
          </w:p>
        </w:tc>
        <w:tc>
          <w:tcPr>
            <w:tcW w:w="1054" w:type="dxa"/>
            <w:vAlign w:val="top"/>
          </w:tcPr>
          <w:p w14:paraId="248AB2EA">
            <w:pPr>
              <w:spacing w:before="52" w:line="218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39D6E2A7">
            <w:pPr>
              <w:spacing w:before="52" w:line="218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7F15E91C">
      <w:pPr>
        <w:spacing w:before="120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79D47B41">
      <w:pPr>
        <w:spacing w:line="38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500EB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00A81C4D">
            <w:pPr>
              <w:spacing w:before="50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020C1555">
            <w:pPr>
              <w:spacing w:before="206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42164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425" w:type="dxa"/>
            <w:gridSpan w:val="2"/>
            <w:vAlign w:val="top"/>
          </w:tcPr>
          <w:p w14:paraId="266BE2D2">
            <w:pPr>
              <w:pStyle w:val="6"/>
              <w:spacing w:line="286" w:lineRule="auto"/>
            </w:pPr>
          </w:p>
          <w:p w14:paraId="02C1DC78">
            <w:pPr>
              <w:spacing w:before="72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165A59E9">
            <w:pPr>
              <w:spacing w:before="46" w:line="247" w:lineRule="auto"/>
              <w:ind w:left="113" w:right="9" w:firstLine="4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50023122T000000120263-村（社区）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退役军人服务站建设经费及站长补</w:t>
            </w:r>
            <w:r>
              <w:rPr>
                <w:rFonts w:ascii="宋体" w:hAnsi="宋体" w:eastAsia="宋体" w:cs="宋体"/>
                <w:sz w:val="22"/>
                <w:szCs w:val="22"/>
              </w:rPr>
              <w:t>助</w:t>
            </w:r>
          </w:p>
        </w:tc>
        <w:tc>
          <w:tcPr>
            <w:tcW w:w="1847" w:type="dxa"/>
            <w:gridSpan w:val="2"/>
            <w:vAlign w:val="top"/>
          </w:tcPr>
          <w:p w14:paraId="1B669C17">
            <w:pPr>
              <w:spacing w:before="203" w:line="265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524847AD">
            <w:pPr>
              <w:pStyle w:val="6"/>
            </w:pPr>
          </w:p>
        </w:tc>
      </w:tr>
      <w:tr w14:paraId="22C90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425" w:type="dxa"/>
            <w:gridSpan w:val="2"/>
            <w:vAlign w:val="top"/>
          </w:tcPr>
          <w:p w14:paraId="6C5BA453">
            <w:pPr>
              <w:spacing w:before="281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4AD916ED">
            <w:pPr>
              <w:spacing w:before="281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7AE4E40C">
            <w:pPr>
              <w:spacing w:before="281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64A17B1D">
            <w:pPr>
              <w:spacing w:before="125" w:line="262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12F45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385B8C19">
            <w:pPr>
              <w:spacing w:before="49" w:line="216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194A2F33">
            <w:pPr>
              <w:spacing w:before="49" w:line="216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0DF31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11595D74">
            <w:pPr>
              <w:spacing w:before="214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52395178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0894B855">
            <w:pPr>
              <w:spacing w:before="48" w:line="217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55,200.00</w:t>
            </w:r>
          </w:p>
        </w:tc>
      </w:tr>
      <w:tr w14:paraId="1B742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DE54DC2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0D6787F9">
            <w:pPr>
              <w:spacing w:before="48" w:line="217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7E235D4C">
            <w:pPr>
              <w:spacing w:before="48" w:line="217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55,200.00</w:t>
            </w:r>
          </w:p>
        </w:tc>
      </w:tr>
      <w:tr w14:paraId="33CD9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14600542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697BC231">
            <w:pPr>
              <w:spacing w:before="48" w:line="217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34DBB3BD">
            <w:pPr>
              <w:pStyle w:val="6"/>
            </w:pPr>
          </w:p>
        </w:tc>
      </w:tr>
      <w:tr w14:paraId="4CE2E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935" w:type="dxa"/>
            <w:textDirection w:val="tbRlV"/>
            <w:vAlign w:val="top"/>
          </w:tcPr>
          <w:p w14:paraId="4E2FB79C">
            <w:pPr>
              <w:pStyle w:val="6"/>
              <w:spacing w:line="272" w:lineRule="auto"/>
            </w:pPr>
          </w:p>
          <w:p w14:paraId="7BA108D9">
            <w:pPr>
              <w:spacing w:before="73" w:line="201" w:lineRule="auto"/>
              <w:ind w:left="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11982391">
            <w:pPr>
              <w:pStyle w:val="6"/>
              <w:spacing w:line="294" w:lineRule="auto"/>
            </w:pPr>
          </w:p>
          <w:p w14:paraId="4CC4A9EB">
            <w:pPr>
              <w:spacing w:before="72" w:line="263" w:lineRule="auto"/>
              <w:ind w:left="113" w:right="144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根据国家关于基层服务站“五有</w:t>
            </w:r>
            <w:r>
              <w:rPr>
                <w:rFonts w:ascii="宋体" w:hAnsi="宋体" w:eastAsia="宋体" w:cs="宋体"/>
                <w:spacing w:val="-7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”建设要求，确保服务站建设有经费，更好地为退役军人服务。主要用于村（社区）退役军人服务站建设和站长工作补贴。</w:t>
            </w:r>
          </w:p>
        </w:tc>
      </w:tr>
      <w:tr w14:paraId="493A1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5C457FC8">
            <w:pPr>
              <w:pStyle w:val="6"/>
              <w:spacing w:line="272" w:lineRule="auto"/>
            </w:pPr>
          </w:p>
          <w:p w14:paraId="0E357511">
            <w:pPr>
              <w:spacing w:before="73" w:line="205" w:lineRule="auto"/>
              <w:ind w:left="3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1AB192C5">
            <w:pPr>
              <w:spacing w:before="205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37A0D83A">
            <w:pPr>
              <w:spacing w:before="205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1A5F85EC">
            <w:pPr>
              <w:spacing w:before="205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674CE00D">
            <w:pPr>
              <w:spacing w:before="50" w:line="238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4431446F">
            <w:pPr>
              <w:spacing w:before="206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42A0DF87">
            <w:pPr>
              <w:spacing w:before="50" w:line="238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332C386E">
            <w:pPr>
              <w:spacing w:before="206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7E596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2007D6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32B95912">
            <w:pPr>
              <w:pStyle w:val="6"/>
              <w:spacing w:line="401" w:lineRule="auto"/>
            </w:pPr>
          </w:p>
          <w:p w14:paraId="7CE91649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27092731">
            <w:pPr>
              <w:spacing w:before="182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628324E4">
            <w:pPr>
              <w:spacing w:before="182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任务及时完成率</w:t>
            </w:r>
          </w:p>
        </w:tc>
        <w:tc>
          <w:tcPr>
            <w:tcW w:w="971" w:type="dxa"/>
            <w:vAlign w:val="top"/>
          </w:tcPr>
          <w:p w14:paraId="3AA8A8E5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0F538F0">
            <w:pPr>
              <w:spacing w:before="183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3AAE1173">
            <w:pPr>
              <w:spacing w:before="183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43BFFECA">
            <w:pPr>
              <w:spacing w:before="183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44ED5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3E201C7B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2DC278B5">
            <w:pPr>
              <w:pStyle w:val="6"/>
            </w:pPr>
          </w:p>
        </w:tc>
        <w:tc>
          <w:tcPr>
            <w:tcW w:w="1568" w:type="dxa"/>
            <w:vAlign w:val="top"/>
          </w:tcPr>
          <w:p w14:paraId="683E5EB1">
            <w:pPr>
              <w:spacing w:before="182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200C08B0">
            <w:pPr>
              <w:spacing w:before="182" w:line="221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工作履职合格率</w:t>
            </w:r>
          </w:p>
        </w:tc>
        <w:tc>
          <w:tcPr>
            <w:tcW w:w="971" w:type="dxa"/>
            <w:vAlign w:val="top"/>
          </w:tcPr>
          <w:p w14:paraId="06C54B6B">
            <w:pPr>
              <w:spacing w:before="26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0683034A">
            <w:pPr>
              <w:spacing w:before="182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561F67F0">
            <w:pPr>
              <w:spacing w:before="182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7128475D">
            <w:pPr>
              <w:spacing w:before="18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60EE371B">
      <w:pPr>
        <w:rPr>
          <w:rFonts w:ascii="Arial"/>
          <w:sz w:val="21"/>
        </w:rPr>
      </w:pPr>
    </w:p>
    <w:p w14:paraId="6DC522A7">
      <w:pPr>
        <w:rPr>
          <w:rFonts w:ascii="Arial" w:hAnsi="Arial" w:eastAsia="Arial" w:cs="Arial"/>
          <w:sz w:val="21"/>
          <w:szCs w:val="21"/>
        </w:rPr>
        <w:sectPr>
          <w:headerReference r:id="rId10" w:type="default"/>
          <w:pgSz w:w="11906" w:h="16839"/>
          <w:pgMar w:top="400" w:right="488" w:bottom="0" w:left="1423" w:header="0" w:footer="0" w:gutter="0"/>
          <w:cols w:space="720" w:num="1"/>
        </w:sectPr>
      </w:pPr>
    </w:p>
    <w:p w14:paraId="097420B5">
      <w:pPr>
        <w:spacing w:before="19"/>
      </w:pPr>
    </w:p>
    <w:p w14:paraId="2811B5F9">
      <w:pPr>
        <w:spacing w:before="19"/>
      </w:pPr>
    </w:p>
    <w:p w14:paraId="1AFD5FE6">
      <w:pPr>
        <w:spacing w:before="18"/>
      </w:pPr>
    </w:p>
    <w:p w14:paraId="6AC665CA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4B6B0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43A52C82">
            <w:pPr>
              <w:pStyle w:val="6"/>
            </w:pPr>
          </w:p>
        </w:tc>
        <w:tc>
          <w:tcPr>
            <w:tcW w:w="1490" w:type="dxa"/>
            <w:vAlign w:val="top"/>
          </w:tcPr>
          <w:p w14:paraId="3F8822CD">
            <w:pPr>
              <w:pStyle w:val="6"/>
            </w:pPr>
          </w:p>
        </w:tc>
        <w:tc>
          <w:tcPr>
            <w:tcW w:w="1568" w:type="dxa"/>
            <w:vAlign w:val="top"/>
          </w:tcPr>
          <w:p w14:paraId="7CC172EE">
            <w:pPr>
              <w:spacing w:before="206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5FA1356F">
            <w:pPr>
              <w:spacing w:before="49"/>
              <w:ind w:left="115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村级退役军人服务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站个数</w:t>
            </w:r>
          </w:p>
        </w:tc>
        <w:tc>
          <w:tcPr>
            <w:tcW w:w="971" w:type="dxa"/>
            <w:vAlign w:val="top"/>
          </w:tcPr>
          <w:p w14:paraId="6BB2C63B">
            <w:pPr>
              <w:spacing w:before="288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9396561">
            <w:pPr>
              <w:spacing w:before="207" w:line="241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25FFDC4F">
            <w:pPr>
              <w:spacing w:before="206" w:line="221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6030F45F">
            <w:pPr>
              <w:spacing w:before="207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06D47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vAlign w:val="top"/>
          </w:tcPr>
          <w:p w14:paraId="0C68C513">
            <w:pPr>
              <w:pStyle w:val="6"/>
            </w:pPr>
          </w:p>
        </w:tc>
        <w:tc>
          <w:tcPr>
            <w:tcW w:w="1490" w:type="dxa"/>
            <w:vAlign w:val="top"/>
          </w:tcPr>
          <w:p w14:paraId="26FC86B9">
            <w:pPr>
              <w:spacing w:before="203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190CF259">
            <w:pPr>
              <w:spacing w:before="203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778328AC">
            <w:pPr>
              <w:spacing w:before="48" w:line="239" w:lineRule="auto"/>
              <w:ind w:left="112" w:right="138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为退役军人提供便捷服务</w:t>
            </w:r>
          </w:p>
        </w:tc>
        <w:tc>
          <w:tcPr>
            <w:tcW w:w="971" w:type="dxa"/>
            <w:vAlign w:val="top"/>
          </w:tcPr>
          <w:p w14:paraId="7FE40E8B">
            <w:pPr>
              <w:spacing w:before="203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1CF74919">
            <w:pPr>
              <w:spacing w:before="203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2490323B">
            <w:pPr>
              <w:pStyle w:val="6"/>
            </w:pPr>
          </w:p>
        </w:tc>
        <w:tc>
          <w:tcPr>
            <w:tcW w:w="1084" w:type="dxa"/>
            <w:vAlign w:val="top"/>
          </w:tcPr>
          <w:p w14:paraId="5A9A2081">
            <w:pPr>
              <w:spacing w:before="203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50252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vAlign w:val="top"/>
          </w:tcPr>
          <w:p w14:paraId="4E89EB1A">
            <w:pPr>
              <w:pStyle w:val="6"/>
            </w:pPr>
          </w:p>
        </w:tc>
        <w:tc>
          <w:tcPr>
            <w:tcW w:w="1490" w:type="dxa"/>
            <w:vAlign w:val="top"/>
          </w:tcPr>
          <w:p w14:paraId="53CA3F98">
            <w:pPr>
              <w:spacing w:before="204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113B0C95">
            <w:pPr>
              <w:spacing w:before="204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45874EA8">
            <w:pPr>
              <w:spacing w:before="47" w:line="239" w:lineRule="auto"/>
              <w:ind w:left="115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退役军人服务站站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长经费</w:t>
            </w:r>
          </w:p>
        </w:tc>
        <w:tc>
          <w:tcPr>
            <w:tcW w:w="971" w:type="dxa"/>
            <w:vAlign w:val="top"/>
          </w:tcPr>
          <w:p w14:paraId="65063854">
            <w:pPr>
              <w:spacing w:before="285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FBDE873">
            <w:pPr>
              <w:spacing w:before="204" w:line="241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55200</w:t>
            </w:r>
          </w:p>
        </w:tc>
        <w:tc>
          <w:tcPr>
            <w:tcW w:w="1054" w:type="dxa"/>
            <w:vAlign w:val="top"/>
          </w:tcPr>
          <w:p w14:paraId="04D3B860">
            <w:pPr>
              <w:spacing w:before="203" w:line="222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36E4DD98">
            <w:pPr>
              <w:spacing w:before="204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18655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27C2BFE2">
            <w:pPr>
              <w:pStyle w:val="6"/>
            </w:pPr>
          </w:p>
        </w:tc>
        <w:tc>
          <w:tcPr>
            <w:tcW w:w="1490" w:type="dxa"/>
            <w:vAlign w:val="top"/>
          </w:tcPr>
          <w:p w14:paraId="4B3BDF84">
            <w:pPr>
              <w:spacing w:before="52" w:line="217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3E58BF27">
            <w:pPr>
              <w:spacing w:before="52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4D9B5F57">
            <w:pPr>
              <w:spacing w:before="5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330B8078">
            <w:pPr>
              <w:spacing w:before="52" w:line="21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5163CDE5">
            <w:pPr>
              <w:spacing w:before="52" w:line="217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323A1F9C">
            <w:pPr>
              <w:spacing w:before="52" w:line="217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089EC57">
            <w:pPr>
              <w:spacing w:before="52" w:line="217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0AA131CA">
      <w:pPr>
        <w:spacing w:before="119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003F2AA9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7F7F8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02CF7827">
            <w:pPr>
              <w:spacing w:before="51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0480E015">
            <w:pPr>
              <w:spacing w:before="207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4931B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25" w:type="dxa"/>
            <w:gridSpan w:val="2"/>
            <w:vAlign w:val="top"/>
          </w:tcPr>
          <w:p w14:paraId="10A053F6">
            <w:pPr>
              <w:spacing w:before="202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40B5EE10">
            <w:pPr>
              <w:spacing w:before="47"/>
              <w:ind w:left="113" w:right="169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50023122T000000121214-优抚医疗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保障经费</w:t>
            </w:r>
          </w:p>
        </w:tc>
        <w:tc>
          <w:tcPr>
            <w:tcW w:w="1847" w:type="dxa"/>
            <w:gridSpan w:val="2"/>
            <w:vAlign w:val="top"/>
          </w:tcPr>
          <w:p w14:paraId="52FEBDC0">
            <w:pPr>
              <w:spacing w:before="47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317459A7">
            <w:pPr>
              <w:pStyle w:val="6"/>
            </w:pPr>
          </w:p>
        </w:tc>
      </w:tr>
      <w:tr w14:paraId="0998A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425" w:type="dxa"/>
            <w:gridSpan w:val="2"/>
            <w:vAlign w:val="top"/>
          </w:tcPr>
          <w:p w14:paraId="6A8D23F3">
            <w:pPr>
              <w:spacing w:before="250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146C1C3D">
            <w:pPr>
              <w:spacing w:before="250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682752C7">
            <w:pPr>
              <w:spacing w:before="250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4C296157">
            <w:pPr>
              <w:spacing w:before="94" w:line="260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54F61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1F415A01">
            <w:pPr>
              <w:spacing w:before="47" w:line="218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3BD9BDDE">
            <w:pPr>
              <w:spacing w:before="47" w:line="218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74A3F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0EE3D6F0">
            <w:pPr>
              <w:spacing w:before="215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35683F91">
            <w:pPr>
              <w:spacing w:before="49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532189BE">
            <w:pPr>
              <w:spacing w:before="49" w:line="216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30,000.00</w:t>
            </w:r>
          </w:p>
        </w:tc>
      </w:tr>
      <w:tr w14:paraId="489D3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9DE0B3F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156B1757">
            <w:pPr>
              <w:spacing w:before="48" w:line="217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4D654156">
            <w:pPr>
              <w:spacing w:before="48" w:line="217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30,000.00</w:t>
            </w:r>
          </w:p>
        </w:tc>
      </w:tr>
      <w:tr w14:paraId="38B07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0EDF94A7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0BA9FAC2">
            <w:pPr>
              <w:spacing w:before="48" w:line="217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0C96DA13">
            <w:pPr>
              <w:pStyle w:val="6"/>
            </w:pPr>
          </w:p>
        </w:tc>
      </w:tr>
      <w:tr w14:paraId="59C40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935" w:type="dxa"/>
            <w:textDirection w:val="tbRlV"/>
            <w:vAlign w:val="top"/>
          </w:tcPr>
          <w:p w14:paraId="400867BF">
            <w:pPr>
              <w:pStyle w:val="6"/>
              <w:spacing w:line="272" w:lineRule="auto"/>
            </w:pPr>
          </w:p>
          <w:p w14:paraId="03EF15AA">
            <w:pPr>
              <w:spacing w:before="73" w:line="201" w:lineRule="auto"/>
              <w:ind w:left="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405D6C88">
            <w:pPr>
              <w:pStyle w:val="6"/>
              <w:spacing w:line="322" w:lineRule="auto"/>
            </w:pPr>
          </w:p>
          <w:p w14:paraId="05231C44">
            <w:pPr>
              <w:spacing w:before="71" w:line="262" w:lineRule="auto"/>
              <w:ind w:left="112" w:right="144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优抚医疗保障经费主要用于重点优抚对象医疗救助和短期疗养工作。严格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落实优抚对象医疗</w:t>
            </w:r>
            <w:r>
              <w:rPr>
                <w:rFonts w:ascii="宋体" w:hAnsi="宋体" w:eastAsia="宋体" w:cs="宋体"/>
                <w:sz w:val="22"/>
                <w:szCs w:val="22"/>
              </w:rPr>
              <w:t>保障待遇，确保优抚对象医疗保障待遇随经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济社会发展稳步提高。</w:t>
            </w:r>
          </w:p>
        </w:tc>
      </w:tr>
      <w:tr w14:paraId="310D4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310F9129">
            <w:pPr>
              <w:pStyle w:val="6"/>
              <w:spacing w:line="272" w:lineRule="auto"/>
            </w:pPr>
          </w:p>
          <w:p w14:paraId="06312F21">
            <w:pPr>
              <w:spacing w:before="73" w:line="205" w:lineRule="auto"/>
              <w:ind w:left="18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7F7280D6">
            <w:pPr>
              <w:spacing w:before="203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7D34047F">
            <w:pPr>
              <w:spacing w:before="203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6D37A0C5">
            <w:pPr>
              <w:spacing w:before="203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581AE369">
            <w:pPr>
              <w:spacing w:before="48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7D2019F3">
            <w:pPr>
              <w:spacing w:before="20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61A1F87C">
            <w:pPr>
              <w:spacing w:before="48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0173A47B">
            <w:pPr>
              <w:spacing w:before="204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49CE8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A5764D">
            <w:pPr>
              <w:pStyle w:val="6"/>
            </w:pPr>
          </w:p>
        </w:tc>
        <w:tc>
          <w:tcPr>
            <w:tcW w:w="1490" w:type="dxa"/>
            <w:vAlign w:val="top"/>
          </w:tcPr>
          <w:p w14:paraId="00B6E6E8">
            <w:pPr>
              <w:pStyle w:val="6"/>
              <w:spacing w:line="275" w:lineRule="auto"/>
            </w:pPr>
          </w:p>
          <w:p w14:paraId="4375BA9B">
            <w:pPr>
              <w:pStyle w:val="6"/>
              <w:spacing w:line="275" w:lineRule="auto"/>
            </w:pPr>
          </w:p>
          <w:p w14:paraId="504ACA11">
            <w:pPr>
              <w:pStyle w:val="6"/>
              <w:spacing w:line="276" w:lineRule="auto"/>
            </w:pPr>
          </w:p>
          <w:p w14:paraId="66FB41E7">
            <w:pPr>
              <w:spacing w:before="71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19B0094F">
            <w:pPr>
              <w:pStyle w:val="6"/>
              <w:spacing w:line="275" w:lineRule="auto"/>
            </w:pPr>
          </w:p>
          <w:p w14:paraId="3BDE3CF4">
            <w:pPr>
              <w:pStyle w:val="6"/>
              <w:spacing w:line="275" w:lineRule="auto"/>
            </w:pPr>
          </w:p>
          <w:p w14:paraId="6794E75E">
            <w:pPr>
              <w:pStyle w:val="6"/>
              <w:spacing w:line="276" w:lineRule="auto"/>
            </w:pPr>
          </w:p>
          <w:p w14:paraId="063D40E5">
            <w:pPr>
              <w:spacing w:before="7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394107A9">
            <w:pPr>
              <w:spacing w:before="276" w:line="263" w:lineRule="auto"/>
              <w:ind w:left="115" w:right="13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严格落实优抚对象医疗保障待遇，确保优抚对象医疗保障待遇随经济社会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发展稳步提高。</w:t>
            </w:r>
          </w:p>
        </w:tc>
        <w:tc>
          <w:tcPr>
            <w:tcW w:w="971" w:type="dxa"/>
            <w:vAlign w:val="top"/>
          </w:tcPr>
          <w:p w14:paraId="222F8044">
            <w:pPr>
              <w:pStyle w:val="6"/>
              <w:spacing w:line="275" w:lineRule="auto"/>
            </w:pPr>
          </w:p>
          <w:p w14:paraId="7CE4B0BE">
            <w:pPr>
              <w:pStyle w:val="6"/>
              <w:spacing w:line="275" w:lineRule="auto"/>
            </w:pPr>
          </w:p>
          <w:p w14:paraId="047AAAB6">
            <w:pPr>
              <w:pStyle w:val="6"/>
              <w:spacing w:line="276" w:lineRule="auto"/>
            </w:pPr>
          </w:p>
          <w:p w14:paraId="40CC0FB2">
            <w:pPr>
              <w:spacing w:before="71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47A401F6">
            <w:pPr>
              <w:pStyle w:val="6"/>
              <w:spacing w:line="275" w:lineRule="auto"/>
            </w:pPr>
          </w:p>
          <w:p w14:paraId="3B6EF7C9">
            <w:pPr>
              <w:pStyle w:val="6"/>
              <w:spacing w:line="275" w:lineRule="auto"/>
            </w:pPr>
          </w:p>
          <w:p w14:paraId="749C8300">
            <w:pPr>
              <w:pStyle w:val="6"/>
              <w:spacing w:line="276" w:lineRule="auto"/>
            </w:pPr>
          </w:p>
          <w:p w14:paraId="5000FE94">
            <w:pPr>
              <w:spacing w:before="71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56B5E4D3">
            <w:pPr>
              <w:pStyle w:val="6"/>
            </w:pPr>
          </w:p>
        </w:tc>
        <w:tc>
          <w:tcPr>
            <w:tcW w:w="1084" w:type="dxa"/>
            <w:vAlign w:val="top"/>
          </w:tcPr>
          <w:p w14:paraId="03242C02">
            <w:pPr>
              <w:pStyle w:val="6"/>
              <w:spacing w:line="275" w:lineRule="auto"/>
            </w:pPr>
          </w:p>
          <w:p w14:paraId="6DD6926B">
            <w:pPr>
              <w:pStyle w:val="6"/>
              <w:spacing w:line="275" w:lineRule="auto"/>
            </w:pPr>
          </w:p>
          <w:p w14:paraId="679196E2">
            <w:pPr>
              <w:pStyle w:val="6"/>
              <w:spacing w:line="276" w:lineRule="auto"/>
            </w:pPr>
          </w:p>
          <w:p w14:paraId="42CB003B">
            <w:pPr>
              <w:spacing w:before="72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0ADE7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EF73D4">
            <w:pPr>
              <w:pStyle w:val="6"/>
            </w:pPr>
          </w:p>
        </w:tc>
        <w:tc>
          <w:tcPr>
            <w:tcW w:w="1490" w:type="dxa"/>
            <w:vAlign w:val="top"/>
          </w:tcPr>
          <w:p w14:paraId="7514267B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18AAC52A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4E762031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补助成本</w:t>
            </w:r>
          </w:p>
        </w:tc>
        <w:tc>
          <w:tcPr>
            <w:tcW w:w="971" w:type="dxa"/>
            <w:vAlign w:val="top"/>
          </w:tcPr>
          <w:p w14:paraId="4DBBA71C">
            <w:pPr>
              <w:spacing w:before="13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01BA9B1E">
            <w:pPr>
              <w:spacing w:before="51" w:line="214" w:lineRule="auto"/>
              <w:ind w:left="3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top"/>
          </w:tcPr>
          <w:p w14:paraId="325C8C0F">
            <w:pPr>
              <w:spacing w:before="51" w:line="214" w:lineRule="auto"/>
              <w:ind w:left="3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万元</w:t>
            </w:r>
          </w:p>
        </w:tc>
        <w:tc>
          <w:tcPr>
            <w:tcW w:w="1084" w:type="dxa"/>
            <w:vAlign w:val="top"/>
          </w:tcPr>
          <w:p w14:paraId="3FF8CC3B">
            <w:pPr>
              <w:spacing w:before="51" w:line="214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3B970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E7DF64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491F4D50">
            <w:pPr>
              <w:pStyle w:val="6"/>
              <w:spacing w:line="292" w:lineRule="auto"/>
            </w:pPr>
          </w:p>
          <w:p w14:paraId="0AC1C059">
            <w:pPr>
              <w:pStyle w:val="6"/>
              <w:spacing w:line="293" w:lineRule="auto"/>
            </w:pPr>
          </w:p>
          <w:p w14:paraId="1CF2A3B3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6767E119">
            <w:pPr>
              <w:spacing w:before="50" w:line="21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3D1F46C4">
            <w:pPr>
              <w:spacing w:before="50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及时率</w:t>
            </w:r>
          </w:p>
        </w:tc>
        <w:tc>
          <w:tcPr>
            <w:tcW w:w="971" w:type="dxa"/>
            <w:vAlign w:val="top"/>
          </w:tcPr>
          <w:p w14:paraId="14A8DB77">
            <w:pPr>
              <w:spacing w:before="13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E1E4B40">
            <w:pPr>
              <w:spacing w:before="50" w:line="215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2CF8FA4C">
            <w:pPr>
              <w:spacing w:before="50" w:line="215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4B589775">
            <w:pPr>
              <w:spacing w:before="50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76FE0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985A85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13EAF433">
            <w:pPr>
              <w:pStyle w:val="6"/>
            </w:pPr>
          </w:p>
        </w:tc>
        <w:tc>
          <w:tcPr>
            <w:tcW w:w="1568" w:type="dxa"/>
            <w:vAlign w:val="top"/>
          </w:tcPr>
          <w:p w14:paraId="71FD5314">
            <w:pPr>
              <w:spacing w:before="206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7B9F6712">
            <w:pPr>
              <w:spacing w:before="51" w:line="238" w:lineRule="auto"/>
              <w:ind w:left="113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优抚对象涉及村居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个数</w:t>
            </w:r>
          </w:p>
        </w:tc>
        <w:tc>
          <w:tcPr>
            <w:tcW w:w="971" w:type="dxa"/>
            <w:vAlign w:val="top"/>
          </w:tcPr>
          <w:p w14:paraId="24CCF92B">
            <w:pPr>
              <w:spacing w:before="288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39C78BD2">
            <w:pPr>
              <w:spacing w:before="207" w:line="241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37174EA1">
            <w:pPr>
              <w:spacing w:before="206" w:line="221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581FA7E6">
            <w:pPr>
              <w:spacing w:before="207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7450D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D85FC5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1063A00D">
            <w:pPr>
              <w:pStyle w:val="6"/>
            </w:pPr>
          </w:p>
        </w:tc>
        <w:tc>
          <w:tcPr>
            <w:tcW w:w="1568" w:type="dxa"/>
            <w:vAlign w:val="top"/>
          </w:tcPr>
          <w:p w14:paraId="4A64B951">
            <w:pPr>
              <w:spacing w:before="182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30FCF7AE">
            <w:pPr>
              <w:spacing w:before="18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补助对象精准率</w:t>
            </w:r>
          </w:p>
        </w:tc>
        <w:tc>
          <w:tcPr>
            <w:tcW w:w="971" w:type="dxa"/>
            <w:vAlign w:val="top"/>
          </w:tcPr>
          <w:p w14:paraId="1350A8FB">
            <w:pPr>
              <w:spacing w:before="263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54761D6">
            <w:pPr>
              <w:spacing w:before="182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05B05776">
            <w:pPr>
              <w:spacing w:before="182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3CC52AF">
            <w:pPr>
              <w:spacing w:before="18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30A36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3ABDF7E9">
            <w:pPr>
              <w:pStyle w:val="6"/>
            </w:pPr>
          </w:p>
        </w:tc>
        <w:tc>
          <w:tcPr>
            <w:tcW w:w="1490" w:type="dxa"/>
            <w:vAlign w:val="top"/>
          </w:tcPr>
          <w:p w14:paraId="53B46147">
            <w:pPr>
              <w:spacing w:before="50" w:line="219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02CD6C62">
            <w:pPr>
              <w:spacing w:before="50" w:line="219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0081C9E6">
            <w:pPr>
              <w:spacing w:before="50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4754C267">
            <w:pPr>
              <w:spacing w:before="50" w:line="21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1BCDED11">
            <w:pPr>
              <w:spacing w:before="50" w:line="219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3E0854B0">
            <w:pPr>
              <w:spacing w:before="50" w:line="219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52AAF26F">
            <w:pPr>
              <w:spacing w:before="50" w:line="219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29FDECE5">
      <w:pPr>
        <w:spacing w:before="119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4B684A16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9"/>
      </w:tblGrid>
      <w:tr w14:paraId="3AD84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989" w:type="dxa"/>
            <w:vAlign w:val="top"/>
          </w:tcPr>
          <w:p w14:paraId="0C31BFD8">
            <w:pPr>
              <w:spacing w:before="208" w:line="217" w:lineRule="auto"/>
              <w:ind w:left="1052"/>
              <w:rPr>
                <w:rFonts w:ascii="宋体" w:hAnsi="宋体" w:eastAsia="宋体" w:cs="宋体"/>
                <w:sz w:val="22"/>
                <w:szCs w:val="22"/>
              </w:rPr>
            </w:pPr>
            <w:r>
              <w:pict>
                <v:shape id="_x0000_s1026" o:spid="_x0000_s1026" o:spt="202" type="#_x0000_t202" style="position:absolute;left:0pt;margin-left:4.8pt;margin-top:1.6pt;height:30.85pt;width:34.6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D821DB">
                        <w:pPr>
                          <w:spacing w:before="21" w:line="250" w:lineRule="auto"/>
                          <w:ind w:left="20" w:right="20" w:firstLine="1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4"/>
                            <w:sz w:val="22"/>
                            <w:szCs w:val="22"/>
                          </w:rPr>
                          <w:t>填报单位：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</w:tbl>
    <w:p w14:paraId="6A755C44">
      <w:pPr>
        <w:rPr>
          <w:rFonts w:ascii="Arial"/>
          <w:sz w:val="21"/>
        </w:rPr>
      </w:pPr>
    </w:p>
    <w:p w14:paraId="16D7184E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488" w:bottom="0" w:left="1423" w:header="0" w:footer="0" w:gutter="0"/>
          <w:cols w:space="720" w:num="1"/>
        </w:sectPr>
      </w:pPr>
    </w:p>
    <w:p w14:paraId="6DEB2C07">
      <w:pPr>
        <w:spacing w:before="19"/>
      </w:pPr>
    </w:p>
    <w:p w14:paraId="5FF4964A">
      <w:pPr>
        <w:spacing w:before="19"/>
      </w:pPr>
    </w:p>
    <w:p w14:paraId="45E4446C">
      <w:pPr>
        <w:spacing w:before="18"/>
      </w:pPr>
    </w:p>
    <w:p w14:paraId="267686A8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1FB54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25" w:type="dxa"/>
            <w:gridSpan w:val="2"/>
            <w:vAlign w:val="top"/>
          </w:tcPr>
          <w:p w14:paraId="1DA5DC96">
            <w:pPr>
              <w:spacing w:before="206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2FDBB284">
            <w:pPr>
              <w:spacing w:before="51"/>
              <w:ind w:left="122" w:right="169" w:hanging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50023122T000000125417-信访疑难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资金</w:t>
            </w:r>
          </w:p>
        </w:tc>
        <w:tc>
          <w:tcPr>
            <w:tcW w:w="1847" w:type="dxa"/>
            <w:gridSpan w:val="2"/>
            <w:vAlign w:val="top"/>
          </w:tcPr>
          <w:p w14:paraId="24EDAED6">
            <w:pPr>
              <w:spacing w:before="51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040D1724">
            <w:pPr>
              <w:pStyle w:val="6"/>
            </w:pPr>
          </w:p>
        </w:tc>
      </w:tr>
      <w:tr w14:paraId="4A324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425" w:type="dxa"/>
            <w:gridSpan w:val="2"/>
            <w:vAlign w:val="top"/>
          </w:tcPr>
          <w:p w14:paraId="4045B53C">
            <w:pPr>
              <w:spacing w:before="231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20B7D5D9">
            <w:pPr>
              <w:spacing w:before="231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5202F94F">
            <w:pPr>
              <w:spacing w:before="231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2C688B3C">
            <w:pPr>
              <w:spacing w:before="75" w:line="251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0C111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22654AF0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79AADEEA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5F7E6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51877986">
            <w:pPr>
              <w:spacing w:before="214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7426ED0B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0A15BADC">
            <w:pPr>
              <w:spacing w:before="48" w:line="217" w:lineRule="auto"/>
              <w:ind w:left="30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5,000.00</w:t>
            </w:r>
          </w:p>
        </w:tc>
      </w:tr>
      <w:tr w14:paraId="2AA92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86D13A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16AF3FAD">
            <w:pPr>
              <w:spacing w:before="48" w:line="217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2E876F79">
            <w:pPr>
              <w:spacing w:before="48" w:line="217" w:lineRule="auto"/>
              <w:ind w:left="30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5,000.00</w:t>
            </w:r>
          </w:p>
        </w:tc>
      </w:tr>
      <w:tr w14:paraId="3F31C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2685F9E1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3CFCF56B">
            <w:pPr>
              <w:spacing w:before="47" w:line="218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348FB0B3">
            <w:pPr>
              <w:pStyle w:val="6"/>
            </w:pPr>
          </w:p>
        </w:tc>
      </w:tr>
      <w:tr w14:paraId="21FED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35" w:type="dxa"/>
            <w:textDirection w:val="tbRlV"/>
            <w:vAlign w:val="top"/>
          </w:tcPr>
          <w:p w14:paraId="041A5450">
            <w:pPr>
              <w:pStyle w:val="6"/>
              <w:spacing w:line="272" w:lineRule="auto"/>
            </w:pPr>
          </w:p>
          <w:p w14:paraId="4330F75A">
            <w:pPr>
              <w:spacing w:before="73" w:line="201" w:lineRule="auto"/>
              <w:ind w:left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4066BE7D">
            <w:pPr>
              <w:pStyle w:val="6"/>
              <w:spacing w:line="441" w:lineRule="auto"/>
            </w:pPr>
          </w:p>
          <w:p w14:paraId="226000B3">
            <w:pPr>
              <w:spacing w:before="71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化解信访疑难案件；慰问涉军信访对象；稳控重点信访人员。</w:t>
            </w:r>
          </w:p>
        </w:tc>
      </w:tr>
      <w:tr w14:paraId="39C7F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135EF5AD">
            <w:pPr>
              <w:pStyle w:val="6"/>
              <w:spacing w:line="272" w:lineRule="auto"/>
            </w:pPr>
          </w:p>
          <w:p w14:paraId="28F65DEE">
            <w:pPr>
              <w:spacing w:before="73" w:line="205" w:lineRule="auto"/>
              <w:ind w:left="15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2D607922">
            <w:pPr>
              <w:spacing w:before="205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4E9B3B51">
            <w:pPr>
              <w:spacing w:before="205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17B2DDAF">
            <w:pPr>
              <w:spacing w:before="205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233EDB5C">
            <w:pPr>
              <w:spacing w:before="49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26316276">
            <w:pPr>
              <w:spacing w:before="206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7A801B63">
            <w:pPr>
              <w:spacing w:before="49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7CF9E3FD">
            <w:pPr>
              <w:spacing w:before="206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2553C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60E9D2">
            <w:pPr>
              <w:pStyle w:val="6"/>
            </w:pPr>
          </w:p>
        </w:tc>
        <w:tc>
          <w:tcPr>
            <w:tcW w:w="1490" w:type="dxa"/>
            <w:vAlign w:val="top"/>
          </w:tcPr>
          <w:p w14:paraId="7156E69C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50F5B03B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42FC138C">
            <w:pPr>
              <w:spacing w:before="49" w:line="216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支出成本</w:t>
            </w:r>
          </w:p>
        </w:tc>
        <w:tc>
          <w:tcPr>
            <w:tcW w:w="971" w:type="dxa"/>
            <w:vAlign w:val="top"/>
          </w:tcPr>
          <w:p w14:paraId="1BF22786">
            <w:pPr>
              <w:spacing w:before="131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6B826A1F">
            <w:pPr>
              <w:spacing w:before="49" w:line="216" w:lineRule="auto"/>
              <w:ind w:left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5000</w:t>
            </w:r>
          </w:p>
        </w:tc>
        <w:tc>
          <w:tcPr>
            <w:tcW w:w="1054" w:type="dxa"/>
            <w:vAlign w:val="top"/>
          </w:tcPr>
          <w:p w14:paraId="7AECC2F5">
            <w:pPr>
              <w:spacing w:before="49" w:line="216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3A3C6368">
            <w:pPr>
              <w:spacing w:before="49" w:line="216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4BC6C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516A9A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0BECCDA0">
            <w:pPr>
              <w:pStyle w:val="6"/>
              <w:spacing w:line="291" w:lineRule="auto"/>
            </w:pPr>
          </w:p>
          <w:p w14:paraId="689C3AAD">
            <w:pPr>
              <w:pStyle w:val="6"/>
              <w:spacing w:line="292" w:lineRule="auto"/>
            </w:pPr>
          </w:p>
          <w:p w14:paraId="2C595F78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33E323CD">
            <w:pPr>
              <w:spacing w:before="204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1F37D0BB">
            <w:pPr>
              <w:spacing w:before="48" w:line="239" w:lineRule="auto"/>
              <w:ind w:left="115" w:right="138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信访案件处理及时</w:t>
            </w:r>
            <w:r>
              <w:rPr>
                <w:rFonts w:ascii="宋体" w:hAnsi="宋体" w:eastAsia="宋体" w:cs="宋体"/>
                <w:sz w:val="22"/>
                <w:szCs w:val="22"/>
              </w:rPr>
              <w:t>率</w:t>
            </w:r>
          </w:p>
        </w:tc>
        <w:tc>
          <w:tcPr>
            <w:tcW w:w="971" w:type="dxa"/>
            <w:vAlign w:val="top"/>
          </w:tcPr>
          <w:p w14:paraId="327FBAA2">
            <w:pPr>
              <w:spacing w:before="286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765270D">
            <w:pPr>
              <w:spacing w:before="205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06503883">
            <w:pPr>
              <w:spacing w:before="205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59B98AA3">
            <w:pPr>
              <w:spacing w:before="205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5FE43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18840B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45ACC376">
            <w:pPr>
              <w:pStyle w:val="6"/>
            </w:pPr>
          </w:p>
        </w:tc>
        <w:tc>
          <w:tcPr>
            <w:tcW w:w="1568" w:type="dxa"/>
            <w:vAlign w:val="top"/>
          </w:tcPr>
          <w:p w14:paraId="7816DAE2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363AEA6C">
            <w:pPr>
              <w:spacing w:before="49" w:line="216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涉及村居个数</w:t>
            </w:r>
          </w:p>
        </w:tc>
        <w:tc>
          <w:tcPr>
            <w:tcW w:w="971" w:type="dxa"/>
            <w:vAlign w:val="top"/>
          </w:tcPr>
          <w:p w14:paraId="74CACCC6">
            <w:pPr>
              <w:spacing w:before="131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5D9784E">
            <w:pPr>
              <w:spacing w:before="49" w:line="216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7AE060B8">
            <w:pPr>
              <w:spacing w:before="49" w:line="216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0BDA43CC">
            <w:pPr>
              <w:spacing w:before="49" w:line="216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04B9A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8920E8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68F1E8D5">
            <w:pPr>
              <w:pStyle w:val="6"/>
            </w:pPr>
          </w:p>
        </w:tc>
        <w:tc>
          <w:tcPr>
            <w:tcW w:w="1568" w:type="dxa"/>
            <w:vAlign w:val="top"/>
          </w:tcPr>
          <w:p w14:paraId="6E8F95BD">
            <w:pPr>
              <w:spacing w:before="181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2A7E6400">
            <w:pPr>
              <w:spacing w:before="181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信访案件办结率</w:t>
            </w:r>
          </w:p>
        </w:tc>
        <w:tc>
          <w:tcPr>
            <w:tcW w:w="971" w:type="dxa"/>
            <w:vAlign w:val="top"/>
          </w:tcPr>
          <w:p w14:paraId="429D0560">
            <w:pPr>
              <w:spacing w:before="262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74AEFAF7">
            <w:pPr>
              <w:spacing w:before="181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3415E8D1">
            <w:pPr>
              <w:spacing w:before="181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6A44E08">
            <w:pPr>
              <w:spacing w:before="181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69AC9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A76D5C">
            <w:pPr>
              <w:pStyle w:val="6"/>
            </w:pPr>
          </w:p>
        </w:tc>
        <w:tc>
          <w:tcPr>
            <w:tcW w:w="1490" w:type="dxa"/>
            <w:vAlign w:val="top"/>
          </w:tcPr>
          <w:p w14:paraId="198C4190">
            <w:pPr>
              <w:pStyle w:val="6"/>
              <w:spacing w:line="268" w:lineRule="auto"/>
            </w:pPr>
          </w:p>
          <w:p w14:paraId="2B57E9F2">
            <w:pPr>
              <w:pStyle w:val="6"/>
              <w:spacing w:line="269" w:lineRule="auto"/>
            </w:pPr>
          </w:p>
          <w:p w14:paraId="71EE0E43">
            <w:pPr>
              <w:spacing w:before="72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601422D6">
            <w:pPr>
              <w:pStyle w:val="6"/>
              <w:spacing w:line="269" w:lineRule="auto"/>
            </w:pPr>
          </w:p>
          <w:p w14:paraId="3D0A4CF9">
            <w:pPr>
              <w:pStyle w:val="6"/>
              <w:spacing w:line="269" w:lineRule="auto"/>
            </w:pPr>
          </w:p>
          <w:p w14:paraId="00386F8E">
            <w:pPr>
              <w:spacing w:before="7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58D18813">
            <w:pPr>
              <w:spacing w:before="145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化解信访疑难案</w:t>
            </w:r>
          </w:p>
          <w:p w14:paraId="773BF086">
            <w:pPr>
              <w:spacing w:before="50" w:line="263" w:lineRule="auto"/>
              <w:ind w:left="112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件；慰问涉军信访对象；稳控重点信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访人员。</w:t>
            </w:r>
          </w:p>
        </w:tc>
        <w:tc>
          <w:tcPr>
            <w:tcW w:w="971" w:type="dxa"/>
            <w:vAlign w:val="top"/>
          </w:tcPr>
          <w:p w14:paraId="2DCA1665">
            <w:pPr>
              <w:pStyle w:val="6"/>
              <w:spacing w:line="268" w:lineRule="auto"/>
            </w:pPr>
          </w:p>
          <w:p w14:paraId="5BC2660F">
            <w:pPr>
              <w:pStyle w:val="6"/>
              <w:spacing w:line="269" w:lineRule="auto"/>
            </w:pPr>
          </w:p>
          <w:p w14:paraId="54445108">
            <w:pPr>
              <w:spacing w:before="72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2D9C6A6A">
            <w:pPr>
              <w:pStyle w:val="6"/>
              <w:spacing w:line="269" w:lineRule="auto"/>
            </w:pPr>
          </w:p>
          <w:p w14:paraId="13A80335">
            <w:pPr>
              <w:pStyle w:val="6"/>
              <w:spacing w:line="269" w:lineRule="auto"/>
            </w:pPr>
          </w:p>
          <w:p w14:paraId="380EE329">
            <w:pPr>
              <w:spacing w:before="71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6E046DE8">
            <w:pPr>
              <w:pStyle w:val="6"/>
            </w:pPr>
          </w:p>
        </w:tc>
        <w:tc>
          <w:tcPr>
            <w:tcW w:w="1084" w:type="dxa"/>
            <w:vAlign w:val="top"/>
          </w:tcPr>
          <w:p w14:paraId="55D12D80">
            <w:pPr>
              <w:pStyle w:val="6"/>
              <w:spacing w:line="269" w:lineRule="auto"/>
            </w:pPr>
          </w:p>
          <w:p w14:paraId="3B1E3FAB">
            <w:pPr>
              <w:pStyle w:val="6"/>
              <w:spacing w:line="269" w:lineRule="auto"/>
            </w:pPr>
          </w:p>
          <w:p w14:paraId="63C510EF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3C5F8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6A80D307">
            <w:pPr>
              <w:pStyle w:val="6"/>
            </w:pPr>
          </w:p>
        </w:tc>
        <w:tc>
          <w:tcPr>
            <w:tcW w:w="1490" w:type="dxa"/>
            <w:vAlign w:val="top"/>
          </w:tcPr>
          <w:p w14:paraId="4B747D6F">
            <w:pPr>
              <w:spacing w:before="52" w:line="217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17731899">
            <w:pPr>
              <w:spacing w:before="52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10E1AE9F">
            <w:pPr>
              <w:spacing w:before="5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3485C4FF">
            <w:pPr>
              <w:spacing w:before="52" w:line="217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7A96D9B9">
            <w:pPr>
              <w:spacing w:before="52" w:line="217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0C74074C">
            <w:pPr>
              <w:spacing w:before="52" w:line="217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7D8646C5">
            <w:pPr>
              <w:spacing w:before="52" w:line="217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0FACAB69">
      <w:pPr>
        <w:spacing w:before="119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074E396D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5CCC4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1F9ACA16">
            <w:pPr>
              <w:spacing w:before="50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4E55334F">
            <w:pPr>
              <w:spacing w:before="207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47E09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425" w:type="dxa"/>
            <w:gridSpan w:val="2"/>
            <w:vAlign w:val="top"/>
          </w:tcPr>
          <w:p w14:paraId="589CA195">
            <w:pPr>
              <w:spacing w:before="210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32C40971">
            <w:pPr>
              <w:spacing w:before="54" w:line="243" w:lineRule="auto"/>
              <w:ind w:left="113" w:right="169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50023122T000000126658-计划生育手术并发症免费治疗费</w:t>
            </w:r>
          </w:p>
        </w:tc>
        <w:tc>
          <w:tcPr>
            <w:tcW w:w="1847" w:type="dxa"/>
            <w:gridSpan w:val="2"/>
            <w:vAlign w:val="top"/>
          </w:tcPr>
          <w:p w14:paraId="6604F8F7">
            <w:pPr>
              <w:spacing w:before="54" w:line="243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7EE5C0B2">
            <w:pPr>
              <w:pStyle w:val="6"/>
            </w:pPr>
          </w:p>
        </w:tc>
      </w:tr>
      <w:tr w14:paraId="79F90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25" w:type="dxa"/>
            <w:gridSpan w:val="2"/>
            <w:vAlign w:val="top"/>
          </w:tcPr>
          <w:p w14:paraId="0F152161">
            <w:pPr>
              <w:spacing w:before="204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34AE6EC6">
            <w:pPr>
              <w:spacing w:before="204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6EE9E91A">
            <w:pPr>
              <w:spacing w:before="204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32007598">
            <w:pPr>
              <w:spacing w:before="48" w:line="239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76639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4D7EAFB0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73F5E069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16A8B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45FF7FFA">
            <w:pPr>
              <w:spacing w:before="214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4143D5F2">
            <w:pPr>
              <w:spacing w:before="48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14EC554A">
            <w:pPr>
              <w:spacing w:before="48" w:line="216" w:lineRule="auto"/>
              <w:ind w:left="2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13,000.00</w:t>
            </w:r>
          </w:p>
        </w:tc>
      </w:tr>
      <w:tr w14:paraId="1FAB3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2A03ED5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57A1646B">
            <w:pPr>
              <w:spacing w:before="49" w:line="216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7188E1AB">
            <w:pPr>
              <w:spacing w:before="49" w:line="216" w:lineRule="auto"/>
              <w:ind w:left="2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13,000.00</w:t>
            </w:r>
          </w:p>
        </w:tc>
      </w:tr>
      <w:tr w14:paraId="21033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1ED7B133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32937C02">
            <w:pPr>
              <w:spacing w:before="50" w:line="215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38CD77A5">
            <w:pPr>
              <w:pStyle w:val="6"/>
            </w:pPr>
          </w:p>
        </w:tc>
      </w:tr>
      <w:tr w14:paraId="5E716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35" w:type="dxa"/>
            <w:textDirection w:val="tbRlV"/>
            <w:vAlign w:val="top"/>
          </w:tcPr>
          <w:p w14:paraId="0C6C4B1E">
            <w:pPr>
              <w:pStyle w:val="6"/>
              <w:spacing w:line="272" w:lineRule="auto"/>
            </w:pPr>
          </w:p>
          <w:p w14:paraId="705714E1">
            <w:pPr>
              <w:spacing w:before="73" w:line="201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5E5D390A">
            <w:pPr>
              <w:pStyle w:val="6"/>
              <w:spacing w:line="445" w:lineRule="auto"/>
            </w:pPr>
          </w:p>
          <w:p w14:paraId="2BF38261">
            <w:pPr>
              <w:spacing w:before="71" w:line="219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计划生育结转后遗症医疗治疗费及生活困难补助</w:t>
            </w:r>
          </w:p>
        </w:tc>
      </w:tr>
      <w:tr w14:paraId="46096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35" w:type="dxa"/>
            <w:textDirection w:val="tbRlV"/>
            <w:vAlign w:val="top"/>
          </w:tcPr>
          <w:p w14:paraId="23C0EAB9">
            <w:pPr>
              <w:pStyle w:val="6"/>
              <w:spacing w:line="271" w:lineRule="auto"/>
            </w:pPr>
          </w:p>
          <w:p w14:paraId="53183674">
            <w:pPr>
              <w:spacing w:before="74" w:line="203" w:lineRule="auto"/>
              <w:ind w:left="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</w:p>
        </w:tc>
        <w:tc>
          <w:tcPr>
            <w:tcW w:w="1490" w:type="dxa"/>
            <w:vAlign w:val="top"/>
          </w:tcPr>
          <w:p w14:paraId="56534AB2">
            <w:pPr>
              <w:spacing w:before="206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25703DDC">
            <w:pPr>
              <w:spacing w:before="206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5DEA5764">
            <w:pPr>
              <w:spacing w:before="206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7F689E04">
            <w:pPr>
              <w:spacing w:before="51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119F1D27">
            <w:pPr>
              <w:spacing w:before="207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1CF9C8AA">
            <w:pPr>
              <w:spacing w:before="51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2D1A2749">
            <w:pPr>
              <w:spacing w:before="207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</w:tbl>
    <w:p w14:paraId="1C8F6BAB">
      <w:pPr>
        <w:rPr>
          <w:rFonts w:ascii="Arial"/>
          <w:sz w:val="21"/>
        </w:rPr>
      </w:pPr>
    </w:p>
    <w:p w14:paraId="219E838B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488" w:bottom="0" w:left="1423" w:header="0" w:footer="0" w:gutter="0"/>
          <w:cols w:space="720" w:num="1"/>
        </w:sectPr>
      </w:pPr>
    </w:p>
    <w:p w14:paraId="075EE010">
      <w:pPr>
        <w:spacing w:before="19"/>
      </w:pPr>
    </w:p>
    <w:p w14:paraId="29D747BE">
      <w:pPr>
        <w:spacing w:before="19"/>
      </w:pPr>
    </w:p>
    <w:p w14:paraId="2CDFD3AF">
      <w:pPr>
        <w:spacing w:before="18"/>
      </w:pPr>
    </w:p>
    <w:p w14:paraId="324766F4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54E6A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45E33E2B">
            <w:pPr>
              <w:pStyle w:val="6"/>
              <w:spacing w:line="271" w:lineRule="auto"/>
            </w:pPr>
          </w:p>
          <w:p w14:paraId="4EE7E236">
            <w:pPr>
              <w:spacing w:before="74" w:line="209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462BE00F">
            <w:pPr>
              <w:spacing w:before="206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68917749">
            <w:pPr>
              <w:spacing w:before="207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7ACFB5DF">
            <w:pPr>
              <w:spacing w:before="51"/>
              <w:ind w:left="117" w:right="138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提高结转后遗症生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活质量</w:t>
            </w:r>
          </w:p>
        </w:tc>
        <w:tc>
          <w:tcPr>
            <w:tcW w:w="971" w:type="dxa"/>
            <w:vAlign w:val="top"/>
          </w:tcPr>
          <w:p w14:paraId="7F112AEC">
            <w:pPr>
              <w:spacing w:before="206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35D06BA8">
            <w:pPr>
              <w:spacing w:before="206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26041E94">
            <w:pPr>
              <w:pStyle w:val="6"/>
            </w:pPr>
          </w:p>
        </w:tc>
        <w:tc>
          <w:tcPr>
            <w:tcW w:w="1084" w:type="dxa"/>
            <w:vAlign w:val="top"/>
          </w:tcPr>
          <w:p w14:paraId="41292455">
            <w:pPr>
              <w:spacing w:before="207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24AD8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949587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3D601911">
            <w:pPr>
              <w:pStyle w:val="6"/>
              <w:spacing w:line="294" w:lineRule="auto"/>
            </w:pPr>
          </w:p>
          <w:p w14:paraId="5A02860F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2BF0EB1A">
            <w:pPr>
              <w:spacing w:before="46" w:line="218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04552501">
            <w:pPr>
              <w:spacing w:before="46" w:line="218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及时支付率</w:t>
            </w:r>
          </w:p>
        </w:tc>
        <w:tc>
          <w:tcPr>
            <w:tcW w:w="971" w:type="dxa"/>
            <w:vAlign w:val="top"/>
          </w:tcPr>
          <w:p w14:paraId="500DE3C1">
            <w:pPr>
              <w:spacing w:before="127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1A30E2A">
            <w:pPr>
              <w:spacing w:before="46" w:line="218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25E4924C">
            <w:pPr>
              <w:spacing w:before="46" w:line="218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3ACF65C8">
            <w:pPr>
              <w:spacing w:before="46" w:line="218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2FB6E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5AAFAC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7BE90A8E">
            <w:pPr>
              <w:pStyle w:val="6"/>
            </w:pPr>
          </w:p>
        </w:tc>
        <w:tc>
          <w:tcPr>
            <w:tcW w:w="1568" w:type="dxa"/>
            <w:vAlign w:val="top"/>
          </w:tcPr>
          <w:p w14:paraId="3A644020">
            <w:pPr>
              <w:spacing w:before="47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2809233C">
            <w:pPr>
              <w:spacing w:before="47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补助覆盖率</w:t>
            </w:r>
          </w:p>
        </w:tc>
        <w:tc>
          <w:tcPr>
            <w:tcW w:w="971" w:type="dxa"/>
            <w:vAlign w:val="top"/>
          </w:tcPr>
          <w:p w14:paraId="5209128A">
            <w:pPr>
              <w:spacing w:before="128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39674309">
            <w:pPr>
              <w:spacing w:before="47" w:line="217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38109486">
            <w:pPr>
              <w:spacing w:before="47" w:line="217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E8395BE">
            <w:pPr>
              <w:spacing w:before="47" w:line="217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0176F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E04F1E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555696CE">
            <w:pPr>
              <w:pStyle w:val="6"/>
            </w:pPr>
          </w:p>
        </w:tc>
        <w:tc>
          <w:tcPr>
            <w:tcW w:w="1568" w:type="dxa"/>
            <w:vAlign w:val="top"/>
          </w:tcPr>
          <w:p w14:paraId="532ECB61">
            <w:pPr>
              <w:spacing w:before="49" w:line="21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3BCFE13F">
            <w:pPr>
              <w:spacing w:before="49" w:line="21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所涉及人数</w:t>
            </w:r>
          </w:p>
        </w:tc>
        <w:tc>
          <w:tcPr>
            <w:tcW w:w="971" w:type="dxa"/>
            <w:vAlign w:val="top"/>
          </w:tcPr>
          <w:p w14:paraId="310D416B">
            <w:pPr>
              <w:spacing w:before="131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20C1BB5">
            <w:pPr>
              <w:spacing w:before="49" w:line="215" w:lineRule="auto"/>
              <w:ind w:left="3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top"/>
          </w:tcPr>
          <w:p w14:paraId="691B3BE6">
            <w:pPr>
              <w:spacing w:before="49" w:line="215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人</w:t>
            </w:r>
          </w:p>
        </w:tc>
        <w:tc>
          <w:tcPr>
            <w:tcW w:w="1084" w:type="dxa"/>
            <w:vAlign w:val="top"/>
          </w:tcPr>
          <w:p w14:paraId="7281C8D3">
            <w:pPr>
              <w:spacing w:before="49" w:line="215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005A6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F371A0">
            <w:pPr>
              <w:pStyle w:val="6"/>
            </w:pPr>
          </w:p>
        </w:tc>
        <w:tc>
          <w:tcPr>
            <w:tcW w:w="1490" w:type="dxa"/>
            <w:vAlign w:val="top"/>
          </w:tcPr>
          <w:p w14:paraId="0F9307B6">
            <w:pPr>
              <w:spacing w:before="50" w:line="214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30DE3B69">
            <w:pPr>
              <w:spacing w:before="50" w:line="214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561806A0">
            <w:pPr>
              <w:spacing w:before="50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07098297">
            <w:pPr>
              <w:spacing w:before="13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3F730766">
            <w:pPr>
              <w:spacing w:before="50" w:line="214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6EC37D5B">
            <w:pPr>
              <w:spacing w:before="50" w:line="214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B579CF1">
            <w:pPr>
              <w:spacing w:before="50" w:line="214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2346D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714FECEE">
            <w:pPr>
              <w:pStyle w:val="6"/>
            </w:pPr>
          </w:p>
        </w:tc>
        <w:tc>
          <w:tcPr>
            <w:tcW w:w="1490" w:type="dxa"/>
            <w:vAlign w:val="top"/>
          </w:tcPr>
          <w:p w14:paraId="71954F1C">
            <w:pPr>
              <w:spacing w:before="51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3C2ACBDC">
            <w:pPr>
              <w:spacing w:before="51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32F87BD3">
            <w:pPr>
              <w:spacing w:before="51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补助成本</w:t>
            </w:r>
          </w:p>
        </w:tc>
        <w:tc>
          <w:tcPr>
            <w:tcW w:w="971" w:type="dxa"/>
            <w:vAlign w:val="top"/>
          </w:tcPr>
          <w:p w14:paraId="09F6544F">
            <w:pPr>
              <w:spacing w:before="13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76036CE5">
            <w:pPr>
              <w:spacing w:before="51" w:line="218" w:lineRule="auto"/>
              <w:ind w:left="1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13000</w:t>
            </w:r>
          </w:p>
        </w:tc>
        <w:tc>
          <w:tcPr>
            <w:tcW w:w="1054" w:type="dxa"/>
            <w:vAlign w:val="top"/>
          </w:tcPr>
          <w:p w14:paraId="2D527421">
            <w:pPr>
              <w:spacing w:before="51" w:line="218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32B23ED5">
            <w:pPr>
              <w:spacing w:before="51" w:line="218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72E9DA5D">
      <w:pPr>
        <w:spacing w:before="121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52F50D9E">
      <w:pPr>
        <w:spacing w:line="37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6B324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659D4F7E">
            <w:pPr>
              <w:spacing w:before="51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083CB003">
            <w:pPr>
              <w:spacing w:before="206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3D521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425" w:type="dxa"/>
            <w:gridSpan w:val="2"/>
            <w:vAlign w:val="top"/>
          </w:tcPr>
          <w:p w14:paraId="2E6A8EEC">
            <w:pPr>
              <w:spacing w:before="230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0143314C">
            <w:pPr>
              <w:spacing w:before="75" w:line="251" w:lineRule="auto"/>
              <w:ind w:left="114" w:right="169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50023123T000003072416-困难群众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救助补助资金</w:t>
            </w:r>
          </w:p>
        </w:tc>
        <w:tc>
          <w:tcPr>
            <w:tcW w:w="1847" w:type="dxa"/>
            <w:gridSpan w:val="2"/>
            <w:vAlign w:val="top"/>
          </w:tcPr>
          <w:p w14:paraId="2FA0058F">
            <w:pPr>
              <w:spacing w:before="75" w:line="251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061DE374">
            <w:pPr>
              <w:pStyle w:val="6"/>
            </w:pPr>
          </w:p>
        </w:tc>
      </w:tr>
      <w:tr w14:paraId="789FE5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25" w:type="dxa"/>
            <w:gridSpan w:val="2"/>
            <w:vAlign w:val="top"/>
          </w:tcPr>
          <w:p w14:paraId="669F21E4">
            <w:pPr>
              <w:spacing w:before="204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46FA1605">
            <w:pPr>
              <w:spacing w:before="204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53809510">
            <w:pPr>
              <w:spacing w:before="204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70BD1EE5">
            <w:pPr>
              <w:spacing w:before="49" w:line="239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62531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16E1BFAF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47C4DCF6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79847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31DEE8B6">
            <w:pPr>
              <w:spacing w:before="213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00BBC98A">
            <w:pPr>
              <w:spacing w:before="47" w:line="218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6F55BEBC">
            <w:pPr>
              <w:spacing w:before="47" w:line="218" w:lineRule="auto"/>
              <w:ind w:left="28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20,000.00</w:t>
            </w:r>
          </w:p>
        </w:tc>
      </w:tr>
      <w:tr w14:paraId="0D832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481CD3E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1E3FE99F">
            <w:pPr>
              <w:spacing w:before="47" w:line="218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320AED43">
            <w:pPr>
              <w:spacing w:before="47" w:line="218" w:lineRule="auto"/>
              <w:ind w:left="28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20,000.00</w:t>
            </w:r>
          </w:p>
        </w:tc>
      </w:tr>
      <w:tr w14:paraId="4F5AD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692A9244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197A9150">
            <w:pPr>
              <w:spacing w:before="49" w:line="216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7E61DAC9">
            <w:pPr>
              <w:pStyle w:val="6"/>
            </w:pPr>
          </w:p>
        </w:tc>
      </w:tr>
      <w:tr w14:paraId="44B3F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35" w:type="dxa"/>
            <w:textDirection w:val="tbRlV"/>
            <w:vAlign w:val="top"/>
          </w:tcPr>
          <w:p w14:paraId="11C3433B">
            <w:pPr>
              <w:pStyle w:val="6"/>
              <w:spacing w:line="272" w:lineRule="auto"/>
            </w:pPr>
          </w:p>
          <w:p w14:paraId="3BD57CA5">
            <w:pPr>
              <w:spacing w:before="73" w:line="201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253DD56C">
            <w:pPr>
              <w:pStyle w:val="6"/>
              <w:spacing w:line="442" w:lineRule="auto"/>
            </w:pPr>
          </w:p>
          <w:p w14:paraId="079BF67B">
            <w:pPr>
              <w:spacing w:before="72" w:line="220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建立临时救助备用金制度，及时开展救助，保障困难群众基本生活</w:t>
            </w:r>
          </w:p>
        </w:tc>
      </w:tr>
      <w:tr w14:paraId="36FD2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0958E146">
            <w:pPr>
              <w:pStyle w:val="6"/>
              <w:spacing w:line="272" w:lineRule="auto"/>
            </w:pPr>
          </w:p>
          <w:p w14:paraId="55921691">
            <w:pPr>
              <w:spacing w:before="73" w:line="205" w:lineRule="auto"/>
              <w:ind w:left="16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745B7E38">
            <w:pPr>
              <w:spacing w:before="204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7C830D43">
            <w:pPr>
              <w:spacing w:before="204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13F9D1A6">
            <w:pPr>
              <w:spacing w:before="204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0CC01C75">
            <w:pPr>
              <w:spacing w:before="49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7AB0F406">
            <w:pPr>
              <w:spacing w:before="205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06B177DE">
            <w:pPr>
              <w:spacing w:before="49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419C9E4A">
            <w:pPr>
              <w:spacing w:before="205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4B553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81F737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180CD74E">
            <w:pPr>
              <w:pStyle w:val="6"/>
              <w:spacing w:line="291" w:lineRule="auto"/>
            </w:pPr>
          </w:p>
          <w:p w14:paraId="0426738C">
            <w:pPr>
              <w:pStyle w:val="6"/>
              <w:spacing w:line="292" w:lineRule="auto"/>
            </w:pPr>
          </w:p>
          <w:p w14:paraId="1E2448FF">
            <w:pPr>
              <w:spacing w:before="7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2627A7C0">
            <w:pPr>
              <w:spacing w:before="180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3ACB5B38">
            <w:pPr>
              <w:spacing w:before="181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补助资金覆盖率</w:t>
            </w:r>
          </w:p>
        </w:tc>
        <w:tc>
          <w:tcPr>
            <w:tcW w:w="971" w:type="dxa"/>
            <w:vAlign w:val="top"/>
          </w:tcPr>
          <w:p w14:paraId="17EA3298">
            <w:pPr>
              <w:spacing w:before="26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270DD71">
            <w:pPr>
              <w:spacing w:before="181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25B485F5">
            <w:pPr>
              <w:spacing w:before="181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3D475E27">
            <w:pPr>
              <w:spacing w:before="181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0C24E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11CEBD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3BABE81A">
            <w:pPr>
              <w:pStyle w:val="6"/>
            </w:pPr>
          </w:p>
        </w:tc>
        <w:tc>
          <w:tcPr>
            <w:tcW w:w="1568" w:type="dxa"/>
            <w:vAlign w:val="top"/>
          </w:tcPr>
          <w:p w14:paraId="472E9456">
            <w:pPr>
              <w:spacing w:before="48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76221F1C">
            <w:pPr>
              <w:spacing w:before="48" w:line="217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涉及村居个数</w:t>
            </w:r>
          </w:p>
        </w:tc>
        <w:tc>
          <w:tcPr>
            <w:tcW w:w="971" w:type="dxa"/>
            <w:vAlign w:val="top"/>
          </w:tcPr>
          <w:p w14:paraId="7848413F">
            <w:pPr>
              <w:spacing w:before="129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0DD65215">
            <w:pPr>
              <w:spacing w:before="48" w:line="217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36A1FF05">
            <w:pPr>
              <w:spacing w:before="48" w:line="217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18E8BED7">
            <w:pPr>
              <w:spacing w:before="48" w:line="217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60580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EDB4A3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139C8E9E">
            <w:pPr>
              <w:pStyle w:val="6"/>
            </w:pPr>
          </w:p>
        </w:tc>
        <w:tc>
          <w:tcPr>
            <w:tcW w:w="1568" w:type="dxa"/>
            <w:vAlign w:val="top"/>
          </w:tcPr>
          <w:p w14:paraId="7DADEE3B">
            <w:pPr>
              <w:spacing w:before="203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35723D47">
            <w:pPr>
              <w:spacing w:before="48" w:line="239" w:lineRule="auto"/>
              <w:ind w:left="115" w:right="138" w:hanging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补助资金支付及时</w:t>
            </w:r>
            <w:r>
              <w:rPr>
                <w:rFonts w:ascii="宋体" w:hAnsi="宋体" w:eastAsia="宋体" w:cs="宋体"/>
                <w:sz w:val="22"/>
                <w:szCs w:val="22"/>
              </w:rPr>
              <w:t>率</w:t>
            </w:r>
          </w:p>
        </w:tc>
        <w:tc>
          <w:tcPr>
            <w:tcW w:w="971" w:type="dxa"/>
            <w:vAlign w:val="top"/>
          </w:tcPr>
          <w:p w14:paraId="1FA54935">
            <w:pPr>
              <w:spacing w:before="285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7B7DB268">
            <w:pPr>
              <w:spacing w:before="204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12E166FC">
            <w:pPr>
              <w:spacing w:before="204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EA62824">
            <w:pPr>
              <w:spacing w:before="204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66218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BF1402">
            <w:pPr>
              <w:pStyle w:val="6"/>
            </w:pPr>
          </w:p>
        </w:tc>
        <w:tc>
          <w:tcPr>
            <w:tcW w:w="1490" w:type="dxa"/>
            <w:vAlign w:val="top"/>
          </w:tcPr>
          <w:p w14:paraId="7AD7B04C">
            <w:pPr>
              <w:pStyle w:val="6"/>
              <w:spacing w:line="269" w:lineRule="auto"/>
            </w:pPr>
          </w:p>
          <w:p w14:paraId="6230B537">
            <w:pPr>
              <w:pStyle w:val="6"/>
              <w:spacing w:line="270" w:lineRule="auto"/>
            </w:pPr>
          </w:p>
          <w:p w14:paraId="200A00EC">
            <w:pPr>
              <w:spacing w:before="72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2F1DCD77">
            <w:pPr>
              <w:pStyle w:val="6"/>
              <w:spacing w:line="270" w:lineRule="auto"/>
            </w:pPr>
          </w:p>
          <w:p w14:paraId="727BB0A8">
            <w:pPr>
              <w:pStyle w:val="6"/>
              <w:spacing w:line="270" w:lineRule="auto"/>
            </w:pPr>
          </w:p>
          <w:p w14:paraId="130C5879">
            <w:pPr>
              <w:spacing w:before="7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02133330">
            <w:pPr>
              <w:spacing w:before="145" w:line="263" w:lineRule="auto"/>
              <w:ind w:left="115" w:right="138" w:firstLine="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建立临时救助备用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金制度，及时开展救助，保障困难群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众基本生活</w:t>
            </w:r>
          </w:p>
        </w:tc>
        <w:tc>
          <w:tcPr>
            <w:tcW w:w="971" w:type="dxa"/>
            <w:vAlign w:val="top"/>
          </w:tcPr>
          <w:p w14:paraId="1C41A022">
            <w:pPr>
              <w:pStyle w:val="6"/>
              <w:spacing w:line="269" w:lineRule="auto"/>
            </w:pPr>
          </w:p>
          <w:p w14:paraId="0033B5DA">
            <w:pPr>
              <w:pStyle w:val="6"/>
              <w:spacing w:line="270" w:lineRule="auto"/>
            </w:pPr>
          </w:p>
          <w:p w14:paraId="499AAD5E">
            <w:pPr>
              <w:spacing w:before="72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4A0E6728">
            <w:pPr>
              <w:pStyle w:val="6"/>
              <w:spacing w:line="270" w:lineRule="auto"/>
            </w:pPr>
          </w:p>
          <w:p w14:paraId="6362BE44">
            <w:pPr>
              <w:pStyle w:val="6"/>
              <w:spacing w:line="270" w:lineRule="auto"/>
            </w:pPr>
          </w:p>
          <w:p w14:paraId="3C7FD58F">
            <w:pPr>
              <w:spacing w:before="71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4ED88DBA">
            <w:pPr>
              <w:pStyle w:val="6"/>
            </w:pPr>
          </w:p>
        </w:tc>
        <w:tc>
          <w:tcPr>
            <w:tcW w:w="1084" w:type="dxa"/>
            <w:vAlign w:val="top"/>
          </w:tcPr>
          <w:p w14:paraId="4839AB11">
            <w:pPr>
              <w:pStyle w:val="6"/>
              <w:spacing w:line="270" w:lineRule="auto"/>
            </w:pPr>
          </w:p>
          <w:p w14:paraId="457D650A">
            <w:pPr>
              <w:pStyle w:val="6"/>
              <w:spacing w:line="270" w:lineRule="auto"/>
            </w:pPr>
          </w:p>
          <w:p w14:paraId="03373F39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46B21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E40AB6">
            <w:pPr>
              <w:pStyle w:val="6"/>
            </w:pPr>
          </w:p>
        </w:tc>
        <w:tc>
          <w:tcPr>
            <w:tcW w:w="1490" w:type="dxa"/>
            <w:vAlign w:val="top"/>
          </w:tcPr>
          <w:p w14:paraId="003886C6">
            <w:pPr>
              <w:spacing w:before="51" w:line="214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691B6778">
            <w:pPr>
              <w:spacing w:before="51" w:line="214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2144DF6E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6E664933">
            <w:pPr>
              <w:spacing w:before="51" w:line="214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31248486">
            <w:pPr>
              <w:spacing w:before="51" w:line="214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20B2E90A">
            <w:pPr>
              <w:spacing w:before="51" w:line="214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31FD16DA">
            <w:pPr>
              <w:spacing w:before="51" w:line="214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443A1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76CE89A9">
            <w:pPr>
              <w:pStyle w:val="6"/>
            </w:pPr>
          </w:p>
        </w:tc>
        <w:tc>
          <w:tcPr>
            <w:tcW w:w="1490" w:type="dxa"/>
            <w:vAlign w:val="top"/>
          </w:tcPr>
          <w:p w14:paraId="0712BABE">
            <w:pPr>
              <w:spacing w:before="183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4A00E32A">
            <w:pPr>
              <w:spacing w:before="183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66685EE7">
            <w:pPr>
              <w:spacing w:before="183" w:line="220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临时救助支出成本</w:t>
            </w:r>
          </w:p>
        </w:tc>
        <w:tc>
          <w:tcPr>
            <w:tcW w:w="971" w:type="dxa"/>
            <w:vAlign w:val="top"/>
          </w:tcPr>
          <w:p w14:paraId="73FC91AC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5EB165E">
            <w:pPr>
              <w:spacing w:before="183" w:line="241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20000</w:t>
            </w:r>
          </w:p>
        </w:tc>
        <w:tc>
          <w:tcPr>
            <w:tcW w:w="1054" w:type="dxa"/>
            <w:vAlign w:val="top"/>
          </w:tcPr>
          <w:p w14:paraId="18D7F2C7">
            <w:pPr>
              <w:spacing w:before="182" w:line="222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11621FA0">
            <w:pPr>
              <w:spacing w:before="183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0AD44EB7">
      <w:pPr>
        <w:spacing w:before="121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5E3789C3">
      <w:pPr>
        <w:spacing w:line="37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510"/>
        <w:gridCol w:w="3579"/>
        <w:gridCol w:w="1846"/>
        <w:gridCol w:w="2139"/>
      </w:tblGrid>
      <w:tr w14:paraId="14C8B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15" w:type="dxa"/>
            <w:tcBorders>
              <w:right w:val="nil"/>
            </w:tcBorders>
            <w:vAlign w:val="top"/>
          </w:tcPr>
          <w:p w14:paraId="799E2FE9">
            <w:pPr>
              <w:spacing w:before="51" w:line="239" w:lineRule="auto"/>
              <w:ind w:left="116" w:right="14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74" w:type="dxa"/>
            <w:gridSpan w:val="4"/>
            <w:tcBorders>
              <w:left w:val="nil"/>
            </w:tcBorders>
            <w:vAlign w:val="top"/>
          </w:tcPr>
          <w:p w14:paraId="77046A62">
            <w:pPr>
              <w:spacing w:before="206" w:line="217" w:lineRule="auto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54045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25" w:type="dxa"/>
            <w:gridSpan w:val="2"/>
            <w:vAlign w:val="top"/>
          </w:tcPr>
          <w:p w14:paraId="58786CE5">
            <w:pPr>
              <w:spacing w:before="204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vAlign w:val="top"/>
          </w:tcPr>
          <w:p w14:paraId="3A6F134F">
            <w:pPr>
              <w:spacing w:before="46"/>
              <w:ind w:left="116" w:right="1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50023123T000003083591-部分退役军人再就业帮扶人员经费</w:t>
            </w:r>
          </w:p>
        </w:tc>
        <w:tc>
          <w:tcPr>
            <w:tcW w:w="1846" w:type="dxa"/>
            <w:vAlign w:val="top"/>
          </w:tcPr>
          <w:p w14:paraId="447A11EC">
            <w:pPr>
              <w:spacing w:before="46"/>
              <w:ind w:left="603" w:right="148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9" w:type="dxa"/>
            <w:vAlign w:val="top"/>
          </w:tcPr>
          <w:p w14:paraId="653903F4">
            <w:pPr>
              <w:pStyle w:val="6"/>
            </w:pPr>
          </w:p>
        </w:tc>
      </w:tr>
    </w:tbl>
    <w:p w14:paraId="4D4E03EB">
      <w:pPr>
        <w:rPr>
          <w:rFonts w:ascii="Arial"/>
          <w:sz w:val="21"/>
        </w:rPr>
      </w:pPr>
    </w:p>
    <w:p w14:paraId="2C605BC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488" w:bottom="0" w:left="1423" w:header="0" w:footer="0" w:gutter="0"/>
          <w:cols w:space="720" w:num="1"/>
        </w:sectPr>
      </w:pPr>
    </w:p>
    <w:p w14:paraId="31033CDC">
      <w:pPr>
        <w:spacing w:before="19"/>
      </w:pPr>
    </w:p>
    <w:p w14:paraId="2EA3433D">
      <w:pPr>
        <w:spacing w:before="19"/>
      </w:pPr>
    </w:p>
    <w:p w14:paraId="4EC87D71">
      <w:pPr>
        <w:spacing w:before="18"/>
      </w:pPr>
    </w:p>
    <w:p w14:paraId="7EE8038B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1F903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425" w:type="dxa"/>
            <w:gridSpan w:val="2"/>
            <w:vAlign w:val="top"/>
          </w:tcPr>
          <w:p w14:paraId="6D14F6B2">
            <w:pPr>
              <w:spacing w:before="235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437D5F1B">
            <w:pPr>
              <w:spacing w:before="236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0F8DF225">
            <w:pPr>
              <w:spacing w:before="236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6EE49487">
            <w:pPr>
              <w:spacing w:before="80" w:line="251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38A2D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381AD59B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5F0EC9A6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5D932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239B5D81">
            <w:pPr>
              <w:spacing w:before="213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64090E9B">
            <w:pPr>
              <w:spacing w:before="47" w:line="218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4E4DB383">
            <w:pPr>
              <w:spacing w:before="47" w:line="218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52,800.00</w:t>
            </w:r>
          </w:p>
        </w:tc>
      </w:tr>
      <w:tr w14:paraId="3D8AB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3DF56AA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2ABC7998">
            <w:pPr>
              <w:spacing w:before="47" w:line="218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3227A387">
            <w:pPr>
              <w:spacing w:before="47" w:line="218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52,800.00</w:t>
            </w:r>
          </w:p>
        </w:tc>
      </w:tr>
      <w:tr w14:paraId="2E2E7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6F7A2C2D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50969B17">
            <w:pPr>
              <w:spacing w:before="47" w:line="218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49E4873A">
            <w:pPr>
              <w:pStyle w:val="6"/>
            </w:pPr>
          </w:p>
        </w:tc>
      </w:tr>
      <w:tr w14:paraId="6510D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935" w:type="dxa"/>
            <w:textDirection w:val="tbRlV"/>
            <w:vAlign w:val="top"/>
          </w:tcPr>
          <w:p w14:paraId="3F3F3C49">
            <w:pPr>
              <w:pStyle w:val="6"/>
              <w:spacing w:line="272" w:lineRule="auto"/>
            </w:pPr>
          </w:p>
          <w:p w14:paraId="4CC3DA2C">
            <w:pPr>
              <w:spacing w:before="73" w:line="201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5D8C2D59">
            <w:pPr>
              <w:pStyle w:val="6"/>
              <w:spacing w:line="454" w:lineRule="auto"/>
            </w:pPr>
          </w:p>
          <w:p w14:paraId="115C63E0">
            <w:pPr>
              <w:spacing w:before="72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退役军人再就业补贴</w:t>
            </w:r>
          </w:p>
        </w:tc>
      </w:tr>
      <w:tr w14:paraId="7E006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7B2010C3">
            <w:pPr>
              <w:pStyle w:val="6"/>
              <w:spacing w:line="272" w:lineRule="auto"/>
            </w:pPr>
          </w:p>
          <w:p w14:paraId="2216BA0A">
            <w:pPr>
              <w:spacing w:before="73" w:line="205" w:lineRule="auto"/>
              <w:ind w:left="10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055B150B">
            <w:pPr>
              <w:spacing w:before="203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30FD76AB">
            <w:pPr>
              <w:spacing w:before="203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2B8E6002">
            <w:pPr>
              <w:spacing w:before="203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6EEF7BD2">
            <w:pPr>
              <w:spacing w:before="48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0F7DAA0D">
            <w:pPr>
              <w:spacing w:before="20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7FED4BBE">
            <w:pPr>
              <w:spacing w:before="48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035BA1E1">
            <w:pPr>
              <w:spacing w:before="204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7BF01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A6141C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625B94AD">
            <w:pPr>
              <w:pStyle w:val="6"/>
              <w:spacing w:line="452" w:lineRule="auto"/>
            </w:pPr>
          </w:p>
          <w:p w14:paraId="4BE8855B">
            <w:pPr>
              <w:spacing w:before="7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4F09039B">
            <w:pPr>
              <w:spacing w:before="48" w:line="217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7AFA2DEB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及时支付率</w:t>
            </w:r>
          </w:p>
        </w:tc>
        <w:tc>
          <w:tcPr>
            <w:tcW w:w="971" w:type="dxa"/>
            <w:vAlign w:val="top"/>
          </w:tcPr>
          <w:p w14:paraId="30B277E1">
            <w:pPr>
              <w:spacing w:before="130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E48BB4D">
            <w:pPr>
              <w:spacing w:before="48" w:line="217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6005B4CA">
            <w:pPr>
              <w:spacing w:before="48" w:line="217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8AA09F8">
            <w:pPr>
              <w:spacing w:before="48" w:line="217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3B228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0DB14F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02477147">
            <w:pPr>
              <w:pStyle w:val="6"/>
            </w:pPr>
          </w:p>
        </w:tc>
        <w:tc>
          <w:tcPr>
            <w:tcW w:w="1568" w:type="dxa"/>
            <w:vAlign w:val="top"/>
          </w:tcPr>
          <w:p w14:paraId="00A1FADE">
            <w:pPr>
              <w:spacing w:before="204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17F76431">
            <w:pPr>
              <w:spacing w:before="48" w:line="239" w:lineRule="auto"/>
              <w:ind w:left="114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退役军人再就业补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助人数</w:t>
            </w:r>
          </w:p>
        </w:tc>
        <w:tc>
          <w:tcPr>
            <w:tcW w:w="971" w:type="dxa"/>
            <w:vAlign w:val="top"/>
          </w:tcPr>
          <w:p w14:paraId="2F7E75E0">
            <w:pPr>
              <w:spacing w:before="285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D4FC71D">
            <w:pPr>
              <w:spacing w:before="204" w:line="289" w:lineRule="exact"/>
              <w:ind w:left="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1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top"/>
          </w:tcPr>
          <w:p w14:paraId="0557B8A4">
            <w:pPr>
              <w:spacing w:before="204" w:line="224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人</w:t>
            </w:r>
          </w:p>
        </w:tc>
        <w:tc>
          <w:tcPr>
            <w:tcW w:w="1084" w:type="dxa"/>
            <w:vAlign w:val="top"/>
          </w:tcPr>
          <w:p w14:paraId="603C08F2">
            <w:pPr>
              <w:spacing w:before="204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15168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EC8C98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65A56E67">
            <w:pPr>
              <w:pStyle w:val="6"/>
            </w:pPr>
          </w:p>
        </w:tc>
        <w:tc>
          <w:tcPr>
            <w:tcW w:w="1568" w:type="dxa"/>
            <w:vAlign w:val="top"/>
          </w:tcPr>
          <w:p w14:paraId="2B8EDE59">
            <w:pPr>
              <w:spacing w:before="49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351BB3D5">
            <w:pPr>
              <w:spacing w:before="49" w:line="216" w:lineRule="auto"/>
              <w:ind w:left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帮扶覆盖率</w:t>
            </w:r>
          </w:p>
        </w:tc>
        <w:tc>
          <w:tcPr>
            <w:tcW w:w="971" w:type="dxa"/>
            <w:vAlign w:val="top"/>
          </w:tcPr>
          <w:p w14:paraId="4C807F5A">
            <w:pPr>
              <w:spacing w:before="130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553E162">
            <w:pPr>
              <w:spacing w:before="49" w:line="216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61DB38D9">
            <w:pPr>
              <w:spacing w:before="49" w:line="216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E740F94">
            <w:pPr>
              <w:spacing w:before="49" w:line="216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388D0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8D5086">
            <w:pPr>
              <w:pStyle w:val="6"/>
            </w:pPr>
          </w:p>
        </w:tc>
        <w:tc>
          <w:tcPr>
            <w:tcW w:w="1490" w:type="dxa"/>
            <w:vAlign w:val="top"/>
          </w:tcPr>
          <w:p w14:paraId="165E8F3A">
            <w:pPr>
              <w:spacing w:before="206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3C4E13EA">
            <w:pPr>
              <w:spacing w:before="207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44BED3E4">
            <w:pPr>
              <w:spacing w:before="50" w:line="238" w:lineRule="auto"/>
              <w:ind w:left="112" w:right="138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退役军人再就业帮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扶效果</w:t>
            </w:r>
          </w:p>
        </w:tc>
        <w:tc>
          <w:tcPr>
            <w:tcW w:w="971" w:type="dxa"/>
            <w:vAlign w:val="top"/>
          </w:tcPr>
          <w:p w14:paraId="28F84CE9">
            <w:pPr>
              <w:spacing w:before="206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03575529">
            <w:pPr>
              <w:spacing w:before="207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239FD02D">
            <w:pPr>
              <w:pStyle w:val="6"/>
            </w:pPr>
          </w:p>
        </w:tc>
        <w:tc>
          <w:tcPr>
            <w:tcW w:w="1084" w:type="dxa"/>
            <w:vAlign w:val="top"/>
          </w:tcPr>
          <w:p w14:paraId="69491939">
            <w:pPr>
              <w:spacing w:before="207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28C55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28F34F">
            <w:pPr>
              <w:pStyle w:val="6"/>
            </w:pPr>
          </w:p>
        </w:tc>
        <w:tc>
          <w:tcPr>
            <w:tcW w:w="1490" w:type="dxa"/>
            <w:vAlign w:val="top"/>
          </w:tcPr>
          <w:p w14:paraId="40463666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06ABE65E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76E0F8D9">
            <w:pPr>
              <w:spacing w:before="51" w:line="21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补贴成本</w:t>
            </w:r>
          </w:p>
        </w:tc>
        <w:tc>
          <w:tcPr>
            <w:tcW w:w="971" w:type="dxa"/>
            <w:vAlign w:val="top"/>
          </w:tcPr>
          <w:p w14:paraId="79A28F47">
            <w:pPr>
              <w:spacing w:before="13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3ABDF98">
            <w:pPr>
              <w:spacing w:before="51" w:line="214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52800</w:t>
            </w:r>
          </w:p>
        </w:tc>
        <w:tc>
          <w:tcPr>
            <w:tcW w:w="1054" w:type="dxa"/>
            <w:vAlign w:val="top"/>
          </w:tcPr>
          <w:p w14:paraId="236B3EB4">
            <w:pPr>
              <w:spacing w:before="51" w:line="214" w:lineRule="auto"/>
              <w:ind w:left="3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万元</w:t>
            </w:r>
          </w:p>
        </w:tc>
        <w:tc>
          <w:tcPr>
            <w:tcW w:w="1084" w:type="dxa"/>
            <w:vAlign w:val="top"/>
          </w:tcPr>
          <w:p w14:paraId="77430868">
            <w:pPr>
              <w:spacing w:before="51" w:line="214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49DD3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4215D2B8">
            <w:pPr>
              <w:pStyle w:val="6"/>
            </w:pPr>
          </w:p>
        </w:tc>
        <w:tc>
          <w:tcPr>
            <w:tcW w:w="1490" w:type="dxa"/>
            <w:vAlign w:val="top"/>
          </w:tcPr>
          <w:p w14:paraId="79729A93">
            <w:pPr>
              <w:spacing w:before="51" w:line="218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3B01E723">
            <w:pPr>
              <w:spacing w:before="51" w:line="218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13000281">
            <w:pPr>
              <w:spacing w:before="51" w:line="21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34527FE0">
            <w:pPr>
              <w:spacing w:before="51" w:line="218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403BBFC8">
            <w:pPr>
              <w:spacing w:before="51" w:line="218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4E10328D">
            <w:pPr>
              <w:spacing w:before="51" w:line="218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0669BB52">
            <w:pPr>
              <w:spacing w:before="51" w:line="218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0C2B49A5">
      <w:pPr>
        <w:spacing w:before="121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738266BD">
      <w:pPr>
        <w:spacing w:line="37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13847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7936AA20">
            <w:pPr>
              <w:spacing w:before="50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109DC1BB">
            <w:pPr>
              <w:spacing w:before="206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0DF4C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25" w:type="dxa"/>
            <w:gridSpan w:val="2"/>
            <w:vAlign w:val="top"/>
          </w:tcPr>
          <w:p w14:paraId="4F85A5AA">
            <w:pPr>
              <w:spacing w:before="221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699909FD">
            <w:pPr>
              <w:spacing w:before="65" w:line="247" w:lineRule="auto"/>
              <w:ind w:left="116" w:right="1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50023123T000003484556-老党员生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活补贴</w:t>
            </w:r>
          </w:p>
        </w:tc>
        <w:tc>
          <w:tcPr>
            <w:tcW w:w="1847" w:type="dxa"/>
            <w:gridSpan w:val="2"/>
            <w:vAlign w:val="top"/>
          </w:tcPr>
          <w:p w14:paraId="429D9668">
            <w:pPr>
              <w:spacing w:before="65" w:line="247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2146FBC7">
            <w:pPr>
              <w:pStyle w:val="6"/>
            </w:pPr>
          </w:p>
        </w:tc>
      </w:tr>
      <w:tr w14:paraId="7770A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425" w:type="dxa"/>
            <w:gridSpan w:val="2"/>
            <w:vAlign w:val="top"/>
          </w:tcPr>
          <w:p w14:paraId="62A24620">
            <w:pPr>
              <w:spacing w:before="241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75AADDBB">
            <w:pPr>
              <w:spacing w:before="241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30AD951B">
            <w:pPr>
              <w:spacing w:before="241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4520C8EC">
            <w:pPr>
              <w:spacing w:before="86" w:line="255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4EA92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773883EE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1087416C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3E8E2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61413804">
            <w:pPr>
              <w:spacing w:before="216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26908B68">
            <w:pPr>
              <w:spacing w:before="49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545D14FB">
            <w:pPr>
              <w:spacing w:before="49" w:line="216" w:lineRule="auto"/>
              <w:ind w:left="27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284,400.00</w:t>
            </w:r>
          </w:p>
        </w:tc>
      </w:tr>
      <w:tr w14:paraId="59DB2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A08A115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553EC0C6">
            <w:pPr>
              <w:spacing w:before="49" w:line="216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73735FD5">
            <w:pPr>
              <w:spacing w:before="49" w:line="216" w:lineRule="auto"/>
              <w:ind w:left="27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284,400.00</w:t>
            </w:r>
          </w:p>
        </w:tc>
      </w:tr>
      <w:tr w14:paraId="1309D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61F3A366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3A39F3F5">
            <w:pPr>
              <w:spacing w:before="49" w:line="216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6283560E">
            <w:pPr>
              <w:pStyle w:val="6"/>
            </w:pPr>
          </w:p>
        </w:tc>
      </w:tr>
      <w:tr w14:paraId="3DE61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935" w:type="dxa"/>
            <w:textDirection w:val="tbRlV"/>
            <w:vAlign w:val="top"/>
          </w:tcPr>
          <w:p w14:paraId="59261A0C">
            <w:pPr>
              <w:pStyle w:val="6"/>
              <w:spacing w:line="272" w:lineRule="auto"/>
            </w:pPr>
          </w:p>
          <w:p w14:paraId="7F2DF168">
            <w:pPr>
              <w:spacing w:before="73" w:line="201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6766B303">
            <w:pPr>
              <w:pStyle w:val="6"/>
              <w:spacing w:line="478" w:lineRule="auto"/>
            </w:pPr>
          </w:p>
          <w:p w14:paraId="2432CFF1">
            <w:pPr>
              <w:spacing w:before="72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40</w:t>
            </w:r>
            <w:r>
              <w:rPr>
                <w:rFonts w:ascii="宋体" w:hAnsi="宋体" w:eastAsia="宋体" w:cs="宋体"/>
                <w:spacing w:val="-3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年以上党龄老党员生活补贴</w:t>
            </w:r>
          </w:p>
        </w:tc>
      </w:tr>
      <w:tr w14:paraId="578F2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0FF119E9">
            <w:pPr>
              <w:pStyle w:val="6"/>
              <w:spacing w:line="272" w:lineRule="auto"/>
            </w:pPr>
          </w:p>
          <w:p w14:paraId="5D1EC6D2">
            <w:pPr>
              <w:spacing w:before="73" w:line="205" w:lineRule="auto"/>
              <w:ind w:left="5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3A58E3D0">
            <w:pPr>
              <w:spacing w:before="204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40937D2E">
            <w:pPr>
              <w:spacing w:before="204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44EC32A3">
            <w:pPr>
              <w:spacing w:before="204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121DE7DF">
            <w:pPr>
              <w:spacing w:before="49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67CB9A7D">
            <w:pPr>
              <w:spacing w:before="205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1FC5B4D8">
            <w:pPr>
              <w:spacing w:before="49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66D5178B">
            <w:pPr>
              <w:spacing w:before="205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736B9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A00685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329278F3">
            <w:pPr>
              <w:pStyle w:val="6"/>
              <w:spacing w:line="292" w:lineRule="auto"/>
            </w:pPr>
          </w:p>
          <w:p w14:paraId="687BE872">
            <w:pPr>
              <w:pStyle w:val="6"/>
              <w:spacing w:line="293" w:lineRule="auto"/>
            </w:pPr>
          </w:p>
          <w:p w14:paraId="40FE111A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763B70F1">
            <w:pPr>
              <w:spacing w:before="207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6F66ADED">
            <w:pPr>
              <w:spacing w:before="50" w:line="238" w:lineRule="auto"/>
              <w:ind w:left="122" w:right="102" w:hanging="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40</w:t>
            </w:r>
            <w:r>
              <w:rPr>
                <w:rFonts w:ascii="宋体" w:hAnsi="宋体" w:eastAsia="宋体" w:cs="宋体"/>
                <w:spacing w:val="-6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年以上党龄老党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员人数</w:t>
            </w:r>
          </w:p>
        </w:tc>
        <w:tc>
          <w:tcPr>
            <w:tcW w:w="971" w:type="dxa"/>
            <w:vAlign w:val="top"/>
          </w:tcPr>
          <w:p w14:paraId="3A0A2922">
            <w:pPr>
              <w:spacing w:before="288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6833D901">
            <w:pPr>
              <w:spacing w:before="207" w:line="241" w:lineRule="auto"/>
              <w:ind w:left="2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201</w:t>
            </w:r>
          </w:p>
        </w:tc>
        <w:tc>
          <w:tcPr>
            <w:tcW w:w="1054" w:type="dxa"/>
            <w:vAlign w:val="top"/>
          </w:tcPr>
          <w:p w14:paraId="49A589A2">
            <w:pPr>
              <w:spacing w:before="206" w:line="224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人</w:t>
            </w:r>
          </w:p>
        </w:tc>
        <w:tc>
          <w:tcPr>
            <w:tcW w:w="1084" w:type="dxa"/>
            <w:vAlign w:val="top"/>
          </w:tcPr>
          <w:p w14:paraId="11FBAE87">
            <w:pPr>
              <w:spacing w:before="207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0A18F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81B7A0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30B6464F">
            <w:pPr>
              <w:pStyle w:val="6"/>
            </w:pPr>
          </w:p>
        </w:tc>
        <w:tc>
          <w:tcPr>
            <w:tcW w:w="1568" w:type="dxa"/>
            <w:vAlign w:val="top"/>
          </w:tcPr>
          <w:p w14:paraId="666DA548">
            <w:pPr>
              <w:spacing w:before="51" w:line="214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4E7F3833">
            <w:pPr>
              <w:spacing w:before="51" w:line="214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及时支付率</w:t>
            </w:r>
          </w:p>
        </w:tc>
        <w:tc>
          <w:tcPr>
            <w:tcW w:w="971" w:type="dxa"/>
            <w:vAlign w:val="top"/>
          </w:tcPr>
          <w:p w14:paraId="3CF6A2DF">
            <w:pPr>
              <w:spacing w:before="13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71B051A5">
            <w:pPr>
              <w:spacing w:before="51" w:line="214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3199A502">
            <w:pPr>
              <w:spacing w:before="51" w:line="214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17BC0293">
            <w:pPr>
              <w:spacing w:before="51" w:line="214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29065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0D9478AD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6BDD72E4">
            <w:pPr>
              <w:pStyle w:val="6"/>
            </w:pPr>
          </w:p>
        </w:tc>
        <w:tc>
          <w:tcPr>
            <w:tcW w:w="1568" w:type="dxa"/>
            <w:vAlign w:val="top"/>
          </w:tcPr>
          <w:p w14:paraId="5DCC1B76">
            <w:pPr>
              <w:spacing w:before="182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56D1FC78">
            <w:pPr>
              <w:spacing w:before="183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补贴符合条件率</w:t>
            </w:r>
          </w:p>
        </w:tc>
        <w:tc>
          <w:tcPr>
            <w:tcW w:w="971" w:type="dxa"/>
            <w:vAlign w:val="top"/>
          </w:tcPr>
          <w:p w14:paraId="13508D47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0080249C">
            <w:pPr>
              <w:spacing w:before="183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74812304">
            <w:pPr>
              <w:spacing w:before="183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AD82544">
            <w:pPr>
              <w:spacing w:before="183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52BFDA2F">
      <w:pPr>
        <w:rPr>
          <w:rFonts w:ascii="Arial"/>
          <w:sz w:val="21"/>
        </w:rPr>
      </w:pPr>
    </w:p>
    <w:p w14:paraId="224FBF0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488" w:bottom="0" w:left="1423" w:header="0" w:footer="0" w:gutter="0"/>
          <w:cols w:space="720" w:num="1"/>
        </w:sectPr>
      </w:pPr>
    </w:p>
    <w:p w14:paraId="7D07CA72">
      <w:pPr>
        <w:spacing w:before="19"/>
      </w:pPr>
    </w:p>
    <w:p w14:paraId="1981287E">
      <w:pPr>
        <w:spacing w:before="19"/>
      </w:pPr>
    </w:p>
    <w:p w14:paraId="38A1DCB1">
      <w:pPr>
        <w:spacing w:before="18"/>
      </w:pPr>
    </w:p>
    <w:p w14:paraId="15509074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6B943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252E139A">
            <w:pPr>
              <w:pStyle w:val="6"/>
            </w:pPr>
          </w:p>
        </w:tc>
        <w:tc>
          <w:tcPr>
            <w:tcW w:w="1490" w:type="dxa"/>
            <w:vAlign w:val="top"/>
          </w:tcPr>
          <w:p w14:paraId="362B76C4">
            <w:pPr>
              <w:pStyle w:val="6"/>
              <w:spacing w:line="253" w:lineRule="auto"/>
            </w:pPr>
          </w:p>
          <w:p w14:paraId="12791358">
            <w:pPr>
              <w:spacing w:before="71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687A7F74">
            <w:pPr>
              <w:pStyle w:val="6"/>
              <w:spacing w:line="254" w:lineRule="auto"/>
            </w:pPr>
          </w:p>
          <w:p w14:paraId="0B67C8A5">
            <w:pPr>
              <w:spacing w:before="71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20E0FEC0">
            <w:pPr>
              <w:spacing w:before="170" w:line="264" w:lineRule="auto"/>
              <w:ind w:left="115" w:right="138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关爱老党员生活，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提升老党员幸福感</w:t>
            </w:r>
          </w:p>
        </w:tc>
        <w:tc>
          <w:tcPr>
            <w:tcW w:w="971" w:type="dxa"/>
            <w:vAlign w:val="top"/>
          </w:tcPr>
          <w:p w14:paraId="49F0A946">
            <w:pPr>
              <w:pStyle w:val="6"/>
              <w:spacing w:line="253" w:lineRule="auto"/>
            </w:pPr>
          </w:p>
          <w:p w14:paraId="1E37453E">
            <w:pPr>
              <w:spacing w:before="71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06FF94B5">
            <w:pPr>
              <w:pStyle w:val="6"/>
              <w:spacing w:line="253" w:lineRule="auto"/>
            </w:pPr>
          </w:p>
          <w:p w14:paraId="0D0B73E3">
            <w:pPr>
              <w:spacing w:before="72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5C43E739">
            <w:pPr>
              <w:pStyle w:val="6"/>
            </w:pPr>
          </w:p>
        </w:tc>
        <w:tc>
          <w:tcPr>
            <w:tcW w:w="1084" w:type="dxa"/>
            <w:vAlign w:val="top"/>
          </w:tcPr>
          <w:p w14:paraId="7C5EF45C">
            <w:pPr>
              <w:pStyle w:val="6"/>
              <w:spacing w:line="254" w:lineRule="auto"/>
            </w:pPr>
          </w:p>
          <w:p w14:paraId="60A04522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1FBFA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vAlign w:val="top"/>
          </w:tcPr>
          <w:p w14:paraId="4AED6972">
            <w:pPr>
              <w:pStyle w:val="6"/>
            </w:pPr>
          </w:p>
        </w:tc>
        <w:tc>
          <w:tcPr>
            <w:tcW w:w="1490" w:type="dxa"/>
            <w:vAlign w:val="top"/>
          </w:tcPr>
          <w:p w14:paraId="6D572BA3">
            <w:pPr>
              <w:spacing w:before="48" w:line="216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7D57DC18">
            <w:pPr>
              <w:spacing w:before="48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2CE448ED">
            <w:pPr>
              <w:spacing w:before="48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62B690FF">
            <w:pPr>
              <w:spacing w:before="48" w:line="21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7928CA47">
            <w:pPr>
              <w:spacing w:before="48" w:line="216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90</w:t>
            </w:r>
          </w:p>
        </w:tc>
        <w:tc>
          <w:tcPr>
            <w:tcW w:w="1054" w:type="dxa"/>
            <w:vAlign w:val="top"/>
          </w:tcPr>
          <w:p w14:paraId="7C6A689D">
            <w:pPr>
              <w:spacing w:before="48" w:line="216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B39F50C">
            <w:pPr>
              <w:spacing w:before="48" w:line="216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35D12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72A10093">
            <w:pPr>
              <w:pStyle w:val="6"/>
            </w:pPr>
          </w:p>
        </w:tc>
        <w:tc>
          <w:tcPr>
            <w:tcW w:w="1490" w:type="dxa"/>
            <w:vAlign w:val="top"/>
          </w:tcPr>
          <w:p w14:paraId="70E1DC84">
            <w:pPr>
              <w:spacing w:before="49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73BF5C60">
            <w:pPr>
              <w:spacing w:before="49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37040237">
            <w:pPr>
              <w:spacing w:before="49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补贴成本</w:t>
            </w:r>
          </w:p>
        </w:tc>
        <w:tc>
          <w:tcPr>
            <w:tcW w:w="971" w:type="dxa"/>
            <w:vAlign w:val="top"/>
          </w:tcPr>
          <w:p w14:paraId="2990DB9E">
            <w:pPr>
              <w:spacing w:before="130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65149ADA">
            <w:pPr>
              <w:spacing w:before="49" w:line="219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284400</w:t>
            </w:r>
          </w:p>
        </w:tc>
        <w:tc>
          <w:tcPr>
            <w:tcW w:w="1054" w:type="dxa"/>
            <w:vAlign w:val="top"/>
          </w:tcPr>
          <w:p w14:paraId="6B3450CD">
            <w:pPr>
              <w:spacing w:before="49" w:line="219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021EA063">
            <w:pPr>
              <w:spacing w:before="49" w:line="219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2F404BD4">
      <w:pPr>
        <w:spacing w:before="119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11D38A1C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6EB2C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6F0C5AC0">
            <w:pPr>
              <w:spacing w:before="51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733C66A7">
            <w:pPr>
              <w:spacing w:before="208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14118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425" w:type="dxa"/>
            <w:gridSpan w:val="2"/>
            <w:vAlign w:val="top"/>
          </w:tcPr>
          <w:p w14:paraId="0ED8C711">
            <w:pPr>
              <w:spacing w:before="251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62E6E2B4">
            <w:pPr>
              <w:spacing w:before="94" w:line="260" w:lineRule="auto"/>
              <w:ind w:left="117" w:right="1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50023124T000003980503-全县道安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办劝导员工作经费</w:t>
            </w:r>
          </w:p>
        </w:tc>
        <w:tc>
          <w:tcPr>
            <w:tcW w:w="1847" w:type="dxa"/>
            <w:gridSpan w:val="2"/>
            <w:vAlign w:val="top"/>
          </w:tcPr>
          <w:p w14:paraId="485B08A6">
            <w:pPr>
              <w:spacing w:before="94" w:line="260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3D97156C">
            <w:pPr>
              <w:pStyle w:val="6"/>
            </w:pPr>
          </w:p>
        </w:tc>
      </w:tr>
      <w:tr w14:paraId="229A8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25" w:type="dxa"/>
            <w:gridSpan w:val="2"/>
            <w:vAlign w:val="top"/>
          </w:tcPr>
          <w:p w14:paraId="13E61F83">
            <w:pPr>
              <w:spacing w:before="223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270B9E5B">
            <w:pPr>
              <w:spacing w:before="223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6DC2C456">
            <w:pPr>
              <w:spacing w:before="223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33F3753B">
            <w:pPr>
              <w:spacing w:before="67" w:line="246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211D3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6CD7A49B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0A741A29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0FB42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30E69E8B">
            <w:pPr>
              <w:spacing w:before="216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7B978A4A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2285C2E2">
            <w:pPr>
              <w:spacing w:before="48" w:line="217" w:lineRule="auto"/>
              <w:ind w:left="28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93,605.00</w:t>
            </w:r>
          </w:p>
        </w:tc>
      </w:tr>
      <w:tr w14:paraId="0DCCE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F436DA6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7A59ED70">
            <w:pPr>
              <w:spacing w:before="49" w:line="216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741032CA">
            <w:pPr>
              <w:spacing w:before="49" w:line="216" w:lineRule="auto"/>
              <w:ind w:left="28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93,605.00</w:t>
            </w:r>
          </w:p>
        </w:tc>
      </w:tr>
      <w:tr w14:paraId="78A26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33396F88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44E6343C">
            <w:pPr>
              <w:spacing w:before="49" w:line="216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7E2487F2">
            <w:pPr>
              <w:pStyle w:val="6"/>
            </w:pPr>
          </w:p>
        </w:tc>
      </w:tr>
      <w:tr w14:paraId="46C90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935" w:type="dxa"/>
            <w:textDirection w:val="tbRlV"/>
            <w:vAlign w:val="top"/>
          </w:tcPr>
          <w:p w14:paraId="581D3C26">
            <w:pPr>
              <w:pStyle w:val="6"/>
              <w:spacing w:line="272" w:lineRule="auto"/>
            </w:pPr>
          </w:p>
          <w:p w14:paraId="0C1AB51E">
            <w:pPr>
              <w:spacing w:before="73" w:line="201" w:lineRule="auto"/>
              <w:ind w:left="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669FA334">
            <w:pPr>
              <w:pStyle w:val="6"/>
              <w:spacing w:line="321" w:lineRule="auto"/>
            </w:pPr>
          </w:p>
          <w:p w14:paraId="6A825064">
            <w:pPr>
              <w:spacing w:before="72" w:line="263" w:lineRule="auto"/>
              <w:ind w:left="123" w:right="144" w:hanging="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组建劝导员队伍，履行对乡村道路的隐患排查、信息收集、宣传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提示、巡查管控等职责，保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障劝导站正常运转</w:t>
            </w:r>
          </w:p>
        </w:tc>
      </w:tr>
      <w:tr w14:paraId="00A0D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3FD68FE6">
            <w:pPr>
              <w:pStyle w:val="6"/>
              <w:spacing w:line="272" w:lineRule="auto"/>
            </w:pPr>
          </w:p>
          <w:p w14:paraId="668CAA05">
            <w:pPr>
              <w:spacing w:before="73" w:line="205" w:lineRule="auto"/>
              <w:ind w:left="2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2B66AB08">
            <w:pPr>
              <w:spacing w:before="205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4D6DFE9A">
            <w:pPr>
              <w:spacing w:before="205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7D417540">
            <w:pPr>
              <w:spacing w:before="205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288387A4">
            <w:pPr>
              <w:spacing w:before="49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2121CDCE">
            <w:pPr>
              <w:spacing w:before="205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3DCF80DF">
            <w:pPr>
              <w:spacing w:before="49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26261F3C">
            <w:pPr>
              <w:spacing w:before="205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51E2B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ACE839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19DD4417">
            <w:pPr>
              <w:pStyle w:val="6"/>
              <w:spacing w:line="295" w:lineRule="auto"/>
            </w:pPr>
          </w:p>
          <w:p w14:paraId="2A93BACD">
            <w:pPr>
              <w:pStyle w:val="6"/>
              <w:spacing w:line="295" w:lineRule="auto"/>
            </w:pPr>
          </w:p>
          <w:p w14:paraId="6339F1CB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Merge w:val="restart"/>
            <w:tcBorders>
              <w:bottom w:val="nil"/>
            </w:tcBorders>
            <w:vAlign w:val="top"/>
          </w:tcPr>
          <w:p w14:paraId="1DCA4AE8">
            <w:pPr>
              <w:spacing w:before="209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5E79354C">
            <w:pPr>
              <w:spacing w:before="49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劝导员人数</w:t>
            </w:r>
          </w:p>
        </w:tc>
        <w:tc>
          <w:tcPr>
            <w:tcW w:w="971" w:type="dxa"/>
            <w:vAlign w:val="top"/>
          </w:tcPr>
          <w:p w14:paraId="4651C9BC">
            <w:pPr>
              <w:spacing w:before="130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18C8BA5">
            <w:pPr>
              <w:spacing w:before="49" w:line="216" w:lineRule="auto"/>
              <w:ind w:left="3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18</w:t>
            </w:r>
          </w:p>
        </w:tc>
        <w:tc>
          <w:tcPr>
            <w:tcW w:w="1054" w:type="dxa"/>
            <w:vAlign w:val="top"/>
          </w:tcPr>
          <w:p w14:paraId="1195AD2F">
            <w:pPr>
              <w:spacing w:before="49" w:line="216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人</w:t>
            </w:r>
          </w:p>
        </w:tc>
        <w:tc>
          <w:tcPr>
            <w:tcW w:w="1084" w:type="dxa"/>
            <w:vAlign w:val="top"/>
          </w:tcPr>
          <w:p w14:paraId="634EDC50">
            <w:pPr>
              <w:spacing w:before="49" w:line="216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471CC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A02375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1AF81C7D">
            <w:pPr>
              <w:pStyle w:val="6"/>
            </w:pPr>
          </w:p>
        </w:tc>
        <w:tc>
          <w:tcPr>
            <w:tcW w:w="1568" w:type="dxa"/>
            <w:vMerge w:val="continue"/>
            <w:tcBorders>
              <w:top w:val="nil"/>
            </w:tcBorders>
            <w:vAlign w:val="top"/>
          </w:tcPr>
          <w:p w14:paraId="2D1B4ED2">
            <w:pPr>
              <w:pStyle w:val="6"/>
            </w:pPr>
          </w:p>
        </w:tc>
        <w:tc>
          <w:tcPr>
            <w:tcW w:w="2011" w:type="dxa"/>
            <w:vAlign w:val="top"/>
          </w:tcPr>
          <w:p w14:paraId="339C4CF6">
            <w:pPr>
              <w:spacing w:before="50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劝导站个数</w:t>
            </w:r>
          </w:p>
        </w:tc>
        <w:tc>
          <w:tcPr>
            <w:tcW w:w="971" w:type="dxa"/>
            <w:vAlign w:val="top"/>
          </w:tcPr>
          <w:p w14:paraId="0E4F551A">
            <w:pPr>
              <w:spacing w:before="13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088FF85">
            <w:pPr>
              <w:spacing w:before="50" w:line="215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054" w:type="dxa"/>
            <w:vAlign w:val="top"/>
          </w:tcPr>
          <w:p w14:paraId="3BF74A0B">
            <w:pPr>
              <w:spacing w:before="50" w:line="215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680ECDD7">
            <w:pPr>
              <w:spacing w:before="50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68F08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B4F1E6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35995878">
            <w:pPr>
              <w:pStyle w:val="6"/>
            </w:pPr>
          </w:p>
        </w:tc>
        <w:tc>
          <w:tcPr>
            <w:tcW w:w="1568" w:type="dxa"/>
            <w:vAlign w:val="top"/>
          </w:tcPr>
          <w:p w14:paraId="066437A1">
            <w:pPr>
              <w:spacing w:before="182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0E3BA7CB">
            <w:pPr>
              <w:spacing w:before="182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年度任务完成率</w:t>
            </w:r>
          </w:p>
        </w:tc>
        <w:tc>
          <w:tcPr>
            <w:tcW w:w="971" w:type="dxa"/>
            <w:vAlign w:val="top"/>
          </w:tcPr>
          <w:p w14:paraId="3E65C9EE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1BD948F">
            <w:pPr>
              <w:spacing w:before="182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5A6DC35A">
            <w:pPr>
              <w:spacing w:before="182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482E4DC1">
            <w:pPr>
              <w:spacing w:before="18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0578E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97CD92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52326AC5">
            <w:pPr>
              <w:pStyle w:val="6"/>
            </w:pPr>
          </w:p>
        </w:tc>
        <w:tc>
          <w:tcPr>
            <w:tcW w:w="1568" w:type="dxa"/>
            <w:vAlign w:val="top"/>
          </w:tcPr>
          <w:p w14:paraId="1779C560">
            <w:pPr>
              <w:spacing w:before="50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3CC61664">
            <w:pPr>
              <w:spacing w:before="50" w:line="215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工作考核得分</w:t>
            </w:r>
          </w:p>
        </w:tc>
        <w:tc>
          <w:tcPr>
            <w:tcW w:w="971" w:type="dxa"/>
            <w:vAlign w:val="top"/>
          </w:tcPr>
          <w:p w14:paraId="2A06FE61">
            <w:pPr>
              <w:spacing w:before="50" w:line="21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37275E33">
            <w:pPr>
              <w:spacing w:before="50" w:line="215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90</w:t>
            </w:r>
          </w:p>
        </w:tc>
        <w:tc>
          <w:tcPr>
            <w:tcW w:w="1054" w:type="dxa"/>
            <w:vAlign w:val="top"/>
          </w:tcPr>
          <w:p w14:paraId="10941EC2">
            <w:pPr>
              <w:spacing w:before="50" w:line="215" w:lineRule="auto"/>
              <w:ind w:left="4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1084" w:type="dxa"/>
            <w:vAlign w:val="top"/>
          </w:tcPr>
          <w:p w14:paraId="121BC654">
            <w:pPr>
              <w:spacing w:before="50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66575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4E721F">
            <w:pPr>
              <w:pStyle w:val="6"/>
            </w:pPr>
          </w:p>
        </w:tc>
        <w:tc>
          <w:tcPr>
            <w:tcW w:w="1490" w:type="dxa"/>
            <w:vAlign w:val="top"/>
          </w:tcPr>
          <w:p w14:paraId="16E52B93">
            <w:pPr>
              <w:spacing w:before="49" w:line="216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5305C19B">
            <w:pPr>
              <w:spacing w:before="49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5DB25247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0BEFF9BF">
            <w:pPr>
              <w:spacing w:before="49" w:line="21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2E33D205">
            <w:pPr>
              <w:spacing w:before="49" w:line="216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90</w:t>
            </w:r>
          </w:p>
        </w:tc>
        <w:tc>
          <w:tcPr>
            <w:tcW w:w="1054" w:type="dxa"/>
            <w:vAlign w:val="top"/>
          </w:tcPr>
          <w:p w14:paraId="22921986">
            <w:pPr>
              <w:spacing w:before="49" w:line="216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4AAEF934">
            <w:pPr>
              <w:spacing w:before="49" w:line="216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17B13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AE11F6">
            <w:pPr>
              <w:pStyle w:val="6"/>
            </w:pPr>
          </w:p>
        </w:tc>
        <w:tc>
          <w:tcPr>
            <w:tcW w:w="1490" w:type="dxa"/>
            <w:vAlign w:val="top"/>
          </w:tcPr>
          <w:p w14:paraId="2A7581BB">
            <w:pPr>
              <w:pStyle w:val="6"/>
              <w:spacing w:line="241" w:lineRule="auto"/>
            </w:pPr>
          </w:p>
          <w:p w14:paraId="7350B85A">
            <w:pPr>
              <w:pStyle w:val="6"/>
              <w:spacing w:line="242" w:lineRule="auto"/>
            </w:pPr>
          </w:p>
          <w:p w14:paraId="457A9EC9">
            <w:pPr>
              <w:pStyle w:val="6"/>
              <w:spacing w:line="242" w:lineRule="auto"/>
            </w:pPr>
          </w:p>
          <w:p w14:paraId="54424E89">
            <w:pPr>
              <w:pStyle w:val="6"/>
              <w:spacing w:line="242" w:lineRule="auto"/>
            </w:pPr>
          </w:p>
          <w:p w14:paraId="32B335F0">
            <w:pPr>
              <w:spacing w:before="72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6B0AA5C8">
            <w:pPr>
              <w:pStyle w:val="6"/>
              <w:spacing w:line="242" w:lineRule="auto"/>
            </w:pPr>
          </w:p>
          <w:p w14:paraId="50E63735">
            <w:pPr>
              <w:pStyle w:val="6"/>
              <w:spacing w:line="242" w:lineRule="auto"/>
            </w:pPr>
          </w:p>
          <w:p w14:paraId="1119DF45">
            <w:pPr>
              <w:pStyle w:val="6"/>
              <w:spacing w:line="242" w:lineRule="auto"/>
            </w:pPr>
          </w:p>
          <w:p w14:paraId="5E06A51B">
            <w:pPr>
              <w:pStyle w:val="6"/>
              <w:spacing w:line="242" w:lineRule="auto"/>
            </w:pPr>
          </w:p>
          <w:p w14:paraId="07A1A902">
            <w:pPr>
              <w:spacing w:before="71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688AA76E">
            <w:pPr>
              <w:spacing w:before="267" w:line="262" w:lineRule="auto"/>
              <w:ind w:left="114" w:right="138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组建劝导员队伍，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履行对乡村道路的隐患排查、信息收集、宣传提示、巡查管控等职责，保障劝导站正常运转</w:t>
            </w:r>
          </w:p>
        </w:tc>
        <w:tc>
          <w:tcPr>
            <w:tcW w:w="971" w:type="dxa"/>
            <w:vAlign w:val="top"/>
          </w:tcPr>
          <w:p w14:paraId="368FD9A6">
            <w:pPr>
              <w:pStyle w:val="6"/>
              <w:spacing w:line="241" w:lineRule="auto"/>
            </w:pPr>
          </w:p>
          <w:p w14:paraId="47605F1B">
            <w:pPr>
              <w:pStyle w:val="6"/>
              <w:spacing w:line="242" w:lineRule="auto"/>
            </w:pPr>
          </w:p>
          <w:p w14:paraId="68122CC2">
            <w:pPr>
              <w:pStyle w:val="6"/>
              <w:spacing w:line="242" w:lineRule="auto"/>
            </w:pPr>
          </w:p>
          <w:p w14:paraId="7EE58F25">
            <w:pPr>
              <w:pStyle w:val="6"/>
              <w:spacing w:line="242" w:lineRule="auto"/>
            </w:pPr>
          </w:p>
          <w:p w14:paraId="28DF0219">
            <w:pPr>
              <w:spacing w:before="72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0E1EDEDA">
            <w:pPr>
              <w:pStyle w:val="6"/>
              <w:spacing w:line="241" w:lineRule="auto"/>
            </w:pPr>
          </w:p>
          <w:p w14:paraId="384DBED1">
            <w:pPr>
              <w:pStyle w:val="6"/>
              <w:spacing w:line="242" w:lineRule="auto"/>
            </w:pPr>
          </w:p>
          <w:p w14:paraId="645B3ACC">
            <w:pPr>
              <w:pStyle w:val="6"/>
              <w:spacing w:line="242" w:lineRule="auto"/>
            </w:pPr>
          </w:p>
          <w:p w14:paraId="38691B93">
            <w:pPr>
              <w:pStyle w:val="6"/>
              <w:spacing w:line="242" w:lineRule="auto"/>
            </w:pPr>
          </w:p>
          <w:p w14:paraId="1C33E0F9">
            <w:pPr>
              <w:spacing w:before="72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7EAEC765">
            <w:pPr>
              <w:pStyle w:val="6"/>
            </w:pPr>
          </w:p>
        </w:tc>
        <w:tc>
          <w:tcPr>
            <w:tcW w:w="1084" w:type="dxa"/>
            <w:vAlign w:val="top"/>
          </w:tcPr>
          <w:p w14:paraId="0ED78F97">
            <w:pPr>
              <w:pStyle w:val="6"/>
              <w:spacing w:line="242" w:lineRule="auto"/>
            </w:pPr>
          </w:p>
          <w:p w14:paraId="3DABCCF7">
            <w:pPr>
              <w:pStyle w:val="6"/>
              <w:spacing w:line="242" w:lineRule="auto"/>
            </w:pPr>
          </w:p>
          <w:p w14:paraId="4037058D">
            <w:pPr>
              <w:pStyle w:val="6"/>
              <w:spacing w:line="242" w:lineRule="auto"/>
            </w:pPr>
          </w:p>
          <w:p w14:paraId="3234189C">
            <w:pPr>
              <w:pStyle w:val="6"/>
              <w:spacing w:line="242" w:lineRule="auto"/>
            </w:pPr>
          </w:p>
          <w:p w14:paraId="4D76DC96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3E5A5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18C47481">
            <w:pPr>
              <w:pStyle w:val="6"/>
            </w:pPr>
          </w:p>
        </w:tc>
        <w:tc>
          <w:tcPr>
            <w:tcW w:w="1490" w:type="dxa"/>
            <w:vAlign w:val="top"/>
          </w:tcPr>
          <w:p w14:paraId="72D1FEC0">
            <w:pPr>
              <w:spacing w:before="18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596BEC15">
            <w:pPr>
              <w:spacing w:before="18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64EC4D0D">
            <w:pPr>
              <w:spacing w:before="181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劝导员补助支出</w:t>
            </w:r>
          </w:p>
        </w:tc>
        <w:tc>
          <w:tcPr>
            <w:tcW w:w="971" w:type="dxa"/>
            <w:vAlign w:val="top"/>
          </w:tcPr>
          <w:p w14:paraId="2999183E">
            <w:pPr>
              <w:spacing w:before="26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722FD21">
            <w:pPr>
              <w:spacing w:before="182" w:line="241" w:lineRule="auto"/>
              <w:ind w:left="1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93605</w:t>
            </w:r>
          </w:p>
        </w:tc>
        <w:tc>
          <w:tcPr>
            <w:tcW w:w="1054" w:type="dxa"/>
            <w:vAlign w:val="top"/>
          </w:tcPr>
          <w:p w14:paraId="0D1274E7">
            <w:pPr>
              <w:spacing w:before="181" w:line="222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54A82B3A">
            <w:pPr>
              <w:spacing w:before="182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07CE4CE1">
      <w:pPr>
        <w:spacing w:before="119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050C3263">
      <w:pPr>
        <w:spacing w:line="39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9"/>
      </w:tblGrid>
      <w:tr w14:paraId="64177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989" w:type="dxa"/>
            <w:vAlign w:val="top"/>
          </w:tcPr>
          <w:p w14:paraId="4181E055">
            <w:pPr>
              <w:spacing w:before="208" w:line="217" w:lineRule="auto"/>
              <w:ind w:left="1052"/>
              <w:rPr>
                <w:rFonts w:ascii="宋体" w:hAnsi="宋体" w:eastAsia="宋体" w:cs="宋体"/>
                <w:sz w:val="22"/>
                <w:szCs w:val="22"/>
              </w:rPr>
            </w:pPr>
            <w:r>
              <w:pict>
                <v:shape id="_x0000_s1027" o:spid="_x0000_s1027" o:spt="202" type="#_x0000_t202" style="position:absolute;left:0pt;margin-left:4.8pt;margin-top:1.6pt;height:30.85pt;width:34.6pt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8F528E">
                        <w:pPr>
                          <w:spacing w:before="21" w:line="250" w:lineRule="auto"/>
                          <w:ind w:left="20" w:right="20" w:firstLine="1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4"/>
                            <w:sz w:val="22"/>
                            <w:szCs w:val="22"/>
                          </w:rPr>
                          <w:t>填报单位：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</w:tbl>
    <w:p w14:paraId="21BA062B">
      <w:pPr>
        <w:rPr>
          <w:rFonts w:ascii="Arial"/>
          <w:sz w:val="21"/>
        </w:rPr>
      </w:pPr>
    </w:p>
    <w:p w14:paraId="6E69EE9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488" w:bottom="0" w:left="1423" w:header="0" w:footer="0" w:gutter="0"/>
          <w:cols w:space="720" w:num="1"/>
        </w:sectPr>
      </w:pPr>
    </w:p>
    <w:p w14:paraId="3F4BD064">
      <w:pPr>
        <w:spacing w:before="19"/>
      </w:pPr>
    </w:p>
    <w:p w14:paraId="3F12A830">
      <w:pPr>
        <w:spacing w:before="19"/>
      </w:pPr>
    </w:p>
    <w:p w14:paraId="21AFC20D">
      <w:pPr>
        <w:spacing w:before="18"/>
      </w:pPr>
    </w:p>
    <w:p w14:paraId="19D4DF00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073F5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425" w:type="dxa"/>
            <w:gridSpan w:val="2"/>
            <w:vAlign w:val="top"/>
          </w:tcPr>
          <w:p w14:paraId="1DF9F703">
            <w:pPr>
              <w:spacing w:before="264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34BD3DFC">
            <w:pPr>
              <w:spacing w:before="108" w:line="263" w:lineRule="auto"/>
              <w:ind w:left="112" w:right="169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50023125T000004585864-优抚解三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难资金</w:t>
            </w:r>
          </w:p>
        </w:tc>
        <w:tc>
          <w:tcPr>
            <w:tcW w:w="1847" w:type="dxa"/>
            <w:gridSpan w:val="2"/>
            <w:vAlign w:val="top"/>
          </w:tcPr>
          <w:p w14:paraId="1A166F7A">
            <w:pPr>
              <w:spacing w:before="107" w:line="265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39206AE2">
            <w:pPr>
              <w:pStyle w:val="6"/>
            </w:pPr>
          </w:p>
        </w:tc>
      </w:tr>
      <w:tr w14:paraId="0705F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25" w:type="dxa"/>
            <w:gridSpan w:val="2"/>
            <w:vAlign w:val="top"/>
          </w:tcPr>
          <w:p w14:paraId="62E7811F">
            <w:pPr>
              <w:spacing w:before="220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4C36FF87">
            <w:pPr>
              <w:spacing w:before="221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71BF43CC">
            <w:pPr>
              <w:spacing w:before="221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1C35EE2A">
            <w:pPr>
              <w:spacing w:before="65" w:line="247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08C500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6D83E890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76DAEEBE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50992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1692BD09">
            <w:pPr>
              <w:spacing w:before="214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3E31A758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06EA9965">
            <w:pPr>
              <w:spacing w:before="48" w:line="217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30,000.00</w:t>
            </w:r>
          </w:p>
        </w:tc>
      </w:tr>
      <w:tr w14:paraId="5B9BC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1C55B07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6D0931A4">
            <w:pPr>
              <w:spacing w:before="48" w:line="217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2B6DA4A6">
            <w:pPr>
              <w:spacing w:before="48" w:line="217" w:lineRule="auto"/>
              <w:ind w:left="28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30,000.00</w:t>
            </w:r>
          </w:p>
        </w:tc>
      </w:tr>
      <w:tr w14:paraId="283E7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0C6230D0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5FA0D17A">
            <w:pPr>
              <w:spacing w:before="47" w:line="218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410F62FF">
            <w:pPr>
              <w:pStyle w:val="6"/>
            </w:pPr>
          </w:p>
        </w:tc>
      </w:tr>
      <w:tr w14:paraId="6693C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935" w:type="dxa"/>
            <w:textDirection w:val="tbRlV"/>
            <w:vAlign w:val="top"/>
          </w:tcPr>
          <w:p w14:paraId="4B9E7483">
            <w:pPr>
              <w:pStyle w:val="6"/>
              <w:spacing w:line="272" w:lineRule="auto"/>
            </w:pPr>
          </w:p>
          <w:p w14:paraId="6678BB5E">
            <w:pPr>
              <w:spacing w:before="73" w:line="201" w:lineRule="auto"/>
              <w:ind w:left="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5621B001">
            <w:pPr>
              <w:pStyle w:val="6"/>
              <w:spacing w:line="458" w:lineRule="auto"/>
            </w:pPr>
          </w:p>
          <w:p w14:paraId="0E0AD25C">
            <w:pPr>
              <w:spacing w:before="71" w:line="217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解决重点优抚对象在生活、医疗、住房方面的实际困难</w:t>
            </w:r>
          </w:p>
        </w:tc>
      </w:tr>
      <w:tr w14:paraId="085C0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0B067FCE">
            <w:pPr>
              <w:pStyle w:val="6"/>
              <w:spacing w:line="272" w:lineRule="auto"/>
            </w:pPr>
          </w:p>
          <w:p w14:paraId="19F8E6B2">
            <w:pPr>
              <w:spacing w:before="73" w:line="205" w:lineRule="auto"/>
              <w:ind w:left="15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13457C1F">
            <w:pPr>
              <w:spacing w:before="204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55D91394">
            <w:pPr>
              <w:spacing w:before="204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08279545">
            <w:pPr>
              <w:spacing w:before="204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3B7C0E12">
            <w:pPr>
              <w:spacing w:before="48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579EAE8B">
            <w:pPr>
              <w:spacing w:before="20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44BB82F7">
            <w:pPr>
              <w:spacing w:before="48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5640DB17">
            <w:pPr>
              <w:spacing w:before="204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2391F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E287A3">
            <w:pPr>
              <w:pStyle w:val="6"/>
            </w:pPr>
          </w:p>
        </w:tc>
        <w:tc>
          <w:tcPr>
            <w:tcW w:w="1490" w:type="dxa"/>
            <w:vAlign w:val="top"/>
          </w:tcPr>
          <w:p w14:paraId="2190EB0C">
            <w:pPr>
              <w:spacing w:before="49" w:line="216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6EB62BBE">
            <w:pPr>
              <w:spacing w:before="49" w:line="216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747090B5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2CA1BE72">
            <w:pPr>
              <w:spacing w:before="49" w:line="216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52E9B004">
            <w:pPr>
              <w:spacing w:before="49" w:line="216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62651DC5">
            <w:pPr>
              <w:spacing w:before="49" w:line="216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F6DD481">
            <w:pPr>
              <w:spacing w:before="49" w:line="216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490FD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649DFB">
            <w:pPr>
              <w:pStyle w:val="6"/>
            </w:pPr>
          </w:p>
        </w:tc>
        <w:tc>
          <w:tcPr>
            <w:tcW w:w="1490" w:type="dxa"/>
            <w:vAlign w:val="top"/>
          </w:tcPr>
          <w:p w14:paraId="4BBED0FE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7F526D7B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18BF420E">
            <w:pPr>
              <w:spacing w:before="49" w:line="21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相关支出成本</w:t>
            </w:r>
          </w:p>
        </w:tc>
        <w:tc>
          <w:tcPr>
            <w:tcW w:w="971" w:type="dxa"/>
            <w:vAlign w:val="top"/>
          </w:tcPr>
          <w:p w14:paraId="531C748D">
            <w:pPr>
              <w:spacing w:before="130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868D1A4">
            <w:pPr>
              <w:spacing w:before="49" w:line="216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0EF04188">
            <w:pPr>
              <w:spacing w:before="49" w:line="216" w:lineRule="auto"/>
              <w:ind w:left="3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万元</w:t>
            </w:r>
          </w:p>
        </w:tc>
        <w:tc>
          <w:tcPr>
            <w:tcW w:w="1084" w:type="dxa"/>
            <w:vAlign w:val="top"/>
          </w:tcPr>
          <w:p w14:paraId="7FA2F246">
            <w:pPr>
              <w:spacing w:before="49" w:line="216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4AB3E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C43132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4E15FA92">
            <w:pPr>
              <w:pStyle w:val="6"/>
              <w:spacing w:line="304" w:lineRule="auto"/>
            </w:pPr>
          </w:p>
          <w:p w14:paraId="467B6F01">
            <w:pPr>
              <w:pStyle w:val="6"/>
              <w:spacing w:line="305" w:lineRule="auto"/>
            </w:pPr>
          </w:p>
          <w:p w14:paraId="6D7FFF48">
            <w:pPr>
              <w:spacing w:before="7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2F8FA1A1">
            <w:pPr>
              <w:spacing w:before="207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48D9995A">
            <w:pPr>
              <w:spacing w:before="51" w:line="238" w:lineRule="auto"/>
              <w:ind w:left="113" w:righ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优抚对象涉及村居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个数</w:t>
            </w:r>
          </w:p>
        </w:tc>
        <w:tc>
          <w:tcPr>
            <w:tcW w:w="971" w:type="dxa"/>
            <w:vAlign w:val="top"/>
          </w:tcPr>
          <w:p w14:paraId="199594A7">
            <w:pPr>
              <w:spacing w:before="288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B283F06">
            <w:pPr>
              <w:spacing w:before="207" w:line="241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058D27CE">
            <w:pPr>
              <w:spacing w:before="207" w:line="221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5731AD91">
            <w:pPr>
              <w:spacing w:before="207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0256F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52265C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32DBA7A6">
            <w:pPr>
              <w:pStyle w:val="6"/>
            </w:pPr>
          </w:p>
        </w:tc>
        <w:tc>
          <w:tcPr>
            <w:tcW w:w="1568" w:type="dxa"/>
            <w:vAlign w:val="top"/>
          </w:tcPr>
          <w:p w14:paraId="1A041D51">
            <w:pPr>
              <w:spacing w:before="206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6309ECE8">
            <w:pPr>
              <w:spacing w:before="50" w:line="238" w:lineRule="auto"/>
              <w:ind w:left="113" w:right="140" w:hanging="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“解三难</w:t>
            </w:r>
            <w:r>
              <w:rPr>
                <w:rFonts w:ascii="宋体" w:hAnsi="宋体" w:eastAsia="宋体" w:cs="宋体"/>
                <w:spacing w:val="-8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”条件把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握合格率</w:t>
            </w:r>
          </w:p>
        </w:tc>
        <w:tc>
          <w:tcPr>
            <w:tcW w:w="971" w:type="dxa"/>
            <w:vAlign w:val="top"/>
          </w:tcPr>
          <w:p w14:paraId="7EE7F462">
            <w:pPr>
              <w:spacing w:before="288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3F05F624">
            <w:pPr>
              <w:spacing w:before="206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0715A305">
            <w:pPr>
              <w:spacing w:before="206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3B5767A2">
            <w:pPr>
              <w:spacing w:before="206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79349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B05DE6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5D4C3EC5">
            <w:pPr>
              <w:pStyle w:val="6"/>
            </w:pPr>
          </w:p>
        </w:tc>
        <w:tc>
          <w:tcPr>
            <w:tcW w:w="1568" w:type="dxa"/>
            <w:vAlign w:val="top"/>
          </w:tcPr>
          <w:p w14:paraId="7C4ECE41">
            <w:pPr>
              <w:spacing w:before="50" w:line="21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538437AB">
            <w:pPr>
              <w:spacing w:before="50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及时率</w:t>
            </w:r>
          </w:p>
        </w:tc>
        <w:tc>
          <w:tcPr>
            <w:tcW w:w="971" w:type="dxa"/>
            <w:vAlign w:val="top"/>
          </w:tcPr>
          <w:p w14:paraId="43B3CED3">
            <w:pPr>
              <w:spacing w:before="13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8109354">
            <w:pPr>
              <w:spacing w:before="50" w:line="215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1B491777">
            <w:pPr>
              <w:spacing w:before="50" w:line="215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6F59E80A">
            <w:pPr>
              <w:spacing w:before="50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5B55B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4A910AC7">
            <w:pPr>
              <w:pStyle w:val="6"/>
            </w:pPr>
          </w:p>
        </w:tc>
        <w:tc>
          <w:tcPr>
            <w:tcW w:w="1490" w:type="dxa"/>
            <w:vAlign w:val="top"/>
          </w:tcPr>
          <w:p w14:paraId="2E12F052">
            <w:pPr>
              <w:pStyle w:val="6"/>
              <w:spacing w:line="269" w:lineRule="auto"/>
            </w:pPr>
          </w:p>
          <w:p w14:paraId="596AE88F">
            <w:pPr>
              <w:pStyle w:val="6"/>
              <w:spacing w:line="270" w:lineRule="auto"/>
            </w:pPr>
          </w:p>
          <w:p w14:paraId="3514221B">
            <w:pPr>
              <w:spacing w:before="72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7635922B">
            <w:pPr>
              <w:pStyle w:val="6"/>
              <w:spacing w:line="270" w:lineRule="auto"/>
            </w:pPr>
          </w:p>
          <w:p w14:paraId="755F1AAC">
            <w:pPr>
              <w:pStyle w:val="6"/>
              <w:spacing w:line="270" w:lineRule="auto"/>
            </w:pPr>
          </w:p>
          <w:p w14:paraId="53E40380">
            <w:pPr>
              <w:spacing w:before="72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1B15E1A6">
            <w:pPr>
              <w:spacing w:before="147" w:line="263" w:lineRule="auto"/>
              <w:ind w:left="113" w:right="26" w:firstLine="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有效解决重点优抚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对象在生活、医疗、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住房方面的实际困</w:t>
            </w:r>
            <w:r>
              <w:rPr>
                <w:rFonts w:ascii="宋体" w:hAnsi="宋体" w:eastAsia="宋体" w:cs="宋体"/>
                <w:sz w:val="22"/>
                <w:szCs w:val="22"/>
              </w:rPr>
              <w:t>难</w:t>
            </w:r>
          </w:p>
        </w:tc>
        <w:tc>
          <w:tcPr>
            <w:tcW w:w="971" w:type="dxa"/>
            <w:vAlign w:val="top"/>
          </w:tcPr>
          <w:p w14:paraId="2BA30F39">
            <w:pPr>
              <w:pStyle w:val="6"/>
              <w:spacing w:line="269" w:lineRule="auto"/>
            </w:pPr>
          </w:p>
          <w:p w14:paraId="7A94AAEF">
            <w:pPr>
              <w:pStyle w:val="6"/>
              <w:spacing w:line="270" w:lineRule="auto"/>
            </w:pPr>
          </w:p>
          <w:p w14:paraId="4F878373">
            <w:pPr>
              <w:spacing w:before="72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0977C8F8">
            <w:pPr>
              <w:pStyle w:val="6"/>
              <w:spacing w:line="270" w:lineRule="auto"/>
            </w:pPr>
          </w:p>
          <w:p w14:paraId="58773651">
            <w:pPr>
              <w:pStyle w:val="6"/>
              <w:spacing w:line="270" w:lineRule="auto"/>
            </w:pPr>
          </w:p>
          <w:p w14:paraId="5C55804F">
            <w:pPr>
              <w:spacing w:before="71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52B7AF6C">
            <w:pPr>
              <w:pStyle w:val="6"/>
            </w:pPr>
          </w:p>
        </w:tc>
        <w:tc>
          <w:tcPr>
            <w:tcW w:w="1084" w:type="dxa"/>
            <w:vAlign w:val="top"/>
          </w:tcPr>
          <w:p w14:paraId="73ABAA24">
            <w:pPr>
              <w:pStyle w:val="6"/>
              <w:spacing w:line="270" w:lineRule="auto"/>
            </w:pPr>
          </w:p>
          <w:p w14:paraId="14883082">
            <w:pPr>
              <w:pStyle w:val="6"/>
              <w:spacing w:line="270" w:lineRule="auto"/>
            </w:pPr>
          </w:p>
          <w:p w14:paraId="46BFEF55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6FB6B127">
      <w:pPr>
        <w:spacing w:before="120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79E2B14F">
      <w:pPr>
        <w:spacing w:line="38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1FFB0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7DEBFBE8">
            <w:pPr>
              <w:spacing w:before="50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361BCE8C">
            <w:pPr>
              <w:spacing w:before="206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4BAA2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25" w:type="dxa"/>
            <w:gridSpan w:val="2"/>
            <w:vAlign w:val="top"/>
          </w:tcPr>
          <w:p w14:paraId="580840CB">
            <w:pPr>
              <w:spacing w:before="204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5FE37990">
            <w:pPr>
              <w:spacing w:before="48" w:line="239" w:lineRule="auto"/>
              <w:ind w:left="113" w:right="169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50023125T000004878921-网格员工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作经费</w:t>
            </w:r>
          </w:p>
        </w:tc>
        <w:tc>
          <w:tcPr>
            <w:tcW w:w="1847" w:type="dxa"/>
            <w:gridSpan w:val="2"/>
            <w:vAlign w:val="top"/>
          </w:tcPr>
          <w:p w14:paraId="4F8400D4">
            <w:pPr>
              <w:spacing w:before="48" w:line="239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64BAE0B6">
            <w:pPr>
              <w:pStyle w:val="6"/>
            </w:pPr>
          </w:p>
        </w:tc>
      </w:tr>
      <w:tr w14:paraId="08EEC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425" w:type="dxa"/>
            <w:gridSpan w:val="2"/>
            <w:vAlign w:val="top"/>
          </w:tcPr>
          <w:p w14:paraId="7CB2A996">
            <w:pPr>
              <w:spacing w:before="252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7C1CAD8C">
            <w:pPr>
              <w:spacing w:before="253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1B8A8FC8">
            <w:pPr>
              <w:spacing w:before="253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264DACB1">
            <w:pPr>
              <w:spacing w:before="96" w:line="259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5BB78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2C1E9BC8">
            <w:pPr>
              <w:spacing w:before="49" w:line="216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347C5340">
            <w:pPr>
              <w:spacing w:before="49" w:line="216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3BD5A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2AC68602">
            <w:pPr>
              <w:spacing w:before="214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198EDD25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21F223F3">
            <w:pPr>
              <w:spacing w:before="48" w:line="217" w:lineRule="auto"/>
              <w:ind w:left="2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10,200.00</w:t>
            </w:r>
          </w:p>
        </w:tc>
      </w:tr>
      <w:tr w14:paraId="759DD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76516CE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7B2200D5">
            <w:pPr>
              <w:spacing w:before="48" w:line="217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76B61716">
            <w:pPr>
              <w:spacing w:before="48" w:line="217" w:lineRule="auto"/>
              <w:ind w:left="2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10,200.00</w:t>
            </w:r>
          </w:p>
        </w:tc>
      </w:tr>
      <w:tr w14:paraId="57C6A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142D468B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0C8C3559">
            <w:pPr>
              <w:spacing w:before="48" w:line="217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13658000">
            <w:pPr>
              <w:pStyle w:val="6"/>
            </w:pPr>
          </w:p>
        </w:tc>
      </w:tr>
      <w:tr w14:paraId="017A6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935" w:type="dxa"/>
            <w:textDirection w:val="tbRlV"/>
            <w:vAlign w:val="top"/>
          </w:tcPr>
          <w:p w14:paraId="64A6D920">
            <w:pPr>
              <w:pStyle w:val="6"/>
              <w:spacing w:line="272" w:lineRule="auto"/>
            </w:pPr>
          </w:p>
          <w:p w14:paraId="2C53FF8F">
            <w:pPr>
              <w:spacing w:before="73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5BF097CF">
            <w:pPr>
              <w:pStyle w:val="6"/>
              <w:spacing w:line="254" w:lineRule="auto"/>
            </w:pPr>
          </w:p>
          <w:p w14:paraId="7C0D9660">
            <w:pPr>
              <w:pStyle w:val="6"/>
              <w:spacing w:line="254" w:lineRule="auto"/>
            </w:pPr>
          </w:p>
          <w:p w14:paraId="343E2579">
            <w:pPr>
              <w:spacing w:before="71" w:line="221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网格员补助</w:t>
            </w:r>
          </w:p>
        </w:tc>
      </w:tr>
      <w:tr w14:paraId="7FBC9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35" w:type="dxa"/>
            <w:vAlign w:val="top"/>
          </w:tcPr>
          <w:p w14:paraId="78DD0E1A">
            <w:pPr>
              <w:spacing w:before="51" w:line="216" w:lineRule="auto"/>
              <w:ind w:left="3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绩</w:t>
            </w:r>
          </w:p>
        </w:tc>
        <w:tc>
          <w:tcPr>
            <w:tcW w:w="1490" w:type="dxa"/>
            <w:vAlign w:val="top"/>
          </w:tcPr>
          <w:p w14:paraId="753CE246">
            <w:pPr>
              <w:spacing w:before="51" w:line="216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19A97B9A">
            <w:pPr>
              <w:spacing w:before="51" w:line="216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55A18062">
            <w:pPr>
              <w:spacing w:before="51" w:line="216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3D997287">
            <w:pPr>
              <w:spacing w:before="51" w:line="216" w:lineRule="auto"/>
              <w:ind w:left="1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</w:p>
        </w:tc>
        <w:tc>
          <w:tcPr>
            <w:tcW w:w="876" w:type="dxa"/>
            <w:vAlign w:val="top"/>
          </w:tcPr>
          <w:p w14:paraId="1272BCFE">
            <w:pPr>
              <w:spacing w:before="51" w:line="216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5C057EC7">
            <w:pPr>
              <w:spacing w:before="51" w:line="216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度量单</w:t>
            </w:r>
          </w:p>
        </w:tc>
        <w:tc>
          <w:tcPr>
            <w:tcW w:w="1084" w:type="dxa"/>
            <w:vAlign w:val="top"/>
          </w:tcPr>
          <w:p w14:paraId="114325DD">
            <w:pPr>
              <w:spacing w:before="51" w:line="21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</w:tbl>
    <w:p w14:paraId="6CCF3E94">
      <w:pPr>
        <w:rPr>
          <w:rFonts w:ascii="Arial"/>
          <w:sz w:val="21"/>
        </w:rPr>
      </w:pPr>
    </w:p>
    <w:p w14:paraId="4EEF37E4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488" w:bottom="0" w:left="1423" w:header="0" w:footer="0" w:gutter="0"/>
          <w:cols w:space="720" w:num="1"/>
        </w:sectPr>
      </w:pPr>
    </w:p>
    <w:p w14:paraId="4D4E416C">
      <w:pPr>
        <w:spacing w:before="19"/>
      </w:pPr>
    </w:p>
    <w:p w14:paraId="0EF29481">
      <w:pPr>
        <w:spacing w:before="19"/>
      </w:pPr>
    </w:p>
    <w:p w14:paraId="01434F75">
      <w:pPr>
        <w:spacing w:before="18"/>
      </w:pPr>
    </w:p>
    <w:p w14:paraId="41A1C40A">
      <w:pPr>
        <w:spacing w:before="18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215FE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5F245028">
            <w:pPr>
              <w:pStyle w:val="6"/>
              <w:spacing w:line="271" w:lineRule="auto"/>
            </w:pPr>
          </w:p>
          <w:p w14:paraId="30BBAE55">
            <w:pPr>
              <w:spacing w:before="74" w:line="209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42E86CF3">
            <w:pPr>
              <w:pStyle w:val="6"/>
            </w:pPr>
          </w:p>
        </w:tc>
        <w:tc>
          <w:tcPr>
            <w:tcW w:w="1568" w:type="dxa"/>
            <w:vAlign w:val="top"/>
          </w:tcPr>
          <w:p w14:paraId="3DEB09C4">
            <w:pPr>
              <w:pStyle w:val="6"/>
            </w:pPr>
          </w:p>
        </w:tc>
        <w:tc>
          <w:tcPr>
            <w:tcW w:w="2011" w:type="dxa"/>
            <w:vAlign w:val="top"/>
          </w:tcPr>
          <w:p w14:paraId="7F150D67">
            <w:pPr>
              <w:pStyle w:val="6"/>
            </w:pPr>
          </w:p>
        </w:tc>
        <w:tc>
          <w:tcPr>
            <w:tcW w:w="971" w:type="dxa"/>
            <w:vAlign w:val="top"/>
          </w:tcPr>
          <w:p w14:paraId="39A3CFA7">
            <w:pPr>
              <w:spacing w:before="51" w:line="218" w:lineRule="auto"/>
              <w:ind w:left="3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5867E901">
            <w:pPr>
              <w:pStyle w:val="6"/>
            </w:pPr>
          </w:p>
        </w:tc>
        <w:tc>
          <w:tcPr>
            <w:tcW w:w="1054" w:type="dxa"/>
            <w:vAlign w:val="top"/>
          </w:tcPr>
          <w:p w14:paraId="7EBC3ECF">
            <w:pPr>
              <w:spacing w:before="51" w:line="218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4532B4E8">
            <w:pPr>
              <w:pStyle w:val="6"/>
            </w:pPr>
          </w:p>
        </w:tc>
      </w:tr>
      <w:tr w14:paraId="391EF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81EF2F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363286C4">
            <w:pPr>
              <w:pStyle w:val="6"/>
              <w:spacing w:line="290" w:lineRule="auto"/>
            </w:pPr>
          </w:p>
          <w:p w14:paraId="5C720728">
            <w:pPr>
              <w:pStyle w:val="6"/>
              <w:spacing w:line="290" w:lineRule="auto"/>
            </w:pPr>
          </w:p>
          <w:p w14:paraId="36BA1959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65EAD196">
            <w:pPr>
              <w:spacing w:before="20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71AAD5FF">
            <w:pPr>
              <w:spacing w:before="46"/>
              <w:ind w:left="116" w:right="138" w:firstLine="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网格员设置村居个</w:t>
            </w:r>
            <w:r>
              <w:rPr>
                <w:rFonts w:ascii="宋体" w:hAnsi="宋体" w:eastAsia="宋体" w:cs="宋体"/>
                <w:sz w:val="22"/>
                <w:szCs w:val="22"/>
              </w:rPr>
              <w:t>数</w:t>
            </w:r>
          </w:p>
        </w:tc>
        <w:tc>
          <w:tcPr>
            <w:tcW w:w="971" w:type="dxa"/>
            <w:vAlign w:val="top"/>
          </w:tcPr>
          <w:p w14:paraId="1DBD6DCE">
            <w:pPr>
              <w:spacing w:before="283" w:line="174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22CC090">
            <w:pPr>
              <w:spacing w:before="202" w:line="241" w:lineRule="auto"/>
              <w:ind w:left="3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top"/>
          </w:tcPr>
          <w:p w14:paraId="0CF20971">
            <w:pPr>
              <w:spacing w:before="202" w:line="221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个</w:t>
            </w:r>
          </w:p>
        </w:tc>
        <w:tc>
          <w:tcPr>
            <w:tcW w:w="1084" w:type="dxa"/>
            <w:vAlign w:val="top"/>
          </w:tcPr>
          <w:p w14:paraId="7CB6BE0E">
            <w:pPr>
              <w:spacing w:before="20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46F5E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ACE369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694E661C">
            <w:pPr>
              <w:pStyle w:val="6"/>
            </w:pPr>
          </w:p>
        </w:tc>
        <w:tc>
          <w:tcPr>
            <w:tcW w:w="1568" w:type="dxa"/>
            <w:vAlign w:val="top"/>
          </w:tcPr>
          <w:p w14:paraId="0EDC3629">
            <w:pPr>
              <w:spacing w:before="178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05D60384">
            <w:pPr>
              <w:spacing w:before="179" w:line="221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工作质量达标率</w:t>
            </w:r>
          </w:p>
        </w:tc>
        <w:tc>
          <w:tcPr>
            <w:tcW w:w="971" w:type="dxa"/>
            <w:vAlign w:val="top"/>
          </w:tcPr>
          <w:p w14:paraId="7255169D">
            <w:pPr>
              <w:spacing w:before="260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294F252E">
            <w:pPr>
              <w:spacing w:before="179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33193E5F">
            <w:pPr>
              <w:spacing w:before="179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30A0CFEA">
            <w:pPr>
              <w:spacing w:before="179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6C8F8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09525F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3FA07FAF">
            <w:pPr>
              <w:pStyle w:val="6"/>
            </w:pPr>
          </w:p>
        </w:tc>
        <w:tc>
          <w:tcPr>
            <w:tcW w:w="1568" w:type="dxa"/>
            <w:vAlign w:val="top"/>
          </w:tcPr>
          <w:p w14:paraId="4DE51F93">
            <w:pPr>
              <w:spacing w:before="49" w:line="21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174122F1">
            <w:pPr>
              <w:spacing w:before="49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及时完成率</w:t>
            </w:r>
          </w:p>
        </w:tc>
        <w:tc>
          <w:tcPr>
            <w:tcW w:w="971" w:type="dxa"/>
            <w:vAlign w:val="top"/>
          </w:tcPr>
          <w:p w14:paraId="0161F03A">
            <w:pPr>
              <w:spacing w:before="131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5477D2A7">
            <w:pPr>
              <w:spacing w:before="49" w:line="215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221CE38B">
            <w:pPr>
              <w:spacing w:before="49" w:line="215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433CB008">
            <w:pPr>
              <w:spacing w:before="49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7D370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CCB36A">
            <w:pPr>
              <w:pStyle w:val="6"/>
            </w:pPr>
          </w:p>
        </w:tc>
        <w:tc>
          <w:tcPr>
            <w:tcW w:w="1490" w:type="dxa"/>
            <w:vAlign w:val="top"/>
          </w:tcPr>
          <w:p w14:paraId="6C4B809D">
            <w:pPr>
              <w:spacing w:before="50" w:line="215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60BC9B2D">
            <w:pPr>
              <w:spacing w:before="50" w:line="21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61ABE9F3">
            <w:pPr>
              <w:spacing w:before="50" w:line="21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2141F1C7">
            <w:pPr>
              <w:spacing w:before="50" w:line="215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399B8A64">
            <w:pPr>
              <w:spacing w:before="50" w:line="215" w:lineRule="auto"/>
              <w:ind w:left="3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85</w:t>
            </w:r>
          </w:p>
        </w:tc>
        <w:tc>
          <w:tcPr>
            <w:tcW w:w="1054" w:type="dxa"/>
            <w:vAlign w:val="top"/>
          </w:tcPr>
          <w:p w14:paraId="38AE4E88">
            <w:pPr>
              <w:spacing w:before="50" w:line="215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01B61E13">
            <w:pPr>
              <w:spacing w:before="50" w:line="215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26684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1866C3">
            <w:pPr>
              <w:pStyle w:val="6"/>
            </w:pPr>
          </w:p>
        </w:tc>
        <w:tc>
          <w:tcPr>
            <w:tcW w:w="1490" w:type="dxa"/>
            <w:vAlign w:val="top"/>
          </w:tcPr>
          <w:p w14:paraId="01C90A5A">
            <w:pPr>
              <w:spacing w:before="18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1E96F675">
            <w:pPr>
              <w:spacing w:before="18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6EF9D4A5">
            <w:pPr>
              <w:spacing w:before="182" w:line="220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网格员补助成本</w:t>
            </w:r>
          </w:p>
        </w:tc>
        <w:tc>
          <w:tcPr>
            <w:tcW w:w="971" w:type="dxa"/>
            <w:vAlign w:val="top"/>
          </w:tcPr>
          <w:p w14:paraId="27DCE3C1">
            <w:pPr>
              <w:spacing w:before="263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44A268EC">
            <w:pPr>
              <w:spacing w:before="182" w:line="241" w:lineRule="auto"/>
              <w:ind w:left="1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10200</w:t>
            </w:r>
          </w:p>
        </w:tc>
        <w:tc>
          <w:tcPr>
            <w:tcW w:w="1054" w:type="dxa"/>
            <w:vAlign w:val="top"/>
          </w:tcPr>
          <w:p w14:paraId="2D0BB5DE">
            <w:pPr>
              <w:spacing w:before="181" w:line="222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47F12995">
            <w:pPr>
              <w:spacing w:before="182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5B703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28A3C784">
            <w:pPr>
              <w:pStyle w:val="6"/>
            </w:pPr>
          </w:p>
        </w:tc>
        <w:tc>
          <w:tcPr>
            <w:tcW w:w="1490" w:type="dxa"/>
            <w:vAlign w:val="top"/>
          </w:tcPr>
          <w:p w14:paraId="647AF728">
            <w:pPr>
              <w:spacing w:before="51" w:line="218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0D86E03C">
            <w:pPr>
              <w:spacing w:before="51" w:line="21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社会效益指标</w:t>
            </w:r>
          </w:p>
        </w:tc>
        <w:tc>
          <w:tcPr>
            <w:tcW w:w="2011" w:type="dxa"/>
            <w:vAlign w:val="top"/>
          </w:tcPr>
          <w:p w14:paraId="4067D71D">
            <w:pPr>
              <w:spacing w:before="51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维护社会稳定</w:t>
            </w:r>
          </w:p>
        </w:tc>
        <w:tc>
          <w:tcPr>
            <w:tcW w:w="971" w:type="dxa"/>
            <w:vAlign w:val="top"/>
          </w:tcPr>
          <w:p w14:paraId="50DD9BD6">
            <w:pPr>
              <w:spacing w:before="51" w:line="218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304D6E6D">
            <w:pPr>
              <w:spacing w:before="51" w:line="218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41562F2C">
            <w:pPr>
              <w:pStyle w:val="6"/>
            </w:pPr>
          </w:p>
        </w:tc>
        <w:tc>
          <w:tcPr>
            <w:tcW w:w="1084" w:type="dxa"/>
            <w:vAlign w:val="top"/>
          </w:tcPr>
          <w:p w14:paraId="1131E728">
            <w:pPr>
              <w:spacing w:before="51" w:line="218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</w:tbl>
    <w:p w14:paraId="7E55D237">
      <w:pPr>
        <w:spacing w:before="120" w:line="220" w:lineRule="auto"/>
        <w:ind w:left="956"/>
        <w:outlineLvl w:val="0"/>
        <w:rPr>
          <w:rFonts w:ascii="方正黑体_GBK" w:hAnsi="方正黑体_GBK" w:eastAsia="方正黑体_GBK" w:cs="方正黑体_GBK"/>
          <w:sz w:val="34"/>
          <w:szCs w:val="34"/>
        </w:rPr>
      </w:pP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垫江县高峰镇人民政府(本级）2025</w:t>
      </w:r>
      <w:r>
        <w:rPr>
          <w:rFonts w:ascii="方正黑体_GBK" w:hAnsi="方正黑体_GBK" w:eastAsia="方正黑体_GBK" w:cs="方正黑体_GBK"/>
          <w:sz w:val="34"/>
          <w:szCs w:val="34"/>
        </w:rPr>
        <w:t xml:space="preserve"> </w:t>
      </w:r>
      <w:r>
        <w:rPr>
          <w:rFonts w:ascii="方正黑体_GBK" w:hAnsi="方正黑体_GBK" w:eastAsia="方正黑体_GBK" w:cs="方正黑体_GBK"/>
          <w:b/>
          <w:bCs/>
          <w:sz w:val="34"/>
          <w:szCs w:val="34"/>
        </w:rPr>
        <w:t>年项目绩效目标表</w:t>
      </w:r>
    </w:p>
    <w:p w14:paraId="62037C76">
      <w:pPr>
        <w:spacing w:line="38" w:lineRule="exact"/>
      </w:pPr>
    </w:p>
    <w:tbl>
      <w:tblPr>
        <w:tblStyle w:val="5"/>
        <w:tblW w:w="99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490"/>
        <w:gridCol w:w="1568"/>
        <w:gridCol w:w="2011"/>
        <w:gridCol w:w="971"/>
        <w:gridCol w:w="876"/>
        <w:gridCol w:w="1054"/>
        <w:gridCol w:w="1084"/>
      </w:tblGrid>
      <w:tr w14:paraId="45E0F4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5" w:type="dxa"/>
            <w:tcBorders>
              <w:right w:val="nil"/>
            </w:tcBorders>
            <w:vAlign w:val="top"/>
          </w:tcPr>
          <w:p w14:paraId="126EF822">
            <w:pPr>
              <w:spacing w:before="51"/>
              <w:ind w:left="116" w:right="164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填报单位：</w:t>
            </w:r>
          </w:p>
        </w:tc>
        <w:tc>
          <w:tcPr>
            <w:tcW w:w="9054" w:type="dxa"/>
            <w:gridSpan w:val="7"/>
            <w:tcBorders>
              <w:left w:val="nil"/>
            </w:tcBorders>
            <w:vAlign w:val="top"/>
          </w:tcPr>
          <w:p w14:paraId="2E0CA425">
            <w:pPr>
              <w:spacing w:before="206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715001-垫江县高峰镇人民政府（本级）</w:t>
            </w:r>
          </w:p>
        </w:tc>
      </w:tr>
      <w:tr w14:paraId="61176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425" w:type="dxa"/>
            <w:gridSpan w:val="2"/>
            <w:vAlign w:val="top"/>
          </w:tcPr>
          <w:p w14:paraId="422B5678">
            <w:pPr>
              <w:spacing w:before="312" w:line="221" w:lineRule="auto"/>
              <w:ind w:left="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3579" w:type="dxa"/>
            <w:gridSpan w:val="2"/>
            <w:vAlign w:val="top"/>
          </w:tcPr>
          <w:p w14:paraId="4E1C38DF">
            <w:pPr>
              <w:spacing w:before="156" w:line="262" w:lineRule="auto"/>
              <w:ind w:left="111" w:right="169" w:firstLine="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50023125T000004950862-以奖促治-垫江县农村黑臭水体清零县创建</w:t>
            </w:r>
          </w:p>
        </w:tc>
        <w:tc>
          <w:tcPr>
            <w:tcW w:w="1847" w:type="dxa"/>
            <w:gridSpan w:val="2"/>
            <w:vAlign w:val="top"/>
          </w:tcPr>
          <w:p w14:paraId="6953DD8F">
            <w:pPr>
              <w:spacing w:before="155" w:line="265" w:lineRule="auto"/>
              <w:ind w:left="603" w:right="149" w:hanging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系电话</w:t>
            </w:r>
          </w:p>
        </w:tc>
        <w:tc>
          <w:tcPr>
            <w:tcW w:w="2138" w:type="dxa"/>
            <w:gridSpan w:val="2"/>
            <w:vAlign w:val="top"/>
          </w:tcPr>
          <w:p w14:paraId="3BC68E6D">
            <w:pPr>
              <w:pStyle w:val="6"/>
            </w:pPr>
          </w:p>
        </w:tc>
      </w:tr>
      <w:tr w14:paraId="181EB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25" w:type="dxa"/>
            <w:gridSpan w:val="2"/>
            <w:vAlign w:val="top"/>
          </w:tcPr>
          <w:p w14:paraId="46CD0AD4">
            <w:pPr>
              <w:spacing w:before="204" w:line="221" w:lineRule="auto"/>
              <w:ind w:left="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3579" w:type="dxa"/>
            <w:gridSpan w:val="2"/>
            <w:vAlign w:val="top"/>
          </w:tcPr>
          <w:p w14:paraId="40C6866A">
            <w:pPr>
              <w:spacing w:before="205" w:line="217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715-垫江县高峰镇人民政府</w:t>
            </w:r>
          </w:p>
        </w:tc>
        <w:tc>
          <w:tcPr>
            <w:tcW w:w="1847" w:type="dxa"/>
            <w:gridSpan w:val="2"/>
            <w:vAlign w:val="top"/>
          </w:tcPr>
          <w:p w14:paraId="41D90D8A">
            <w:pPr>
              <w:spacing w:before="205" w:line="217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2138" w:type="dxa"/>
            <w:gridSpan w:val="2"/>
            <w:vAlign w:val="top"/>
          </w:tcPr>
          <w:p w14:paraId="4CEBD5B2">
            <w:pPr>
              <w:spacing w:before="49" w:line="239" w:lineRule="auto"/>
              <w:ind w:left="115" w:right="60" w:firstLine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715001-垫江县高峰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镇人民政府（本级）</w:t>
            </w:r>
          </w:p>
        </w:tc>
      </w:tr>
      <w:tr w14:paraId="4425A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004" w:type="dxa"/>
            <w:gridSpan w:val="4"/>
            <w:vAlign w:val="top"/>
          </w:tcPr>
          <w:p w14:paraId="18F2CC07">
            <w:pPr>
              <w:spacing w:before="48" w:line="217" w:lineRule="auto"/>
              <w:ind w:left="19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985" w:type="dxa"/>
            <w:gridSpan w:val="4"/>
            <w:vAlign w:val="top"/>
          </w:tcPr>
          <w:p w14:paraId="77AFAE89">
            <w:pPr>
              <w:spacing w:before="48" w:line="217" w:lineRule="auto"/>
              <w:ind w:left="1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50488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restart"/>
            <w:tcBorders>
              <w:bottom w:val="nil"/>
            </w:tcBorders>
            <w:vAlign w:val="top"/>
          </w:tcPr>
          <w:p w14:paraId="6954401B">
            <w:pPr>
              <w:spacing w:before="213" w:line="264" w:lineRule="auto"/>
              <w:ind w:left="895" w:right="768" w:hanging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资金情况（元）</w:t>
            </w:r>
          </w:p>
        </w:tc>
        <w:tc>
          <w:tcPr>
            <w:tcW w:w="3579" w:type="dxa"/>
            <w:gridSpan w:val="2"/>
            <w:vAlign w:val="top"/>
          </w:tcPr>
          <w:p w14:paraId="03ACBF2F">
            <w:pPr>
              <w:spacing w:before="48" w:line="21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985" w:type="dxa"/>
            <w:gridSpan w:val="4"/>
            <w:vAlign w:val="top"/>
          </w:tcPr>
          <w:p w14:paraId="59286908">
            <w:pPr>
              <w:spacing w:before="48" w:line="217" w:lineRule="auto"/>
              <w:ind w:left="2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47,000.00</w:t>
            </w:r>
          </w:p>
        </w:tc>
      </w:tr>
      <w:tr w14:paraId="4A792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4CD0413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01D3E9FF">
            <w:pPr>
              <w:spacing w:before="47" w:line="218" w:lineRule="auto"/>
              <w:ind w:left="10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985" w:type="dxa"/>
            <w:gridSpan w:val="4"/>
            <w:vAlign w:val="top"/>
          </w:tcPr>
          <w:p w14:paraId="0B4F59B8">
            <w:pPr>
              <w:spacing w:before="47" w:line="218" w:lineRule="auto"/>
              <w:ind w:left="2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47,000.00</w:t>
            </w:r>
          </w:p>
        </w:tc>
      </w:tr>
      <w:tr w14:paraId="0CB09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25" w:type="dxa"/>
            <w:gridSpan w:val="2"/>
            <w:vMerge w:val="continue"/>
            <w:tcBorders>
              <w:top w:val="nil"/>
            </w:tcBorders>
            <w:vAlign w:val="top"/>
          </w:tcPr>
          <w:p w14:paraId="0788CDB7">
            <w:pPr>
              <w:pStyle w:val="6"/>
            </w:pPr>
          </w:p>
        </w:tc>
        <w:tc>
          <w:tcPr>
            <w:tcW w:w="3579" w:type="dxa"/>
            <w:gridSpan w:val="2"/>
            <w:vAlign w:val="top"/>
          </w:tcPr>
          <w:p w14:paraId="56BFD25B">
            <w:pPr>
              <w:spacing w:before="47" w:line="218" w:lineRule="auto"/>
              <w:ind w:left="1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985" w:type="dxa"/>
            <w:gridSpan w:val="4"/>
            <w:vAlign w:val="top"/>
          </w:tcPr>
          <w:p w14:paraId="3D821315">
            <w:pPr>
              <w:pStyle w:val="6"/>
            </w:pPr>
          </w:p>
        </w:tc>
      </w:tr>
      <w:tr w14:paraId="06913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935" w:type="dxa"/>
            <w:textDirection w:val="tbRlV"/>
            <w:vAlign w:val="top"/>
          </w:tcPr>
          <w:p w14:paraId="0377632E">
            <w:pPr>
              <w:pStyle w:val="6"/>
              <w:spacing w:line="272" w:lineRule="auto"/>
            </w:pPr>
          </w:p>
          <w:p w14:paraId="056D9DED">
            <w:pPr>
              <w:spacing w:before="73" w:line="201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9054" w:type="dxa"/>
            <w:gridSpan w:val="7"/>
            <w:vAlign w:val="top"/>
          </w:tcPr>
          <w:p w14:paraId="64F00E29">
            <w:pPr>
              <w:pStyle w:val="6"/>
              <w:spacing w:line="258" w:lineRule="auto"/>
            </w:pPr>
          </w:p>
          <w:p w14:paraId="70FBFF60">
            <w:pPr>
              <w:pStyle w:val="6"/>
              <w:spacing w:line="259" w:lineRule="auto"/>
            </w:pPr>
          </w:p>
          <w:p w14:paraId="010499F1">
            <w:pPr>
              <w:spacing w:before="71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对界尺社区界尺公厕附近黑臭水体进行整改</w:t>
            </w:r>
          </w:p>
        </w:tc>
      </w:tr>
      <w:tr w14:paraId="3E8B3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35" w:type="dxa"/>
            <w:vMerge w:val="restart"/>
            <w:tcBorders>
              <w:bottom w:val="nil"/>
            </w:tcBorders>
            <w:textDirection w:val="tbRlV"/>
            <w:vAlign w:val="top"/>
          </w:tcPr>
          <w:p w14:paraId="1EC20B78">
            <w:pPr>
              <w:pStyle w:val="6"/>
              <w:spacing w:line="272" w:lineRule="auto"/>
            </w:pPr>
          </w:p>
          <w:p w14:paraId="3CA44EA9">
            <w:pPr>
              <w:spacing w:before="73" w:line="205" w:lineRule="auto"/>
              <w:ind w:left="15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490" w:type="dxa"/>
            <w:vAlign w:val="top"/>
          </w:tcPr>
          <w:p w14:paraId="3DED97BF">
            <w:pPr>
              <w:spacing w:before="204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568" w:type="dxa"/>
            <w:vAlign w:val="top"/>
          </w:tcPr>
          <w:p w14:paraId="085340A9">
            <w:pPr>
              <w:spacing w:before="204" w:line="222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2011" w:type="dxa"/>
            <w:vAlign w:val="top"/>
          </w:tcPr>
          <w:p w14:paraId="02C9BA83">
            <w:pPr>
              <w:spacing w:before="204" w:line="222" w:lineRule="auto"/>
              <w:ind w:left="5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971" w:type="dxa"/>
            <w:vAlign w:val="top"/>
          </w:tcPr>
          <w:p w14:paraId="5079C91B">
            <w:pPr>
              <w:spacing w:before="48" w:line="239" w:lineRule="auto"/>
              <w:ind w:left="381" w:right="151" w:hanging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指标性</w:t>
            </w:r>
            <w:r>
              <w:rPr>
                <w:rFonts w:ascii="宋体" w:hAnsi="宋体" w:eastAsia="宋体" w:cs="宋体"/>
                <w:sz w:val="22"/>
                <w:szCs w:val="22"/>
              </w:rPr>
              <w:t>质</w:t>
            </w:r>
          </w:p>
        </w:tc>
        <w:tc>
          <w:tcPr>
            <w:tcW w:w="876" w:type="dxa"/>
            <w:vAlign w:val="top"/>
          </w:tcPr>
          <w:p w14:paraId="7034A08E">
            <w:pPr>
              <w:spacing w:before="20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1054" w:type="dxa"/>
            <w:vAlign w:val="top"/>
          </w:tcPr>
          <w:p w14:paraId="371A0CAF">
            <w:pPr>
              <w:spacing w:before="48" w:line="239" w:lineRule="auto"/>
              <w:ind w:left="424" w:right="192" w:hanging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度量单</w:t>
            </w:r>
            <w:r>
              <w:rPr>
                <w:rFonts w:ascii="宋体" w:hAnsi="宋体" w:eastAsia="宋体" w:cs="宋体"/>
                <w:sz w:val="22"/>
                <w:szCs w:val="22"/>
              </w:rPr>
              <w:t>位</w:t>
            </w:r>
          </w:p>
        </w:tc>
        <w:tc>
          <w:tcPr>
            <w:tcW w:w="1084" w:type="dxa"/>
            <w:vAlign w:val="top"/>
          </w:tcPr>
          <w:p w14:paraId="631C70E6">
            <w:pPr>
              <w:spacing w:before="204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权重（%）</w:t>
            </w:r>
          </w:p>
        </w:tc>
      </w:tr>
      <w:tr w14:paraId="1A442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9A1922">
            <w:pPr>
              <w:pStyle w:val="6"/>
            </w:pPr>
          </w:p>
        </w:tc>
        <w:tc>
          <w:tcPr>
            <w:tcW w:w="1490" w:type="dxa"/>
            <w:vMerge w:val="restart"/>
            <w:tcBorders>
              <w:bottom w:val="nil"/>
            </w:tcBorders>
            <w:vAlign w:val="top"/>
          </w:tcPr>
          <w:p w14:paraId="55EA5C9A">
            <w:pPr>
              <w:pStyle w:val="6"/>
              <w:spacing w:line="346" w:lineRule="auto"/>
            </w:pPr>
          </w:p>
          <w:p w14:paraId="39713C58">
            <w:pPr>
              <w:pStyle w:val="6"/>
              <w:spacing w:line="347" w:lineRule="auto"/>
            </w:pPr>
          </w:p>
          <w:p w14:paraId="47568A39">
            <w:pPr>
              <w:spacing w:before="71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568" w:type="dxa"/>
            <w:vAlign w:val="top"/>
          </w:tcPr>
          <w:p w14:paraId="47B08D1D">
            <w:pPr>
              <w:spacing w:before="180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2011" w:type="dxa"/>
            <w:vAlign w:val="top"/>
          </w:tcPr>
          <w:p w14:paraId="12DB79C9">
            <w:pPr>
              <w:spacing w:before="181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整改验收合格率</w:t>
            </w:r>
          </w:p>
        </w:tc>
        <w:tc>
          <w:tcPr>
            <w:tcW w:w="971" w:type="dxa"/>
            <w:vAlign w:val="top"/>
          </w:tcPr>
          <w:p w14:paraId="69D7186D">
            <w:pPr>
              <w:spacing w:before="262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1AFBE105">
            <w:pPr>
              <w:spacing w:before="181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2C065F32">
            <w:pPr>
              <w:spacing w:before="181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26B5973B">
            <w:pPr>
              <w:spacing w:before="181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  <w:tr w14:paraId="2C761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F06C45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  <w:bottom w:val="nil"/>
            </w:tcBorders>
            <w:vAlign w:val="top"/>
          </w:tcPr>
          <w:p w14:paraId="7808296E">
            <w:pPr>
              <w:pStyle w:val="6"/>
            </w:pPr>
          </w:p>
        </w:tc>
        <w:tc>
          <w:tcPr>
            <w:tcW w:w="1568" w:type="dxa"/>
            <w:vAlign w:val="top"/>
          </w:tcPr>
          <w:p w14:paraId="3488A002">
            <w:pPr>
              <w:spacing w:before="182" w:line="222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2011" w:type="dxa"/>
            <w:vAlign w:val="top"/>
          </w:tcPr>
          <w:p w14:paraId="5E5E454D">
            <w:pPr>
              <w:spacing w:before="183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整改及时完成率</w:t>
            </w:r>
          </w:p>
        </w:tc>
        <w:tc>
          <w:tcPr>
            <w:tcW w:w="971" w:type="dxa"/>
            <w:vAlign w:val="top"/>
          </w:tcPr>
          <w:p w14:paraId="16F87880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3B14B30B">
            <w:pPr>
              <w:spacing w:before="183" w:line="241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100</w:t>
            </w:r>
          </w:p>
        </w:tc>
        <w:tc>
          <w:tcPr>
            <w:tcW w:w="1054" w:type="dxa"/>
            <w:vAlign w:val="top"/>
          </w:tcPr>
          <w:p w14:paraId="7CEB50AD">
            <w:pPr>
              <w:spacing w:before="183" w:line="241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76538CF1">
            <w:pPr>
              <w:spacing w:before="183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45CF8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F64E63">
            <w:pPr>
              <w:pStyle w:val="6"/>
            </w:pPr>
          </w:p>
        </w:tc>
        <w:tc>
          <w:tcPr>
            <w:tcW w:w="1490" w:type="dxa"/>
            <w:vMerge w:val="continue"/>
            <w:tcBorders>
              <w:top w:val="nil"/>
            </w:tcBorders>
            <w:vAlign w:val="top"/>
          </w:tcPr>
          <w:p w14:paraId="61E05CEC">
            <w:pPr>
              <w:pStyle w:val="6"/>
            </w:pPr>
          </w:p>
        </w:tc>
        <w:tc>
          <w:tcPr>
            <w:tcW w:w="1568" w:type="dxa"/>
            <w:vAlign w:val="top"/>
          </w:tcPr>
          <w:p w14:paraId="3DC53A63">
            <w:pPr>
              <w:spacing w:before="18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2011" w:type="dxa"/>
            <w:vAlign w:val="top"/>
          </w:tcPr>
          <w:p w14:paraId="28283A17">
            <w:pPr>
              <w:spacing w:before="182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黑臭水体整治数量</w:t>
            </w:r>
          </w:p>
        </w:tc>
        <w:tc>
          <w:tcPr>
            <w:tcW w:w="971" w:type="dxa"/>
            <w:vAlign w:val="top"/>
          </w:tcPr>
          <w:p w14:paraId="37226F7C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74B73BBC">
            <w:pPr>
              <w:spacing w:before="182" w:line="289" w:lineRule="exact"/>
              <w:ind w:left="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position w:val="1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top"/>
          </w:tcPr>
          <w:p w14:paraId="589025BA">
            <w:pPr>
              <w:spacing w:before="183" w:line="225" w:lineRule="auto"/>
              <w:ind w:left="4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处</w:t>
            </w:r>
          </w:p>
        </w:tc>
        <w:tc>
          <w:tcPr>
            <w:tcW w:w="1084" w:type="dxa"/>
            <w:vAlign w:val="top"/>
          </w:tcPr>
          <w:p w14:paraId="4F5C39EE">
            <w:pPr>
              <w:spacing w:before="182" w:line="241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</w:tr>
      <w:tr w14:paraId="58744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90A6CA">
            <w:pPr>
              <w:pStyle w:val="6"/>
            </w:pPr>
          </w:p>
        </w:tc>
        <w:tc>
          <w:tcPr>
            <w:tcW w:w="1490" w:type="dxa"/>
            <w:vAlign w:val="top"/>
          </w:tcPr>
          <w:p w14:paraId="652C8C13">
            <w:pPr>
              <w:pStyle w:val="6"/>
              <w:spacing w:line="252" w:lineRule="auto"/>
            </w:pPr>
          </w:p>
          <w:p w14:paraId="00F7DFF5">
            <w:pPr>
              <w:spacing w:before="72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568" w:type="dxa"/>
            <w:vAlign w:val="top"/>
          </w:tcPr>
          <w:p w14:paraId="16DD5872">
            <w:pPr>
              <w:pStyle w:val="6"/>
              <w:spacing w:line="252" w:lineRule="auto"/>
            </w:pPr>
          </w:p>
          <w:p w14:paraId="225B6A99">
            <w:pPr>
              <w:spacing w:before="72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生态效益指标</w:t>
            </w:r>
          </w:p>
        </w:tc>
        <w:tc>
          <w:tcPr>
            <w:tcW w:w="2011" w:type="dxa"/>
            <w:vAlign w:val="top"/>
          </w:tcPr>
          <w:p w14:paraId="539A7890">
            <w:pPr>
              <w:spacing w:before="170" w:line="264" w:lineRule="auto"/>
              <w:ind w:left="116" w:right="138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消除黑臭水体，改善生态环境</w:t>
            </w:r>
          </w:p>
        </w:tc>
        <w:tc>
          <w:tcPr>
            <w:tcW w:w="971" w:type="dxa"/>
            <w:vAlign w:val="top"/>
          </w:tcPr>
          <w:p w14:paraId="4F2550A0">
            <w:pPr>
              <w:pStyle w:val="6"/>
              <w:spacing w:line="252" w:lineRule="auto"/>
            </w:pPr>
          </w:p>
          <w:p w14:paraId="0DDCA9DA">
            <w:pPr>
              <w:spacing w:before="72" w:line="222" w:lineRule="auto"/>
              <w:ind w:left="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定性</w:t>
            </w:r>
          </w:p>
        </w:tc>
        <w:tc>
          <w:tcPr>
            <w:tcW w:w="876" w:type="dxa"/>
            <w:vAlign w:val="top"/>
          </w:tcPr>
          <w:p w14:paraId="76B900DF">
            <w:pPr>
              <w:pStyle w:val="6"/>
              <w:spacing w:line="253" w:lineRule="auto"/>
            </w:pPr>
          </w:p>
          <w:p w14:paraId="35B2CF87">
            <w:pPr>
              <w:spacing w:before="71" w:line="221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好</w:t>
            </w:r>
          </w:p>
        </w:tc>
        <w:tc>
          <w:tcPr>
            <w:tcW w:w="1054" w:type="dxa"/>
            <w:vAlign w:val="top"/>
          </w:tcPr>
          <w:p w14:paraId="3A7E4BD5">
            <w:pPr>
              <w:pStyle w:val="6"/>
            </w:pPr>
          </w:p>
        </w:tc>
        <w:tc>
          <w:tcPr>
            <w:tcW w:w="1084" w:type="dxa"/>
            <w:vAlign w:val="top"/>
          </w:tcPr>
          <w:p w14:paraId="342B8A38">
            <w:pPr>
              <w:pStyle w:val="6"/>
              <w:spacing w:line="253" w:lineRule="auto"/>
            </w:pPr>
          </w:p>
          <w:p w14:paraId="2582288C">
            <w:pPr>
              <w:spacing w:before="71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30BFC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CF3E40">
            <w:pPr>
              <w:pStyle w:val="6"/>
            </w:pPr>
          </w:p>
        </w:tc>
        <w:tc>
          <w:tcPr>
            <w:tcW w:w="1490" w:type="dxa"/>
            <w:vAlign w:val="top"/>
          </w:tcPr>
          <w:p w14:paraId="7DDBE3DD">
            <w:pPr>
              <w:spacing w:before="183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568" w:type="dxa"/>
            <w:vAlign w:val="top"/>
          </w:tcPr>
          <w:p w14:paraId="71E0AC40">
            <w:pPr>
              <w:spacing w:before="183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经济成本指标</w:t>
            </w:r>
          </w:p>
        </w:tc>
        <w:tc>
          <w:tcPr>
            <w:tcW w:w="2011" w:type="dxa"/>
            <w:vAlign w:val="top"/>
          </w:tcPr>
          <w:p w14:paraId="0F81D4BC">
            <w:pPr>
              <w:spacing w:before="183" w:line="220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黑臭水体整改成本</w:t>
            </w:r>
          </w:p>
        </w:tc>
        <w:tc>
          <w:tcPr>
            <w:tcW w:w="971" w:type="dxa"/>
            <w:vAlign w:val="top"/>
          </w:tcPr>
          <w:p w14:paraId="4E7E03D9">
            <w:pPr>
              <w:spacing w:before="264" w:line="173" w:lineRule="exact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w w:val="125"/>
                <w:position w:val="-3"/>
                <w:sz w:val="22"/>
                <w:szCs w:val="22"/>
              </w:rPr>
              <w:t>=</w:t>
            </w:r>
          </w:p>
        </w:tc>
        <w:tc>
          <w:tcPr>
            <w:tcW w:w="876" w:type="dxa"/>
            <w:vAlign w:val="top"/>
          </w:tcPr>
          <w:p w14:paraId="0790B8C4">
            <w:pPr>
              <w:spacing w:before="183" w:line="241" w:lineRule="auto"/>
              <w:ind w:left="1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47000</w:t>
            </w:r>
          </w:p>
        </w:tc>
        <w:tc>
          <w:tcPr>
            <w:tcW w:w="1054" w:type="dxa"/>
            <w:vAlign w:val="top"/>
          </w:tcPr>
          <w:p w14:paraId="6B98A5FE">
            <w:pPr>
              <w:spacing w:before="182" w:line="222" w:lineRule="auto"/>
              <w:ind w:left="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元</w:t>
            </w:r>
          </w:p>
        </w:tc>
        <w:tc>
          <w:tcPr>
            <w:tcW w:w="1084" w:type="dxa"/>
            <w:vAlign w:val="top"/>
          </w:tcPr>
          <w:p w14:paraId="7527DD6A">
            <w:pPr>
              <w:spacing w:before="183" w:line="241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</w:tr>
      <w:tr w14:paraId="3172F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5" w:type="dxa"/>
            <w:vMerge w:val="continue"/>
            <w:tcBorders>
              <w:top w:val="nil"/>
            </w:tcBorders>
            <w:textDirection w:val="tbRlV"/>
            <w:vAlign w:val="top"/>
          </w:tcPr>
          <w:p w14:paraId="18C4CCFA">
            <w:pPr>
              <w:pStyle w:val="6"/>
            </w:pPr>
          </w:p>
        </w:tc>
        <w:tc>
          <w:tcPr>
            <w:tcW w:w="1490" w:type="dxa"/>
            <w:vAlign w:val="top"/>
          </w:tcPr>
          <w:p w14:paraId="0CE9AAE0">
            <w:pPr>
              <w:spacing w:before="50" w:line="219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568" w:type="dxa"/>
            <w:vAlign w:val="top"/>
          </w:tcPr>
          <w:p w14:paraId="45E65330">
            <w:pPr>
              <w:spacing w:before="50" w:line="219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2011" w:type="dxa"/>
            <w:vAlign w:val="top"/>
          </w:tcPr>
          <w:p w14:paraId="46A30DD2">
            <w:pPr>
              <w:spacing w:before="50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满意度</w:t>
            </w:r>
          </w:p>
        </w:tc>
        <w:tc>
          <w:tcPr>
            <w:tcW w:w="971" w:type="dxa"/>
            <w:vAlign w:val="top"/>
          </w:tcPr>
          <w:p w14:paraId="34FAEADE">
            <w:pPr>
              <w:spacing w:before="50" w:line="21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≥</w:t>
            </w:r>
          </w:p>
        </w:tc>
        <w:tc>
          <w:tcPr>
            <w:tcW w:w="876" w:type="dxa"/>
            <w:vAlign w:val="top"/>
          </w:tcPr>
          <w:p w14:paraId="737FEED6">
            <w:pPr>
              <w:spacing w:before="50" w:line="219" w:lineRule="auto"/>
              <w:ind w:left="3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  <w:tc>
          <w:tcPr>
            <w:tcW w:w="1054" w:type="dxa"/>
            <w:vAlign w:val="top"/>
          </w:tcPr>
          <w:p w14:paraId="14169E03">
            <w:pPr>
              <w:spacing w:before="50" w:line="219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84" w:type="dxa"/>
            <w:vAlign w:val="top"/>
          </w:tcPr>
          <w:p w14:paraId="49003220">
            <w:pPr>
              <w:spacing w:before="50" w:line="219" w:lineRule="auto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</w:tr>
    </w:tbl>
    <w:p w14:paraId="5A877FF5">
      <w:pPr>
        <w:rPr>
          <w:rFonts w:ascii="Arial"/>
          <w:sz w:val="21"/>
        </w:rPr>
      </w:pPr>
    </w:p>
    <w:sectPr>
      <w:pgSz w:w="11906" w:h="16839"/>
      <w:pgMar w:top="400" w:right="488" w:bottom="0" w:left="14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72D8F">
    <w:pPr>
      <w:spacing w:before="45" w:line="212" w:lineRule="auto"/>
      <w:ind w:left="116"/>
      <w:rPr>
        <w:rFonts w:ascii="方正楷体_GBK" w:hAnsi="方正楷体_GBK" w:eastAsia="方正楷体_GBK" w:cs="方正楷体_GBK"/>
        <w:sz w:val="19"/>
        <w:szCs w:val="19"/>
      </w:rPr>
    </w:pPr>
    <w:r>
      <w:rPr>
        <w:rFonts w:ascii="方正楷体_GBK" w:hAnsi="方正楷体_GBK" w:eastAsia="方正楷体_GBK" w:cs="方正楷体_GBK"/>
        <w:spacing w:val="7"/>
        <w:sz w:val="19"/>
        <w:szCs w:val="19"/>
      </w:rPr>
      <w:t>表二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7D482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D6409">
    <w:pPr>
      <w:spacing w:before="45" w:line="212" w:lineRule="auto"/>
      <w:ind w:left="116"/>
      <w:rPr>
        <w:rFonts w:ascii="方正楷体_GBK" w:hAnsi="方正楷体_GBK" w:eastAsia="方正楷体_GBK" w:cs="方正楷体_GBK"/>
        <w:sz w:val="19"/>
        <w:szCs w:val="19"/>
      </w:rPr>
    </w:pPr>
    <w:r>
      <w:rPr>
        <w:rFonts w:ascii="方正楷体_GBK" w:hAnsi="方正楷体_GBK" w:eastAsia="方正楷体_GBK" w:cs="方正楷体_GBK"/>
        <w:spacing w:val="7"/>
        <w:sz w:val="19"/>
        <w:szCs w:val="19"/>
      </w:rPr>
      <w:t>表八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7D482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B3A4B">
    <w:pPr>
      <w:spacing w:before="45" w:line="212" w:lineRule="auto"/>
      <w:ind w:left="116"/>
      <w:rPr>
        <w:rFonts w:ascii="方正楷体_GBK" w:hAnsi="方正楷体_GBK" w:eastAsia="方正楷体_GBK" w:cs="方正楷体_GBK"/>
        <w:sz w:val="19"/>
        <w:szCs w:val="19"/>
      </w:rPr>
    </w:pPr>
    <w:r>
      <w:rPr>
        <w:rFonts w:ascii="方正楷体_GBK" w:hAnsi="方正楷体_GBK" w:eastAsia="方正楷体_GBK" w:cs="方正楷体_GBK"/>
        <w:spacing w:val="7"/>
        <w:sz w:val="19"/>
        <w:szCs w:val="19"/>
      </w:rPr>
      <w:t>表十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7D48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8DA4B44"/>
    <w:rsid w:val="798171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84d590d4-b8e8-429e-a200-e4be4caad1ec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3D14E460</paraID>
      <start>37</start>
      <end>45</end>
      <status>unmodified</status>
      <modifiedWord/>
      <trackRevisions>false</trackRevisions>
    </reviewItem>
    <reviewItem>
      <errorID>33abbc3b-0c29-4ffe-82bf-799434dabd69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16323840</paraID>
      <start>6</start>
      <end>11</end>
      <status>unmodified</status>
      <modifiedWord/>
      <trackRevisions>false</trackRevisions>
    </reviewItem>
    <reviewItem>
      <errorID>888e3d63-1818-447b-9805-e4152c1386ad</errorID>
      <errorWord>“三公 ”经费预算</errorWord>
      <group>L1_Political</group>
      <groupName>政治性问题</groupName>
      <ability>L2_Keyword</ability>
      <abilityName>固定表述</abilityName>
      <candidateList>
        <item>“三公”经费预算</item>
      </candidateList>
      <explain>词汇““三公”经费预算”在特定场景下为固定表述形式，请确认此处的““三公 ”经费预算”是否存在不当。</explain>
      <paraID> 8E9D3FC</paraID>
      <start>6</start>
      <end>15</end>
      <status>unmodified</status>
      <modifiedWord/>
      <trackRevisions>false</trackRevisions>
    </reviewItem>
    <reviewItem>
      <errorID>4af7834d-8469-40bf-a51f-4b0980d5ee93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 8DE57A7</paraID>
      <start>66</start>
      <end>74</end>
      <status>unmodified</status>
      <modifiedWord/>
      <trackRevisions>false</trackRevisions>
    </reviewItem>
    <reviewItem>
      <errorID>9861b3b3-55bf-4387-8bda-1929ebf5cf00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66434A12</paraID>
      <start>27</start>
      <end>30</end>
      <status>unmodified</status>
      <modifiedWord/>
      <trackRevisions>false</trackRevisions>
    </reviewItem>
    <reviewItem>
      <errorID>1e85d268-648a-443f-8175-218d39ad00a7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17E664BC</paraID>
      <start>4</start>
      <end>7</end>
      <status>unmodified</status>
      <modifiedWord/>
      <trackRevisions>false</trackRevisions>
    </reviewItem>
    <reviewItem>
      <errorID>9a2e1135-ca7b-4f84-811a-029fb23a6dbb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 31B0807</paraID>
      <start>0</start>
      <end>8</end>
      <status>unmodified</status>
      <modifiedWord/>
      <trackRevisions>false</trackRevisions>
    </reviewItem>
    <reviewItem>
      <errorID>897f3d86-83fd-48c3-acef-d260990cd5d7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51D0B7B2</paraID>
      <start>10</start>
      <end>11</end>
      <status>unmodified</status>
      <modifiedWord/>
      <trackRevisions>false</trackRevisions>
    </reviewItem>
    <reviewItem>
      <errorID>479d24cb-1f3a-4887-946d-5366660b58eb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77E3C3DB</paraID>
      <start>21</start>
      <end>22</end>
      <status>unmodified</status>
      <modifiedWord/>
      <trackRevisions>false</trackRevisions>
    </reviewItem>
    <reviewItem>
      <errorID>012155ab-f265-43d9-9973-3cfecef7a224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504F6E9C</paraID>
      <start>3</start>
      <end>4</end>
      <status>unmodified</status>
      <modifiedWord/>
      <trackRevisions>false</trackRevisions>
    </reviewItem>
    <reviewItem>
      <errorID>e8418e5e-b784-4ab2-b27f-c80e25164443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66903D38</paraID>
      <start>7</start>
      <end>8</end>
      <status>unmodified</status>
      <modifiedWord/>
      <trackRevisions>false</trackRevisions>
    </reviewItem>
    <reviewItem>
      <errorID>f986e705-93e3-41d6-9e1a-172753cb51db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66903D38</paraID>
      <start>9</start>
      <end>10</end>
      <status>unmodified</status>
      <modifiedWord/>
      <trackRevisions>false</trackRevisions>
    </reviewItem>
    <reviewItem>
      <errorID>086f39af-b878-40bd-909c-f1842df862e3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4FFA65A3</paraID>
      <start>10</start>
      <end>11</end>
      <status>unmodified</status>
      <modifiedWord/>
      <trackRevisions>false</trackRevisions>
    </reviewItem>
    <reviewItem>
      <errorID>5c0809d0-dd35-4098-898c-ca7b758a48c8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21D8E457</paraID>
      <start>3</start>
      <end>4</end>
      <status>unmodified</status>
      <modifiedWord/>
      <trackRevisions>false</trackRevisions>
    </reviewItem>
    <reviewItem>
      <errorID>dcee7024-99f1-4f77-b44f-c0bf21ac5ccf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539B99F3</paraID>
      <start>7</start>
      <end>8</end>
      <status>unmodified</status>
      <modifiedWord/>
      <trackRevisions>false</trackRevisions>
    </reviewItem>
    <reviewItem>
      <errorID>9f565a71-39a2-4b2b-b792-119d88c5e8b1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539B99F3</paraID>
      <start>9</start>
      <end>10</end>
      <status>unmodified</status>
      <modifiedWord/>
      <trackRevisions>false</trackRevisions>
    </reviewItem>
    <reviewItem>
      <errorID>28ea53b6-f82d-4897-a062-f04a74d6ac82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7F15E91C</paraID>
      <start>10</start>
      <end>11</end>
      <status>unmodified</status>
      <modifiedWord/>
      <trackRevisions>false</trackRevisions>
    </reviewItem>
    <reviewItem>
      <errorID>1b5569e1-7d82-4d1c-9e97-acf1bde1e5f5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165A59E9</paraID>
      <start>21</start>
      <end>22</end>
      <status>unmodified</status>
      <modifiedWord/>
      <trackRevisions>false</trackRevisions>
    </reviewItem>
    <reviewItem>
      <errorID>73f75c08-ac10-499e-b313-0c178b580008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4AD916ED</paraID>
      <start>3</start>
      <end>4</end>
      <status>unmodified</status>
      <modifiedWord/>
      <trackRevisions>false</trackRevisions>
    </reviewItem>
    <reviewItem>
      <errorID>38fed944-0600-4aac-91f0-4d1172baa019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385B8C19</paraID>
      <start>7</start>
      <end>8</end>
      <status>unmodified</status>
      <modifiedWord/>
      <trackRevisions>false</trackRevisions>
    </reviewItem>
    <reviewItem>
      <errorID>7179965a-1c1a-4396-897b-e8c907ae3ae2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385B8C19</paraID>
      <start>9</start>
      <end>10</end>
      <status>unmodified</status>
      <modifiedWord/>
      <trackRevisions>false</trackRevisions>
    </reviewItem>
    <reviewItem>
      <errorID>6d1339e8-ebe2-4ecd-bbff-80eaaabd2e6e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AA131CA</paraID>
      <start>10</start>
      <end>11</end>
      <status>unmodified</status>
      <modifiedWord/>
      <trackRevisions>false</trackRevisions>
    </reviewItem>
    <reviewItem>
      <errorID>2458fd99-d4b3-43bc-a89f-5986c7606b50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40B5EE10</paraID>
      <start>21</start>
      <end>22</end>
      <status>unmodified</status>
      <modifiedWord/>
      <trackRevisions>false</trackRevisions>
    </reviewItem>
    <reviewItem>
      <errorID>3189ed8d-a449-4f72-9f96-59a8966aae81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146C1C3D</paraID>
      <start>3</start>
      <end>4</end>
      <status>unmodified</status>
      <modifiedWord/>
      <trackRevisions>false</trackRevisions>
    </reviewItem>
    <reviewItem>
      <errorID>7056a98b-feea-45bf-818d-5b8dd9639ff3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1F415A01</paraID>
      <start>7</start>
      <end>8</end>
      <status>unmodified</status>
      <modifiedWord/>
      <trackRevisions>false</trackRevisions>
    </reviewItem>
    <reviewItem>
      <errorID>227cd9f1-1178-44d5-9602-fd704f41ad22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1F415A01</paraID>
      <start>9</start>
      <end>10</end>
      <status>unmodified</status>
      <modifiedWord/>
      <trackRevisions>false</trackRevisions>
    </reviewItem>
    <reviewItem>
      <errorID>2bdc98e0-bc96-4243-b5a4-b9dfa02f793f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29FDECE5</paraID>
      <start>10</start>
      <end>11</end>
      <status>unmodified</status>
      <modifiedWord/>
      <trackRevisions>false</trackRevisions>
    </reviewItem>
    <reviewItem>
      <errorID>9a5244d9-255d-4b71-ab03-06205487d259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2FDBB284</paraID>
      <start>21</start>
      <end>22</end>
      <status>unmodified</status>
      <modifiedWord/>
      <trackRevisions>false</trackRevisions>
    </reviewItem>
    <reviewItem>
      <errorID>f4c71ebf-51e4-4efe-8744-43ab2b399c06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20B7D5D9</paraID>
      <start>3</start>
      <end>4</end>
      <status>unmodified</status>
      <modifiedWord/>
      <trackRevisions>false</trackRevisions>
    </reviewItem>
    <reviewItem>
      <errorID>b03f1835-4eb7-43bc-be30-5cee9af66485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22654AF0</paraID>
      <start>7</start>
      <end>8</end>
      <status>unmodified</status>
      <modifiedWord/>
      <trackRevisions>false</trackRevisions>
    </reviewItem>
    <reviewItem>
      <errorID>22f66993-211c-48b5-9d0a-d88705aa3c91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22654AF0</paraID>
      <start>9</start>
      <end>10</end>
      <status>unmodified</status>
      <modifiedWord/>
      <trackRevisions>false</trackRevisions>
    </reviewItem>
    <reviewItem>
      <errorID>12855848-15f6-4528-b7d9-096645044fd2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FACAB69</paraID>
      <start>10</start>
      <end>11</end>
      <status>unmodified</status>
      <modifiedWord/>
      <trackRevisions>false</trackRevisions>
    </reviewItem>
    <reviewItem>
      <errorID>05a69a5a-6a14-414a-817f-0b4d034ca267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32C40971</paraID>
      <start>21</start>
      <end>22</end>
      <status>unmodified</status>
      <modifiedWord/>
      <trackRevisions>false</trackRevisions>
    </reviewItem>
    <reviewItem>
      <errorID>75eae380-73c6-46c8-893d-d9375cd48726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34AE6EC6</paraID>
      <start>3</start>
      <end>4</end>
      <status>unmodified</status>
      <modifiedWord/>
      <trackRevisions>false</trackRevisions>
    </reviewItem>
    <reviewItem>
      <errorID>338c97e2-ea4f-4c22-8822-777d05a1d206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4D7EAFB0</paraID>
      <start>7</start>
      <end>8</end>
      <status>unmodified</status>
      <modifiedWord/>
      <trackRevisions>false</trackRevisions>
    </reviewItem>
    <reviewItem>
      <errorID>80719b83-1727-4a29-b3a1-462eb05fdf4b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4D7EAFB0</paraID>
      <start>9</start>
      <end>10</end>
      <status>unmodified</status>
      <modifiedWord/>
      <trackRevisions>false</trackRevisions>
    </reviewItem>
    <reviewItem>
      <errorID>c89c75eb-6bae-4428-bbc1-aa66e2fa054c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72E9DA5D</paraID>
      <start>10</start>
      <end>11</end>
      <status>unmodified</status>
      <modifiedWord/>
      <trackRevisions>false</trackRevisions>
    </reviewItem>
    <reviewItem>
      <errorID>c198ae59-283c-44d4-b702-0ef64516fc26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143314C</paraID>
      <start>21</start>
      <end>22</end>
      <status>unmodified</status>
      <modifiedWord/>
      <trackRevisions>false</trackRevisions>
    </reviewItem>
    <reviewItem>
      <errorID>f0c1f7fb-de7a-4008-8c12-23210b025524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46FA1605</paraID>
      <start>3</start>
      <end>4</end>
      <status>unmodified</status>
      <modifiedWord/>
      <trackRevisions>false</trackRevisions>
    </reviewItem>
    <reviewItem>
      <errorID>f7a13a32-8d24-46e4-9b3a-c6c75e88082d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16E1BFAF</paraID>
      <start>7</start>
      <end>8</end>
      <status>unmodified</status>
      <modifiedWord/>
      <trackRevisions>false</trackRevisions>
    </reviewItem>
    <reviewItem>
      <errorID>91dff358-22c7-4c08-914f-b64e4cb5db7c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16E1BFAF</paraID>
      <start>9</start>
      <end>10</end>
      <status>unmodified</status>
      <modifiedWord/>
      <trackRevisions>false</trackRevisions>
    </reviewItem>
    <reviewItem>
      <errorID>16ccf45e-8a50-45ff-8975-66467be08400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AD44EB7</paraID>
      <start>10</start>
      <end>11</end>
      <status>unmodified</status>
      <modifiedWord/>
      <trackRevisions>false</trackRevisions>
    </reviewItem>
    <reviewItem>
      <errorID>a21d5814-2246-4162-b07c-53d2f331401e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3A6F134F</paraID>
      <start>21</start>
      <end>22</end>
      <status>unmodified</status>
      <modifiedWord/>
      <trackRevisions>false</trackRevisions>
    </reviewItem>
    <reviewItem>
      <errorID>0a2e17c2-cd57-40a7-bd70-0499ad6b619c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437D5F1B</paraID>
      <start>3</start>
      <end>4</end>
      <status>unmodified</status>
      <modifiedWord/>
      <trackRevisions>false</trackRevisions>
    </reviewItem>
    <reviewItem>
      <errorID>3f506cd8-d80c-498d-8f85-5a23b2afb0bd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381AD59B</paraID>
      <start>7</start>
      <end>8</end>
      <status>unmodified</status>
      <modifiedWord/>
      <trackRevisions>false</trackRevisions>
    </reviewItem>
    <reviewItem>
      <errorID>9ccef96d-01db-4fd9-b082-6150ab669a75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381AD59B</paraID>
      <start>9</start>
      <end>10</end>
      <status>unmodified</status>
      <modifiedWord/>
      <trackRevisions>false</trackRevisions>
    </reviewItem>
    <reviewItem>
      <errorID>03c9e957-5949-4d3b-909f-2f286e1ae206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C2B49A5</paraID>
      <start>10</start>
      <end>11</end>
      <status>unmodified</status>
      <modifiedWord/>
      <trackRevisions>false</trackRevisions>
    </reviewItem>
    <reviewItem>
      <errorID>ded5db99-4236-48aa-a92b-92e87bd154ca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699909FD</paraID>
      <start>21</start>
      <end>22</end>
      <status>unmodified</status>
      <modifiedWord/>
      <trackRevisions>false</trackRevisions>
    </reviewItem>
    <reviewItem>
      <errorID>40f505be-f4a8-4c87-b0d5-8ce962b90cdd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75AADDBB</paraID>
      <start>3</start>
      <end>4</end>
      <status>unmodified</status>
      <modifiedWord/>
      <trackRevisions>false</trackRevisions>
    </reviewItem>
    <reviewItem>
      <errorID>6b8c035c-b38c-4d7d-8941-6038be52c753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773883EE</paraID>
      <start>7</start>
      <end>8</end>
      <status>unmodified</status>
      <modifiedWord/>
      <trackRevisions>false</trackRevisions>
    </reviewItem>
    <reviewItem>
      <errorID>d684a82c-05af-4b1e-9a01-4900fd441c30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773883EE</paraID>
      <start>9</start>
      <end>10</end>
      <status>unmodified</status>
      <modifiedWord/>
      <trackRevisions>false</trackRevisions>
    </reviewItem>
    <reviewItem>
      <errorID>5c5f2083-b6bf-4f27-b4f4-e90bab43f57b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2F404BD4</paraID>
      <start>10</start>
      <end>11</end>
      <status>unmodified</status>
      <modifiedWord/>
      <trackRevisions>false</trackRevisions>
    </reviewItem>
    <reviewItem>
      <errorID>0bf9c99e-2b5d-4ebc-a786-16347266d2dd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62E6E2B4</paraID>
      <start>21</start>
      <end>22</end>
      <status>unmodified</status>
      <modifiedWord/>
      <trackRevisions>false</trackRevisions>
    </reviewItem>
    <reviewItem>
      <errorID>13503ba5-3453-4f81-affd-c7abb9a695b8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270B9E5B</paraID>
      <start>3</start>
      <end>4</end>
      <status>unmodified</status>
      <modifiedWord/>
      <trackRevisions>false</trackRevisions>
    </reviewItem>
    <reviewItem>
      <errorID>7290d601-e216-4d1a-a6a7-33531a4d16ed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6CD7A49B</paraID>
      <start>7</start>
      <end>8</end>
      <status>unmodified</status>
      <modifiedWord/>
      <trackRevisions>false</trackRevisions>
    </reviewItem>
    <reviewItem>
      <errorID>5e2b136f-5f3e-4c18-90b7-80f3f011bc8d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6CD7A49B</paraID>
      <start>9</start>
      <end>10</end>
      <status>unmodified</status>
      <modifiedWord/>
      <trackRevisions>false</trackRevisions>
    </reviewItem>
    <reviewItem>
      <errorID>60f356bf-bf62-4c75-a8e7-916b72102da9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7CE4CE1</paraID>
      <start>10</start>
      <end>11</end>
      <status>unmodified</status>
      <modifiedWord/>
      <trackRevisions>false</trackRevisions>
    </reviewItem>
    <reviewItem>
      <errorID>79cc798e-7b2a-4fda-8296-a0282892df61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4C36FF87</paraID>
      <start>3</start>
      <end>4</end>
      <status>unmodified</status>
      <modifiedWord/>
      <trackRevisions>false</trackRevisions>
    </reviewItem>
    <reviewItem>
      <errorID>30fffac2-a883-46d5-99be-8b707c0e1f01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6D83E890</paraID>
      <start>7</start>
      <end>8</end>
      <status>unmodified</status>
      <modifiedWord/>
      <trackRevisions>false</trackRevisions>
    </reviewItem>
    <reviewItem>
      <errorID>b76726df-64fe-4e4c-91d1-9a290c9bcf10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6D83E890</paraID>
      <start>9</start>
      <end>10</end>
      <status>unmodified</status>
      <modifiedWord/>
      <trackRevisions>false</trackRevisions>
    </reviewItem>
    <reviewItem>
      <errorID>75985602-c29c-4107-aeae-105ca99874bf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6FB6B127</paraID>
      <start>10</start>
      <end>11</end>
      <status>unmodified</status>
      <modifiedWord/>
      <trackRevisions>false</trackRevisions>
    </reviewItem>
    <reviewItem>
      <errorID>b4510279-c3a6-46f9-b095-8d5db5409ef0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5FE37990</paraID>
      <start>21</start>
      <end>22</end>
      <status>unmodified</status>
      <modifiedWord/>
      <trackRevisions>false</trackRevisions>
    </reviewItem>
    <reviewItem>
      <errorID>a3b76f09-8bce-4ac7-b55a-5832a3c50da1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7C1CAD8C</paraID>
      <start>3</start>
      <end>4</end>
      <status>unmodified</status>
      <modifiedWord/>
      <trackRevisions>false</trackRevisions>
    </reviewItem>
    <reviewItem>
      <errorID>506513b5-baa7-446e-8c14-f45e04742ecc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2C1E9BC8</paraID>
      <start>7</start>
      <end>8</end>
      <status>unmodified</status>
      <modifiedWord/>
      <trackRevisions>false</trackRevisions>
    </reviewItem>
    <reviewItem>
      <errorID>52f17bc8-f9bd-4a0b-a10d-c705d3d4cbeb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2C1E9BC8</paraID>
      <start>9</start>
      <end>10</end>
      <status>unmodified</status>
      <modifiedWord/>
      <trackRevisions>false</trackRevisions>
    </reviewItem>
    <reviewItem>
      <errorID>af0215f7-a7ea-4878-a0dd-3445d973fbae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7E55D237</paraID>
      <start>10</start>
      <end>11</end>
      <status>unmodified</status>
      <modifiedWord/>
      <trackRevisions>false</trackRevisions>
    </reviewItem>
    <reviewItem>
      <errorID>a0ef03f2-124f-4c62-b1d4-d43d3e204c04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4E1C38DF</paraID>
      <start>21</start>
      <end>22</end>
      <status>unmodified</status>
      <modifiedWord/>
      <trackRevisions>false</trackRevisions>
    </reviewItem>
    <reviewItem>
      <errorID>e2db1e1a-1425-463f-a644-2ba985e04d96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4E1C38DF</paraID>
      <start>26</start>
      <end>27</end>
      <status>unmodified</status>
      <modifiedWord/>
      <trackRevisions>false</trackRevisions>
    </reviewItem>
    <reviewItem>
      <errorID>f363982b-549f-4040-9cca-3ab019b055f8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40C6866A</paraID>
      <start>3</start>
      <end>4</end>
      <status>unmodified</status>
      <modifiedWord/>
      <trackRevisions>false</trackRevisions>
    </reviewItem>
    <reviewItem>
      <errorID>0dab1f0c-df2e-441a-93e7-e52351df9520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18F2CC07</paraID>
      <start>7</start>
      <end>8</end>
      <status>unmodified</status>
      <modifiedWord/>
      <trackRevisions>false</trackRevisions>
    </reviewItem>
    <reviewItem>
      <errorID>bbc4d245-5cf5-46dd-9115-7a3d8825fae2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18F2CC07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f23d43-ba8f-4f4b-8bfd-145dab1a8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4361</Words>
  <Characters>5862</Characters>
  <TotalTime>0</TotalTime>
  <ScaleCrop>false</ScaleCrop>
  <LinksUpToDate>false</LinksUpToDate>
  <CharactersWithSpaces>6428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2025-01-22T10:20:00Z</dcterms:created>
  <dc:creator>Administrator</dc:creator>
  <cp:lastModifiedBy>SNOW</cp:lastModifiedBy>
  <dcterms:modified xsi:type="dcterms:W3CDTF">2026-07-10T00:36:56Z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2026-07-10T08:35:54Z</vt:filetime>
  </property>
  <property fmtid="{D5CDD505-2E9C-101B-9397-08002B2CF9AE}" pid="4" name="KSOTemplateDocerSaveRecord">
    <vt:lpwstr>eyJoZGlkIjoiYmVjMTEyNjRmODMzMDg2YTk2NjlhMjZiMDY5ZWFhOWEiLCJ1c2VySWQiOiI5MjEyNTkwMjAifQ==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717D9A32B5C54023972EBDCC5829CE16_13</vt:lpwstr>
  </property>
</Properties>
</file>