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B0F0E">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jc w:val="center"/>
        <w:textAlignment w:val="auto"/>
        <w:rPr>
          <w:rStyle w:val="11"/>
          <w:rFonts w:hint="eastAsia" w:ascii="方正小标宋_GBK" w:hAnsi="方正小标宋_GBK" w:eastAsia="方正小标宋_GBK" w:cs="方正小标宋_GBK"/>
          <w:b w:val="0"/>
          <w:bCs/>
          <w:sz w:val="44"/>
          <w:szCs w:val="44"/>
          <w:shd w:val="clear" w:color="auto" w:fill="FFFFFF"/>
        </w:rPr>
      </w:pPr>
      <w:bookmarkStart w:id="0" w:name="_GoBack"/>
      <w:bookmarkEnd w:id="0"/>
      <w:r>
        <w:rPr>
          <w:rStyle w:val="11"/>
          <w:rFonts w:hint="eastAsia" w:ascii="方正小标宋_GBK" w:hAnsi="方正小标宋_GBK" w:eastAsia="方正小标宋_GBK" w:cs="方正小标宋_GBK"/>
          <w:b w:val="0"/>
          <w:bCs/>
          <w:sz w:val="44"/>
          <w:szCs w:val="44"/>
          <w:shd w:val="clear" w:color="auto" w:fill="FFFFFF"/>
        </w:rPr>
        <w:t>垫江县杠家镇综合行政执法大队2024年度决算公开说明</w:t>
      </w:r>
    </w:p>
    <w:p w14:paraId="45D68DA0">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jc w:val="both"/>
        <w:textAlignment w:val="auto"/>
        <w:rPr>
          <w:rFonts w:hint="eastAsia" w:ascii="方正黑体_GBK" w:hAnsi="方正黑体_GBK" w:eastAsia="方正黑体_GBK" w:cs="方正黑体_GBK"/>
          <w:b w:val="0"/>
          <w:bCs/>
          <w:sz w:val="32"/>
          <w:szCs w:val="32"/>
        </w:rPr>
      </w:pPr>
      <w:r>
        <w:rPr>
          <w:rStyle w:val="11"/>
          <w:rFonts w:hint="eastAsia" w:ascii="方正黑体_GBK" w:hAnsi="方正黑体_GBK" w:eastAsia="方正黑体_GBK" w:cs="方正黑体_GBK"/>
          <w:b w:val="0"/>
          <w:bCs/>
          <w:sz w:val="32"/>
          <w:szCs w:val="32"/>
          <w:shd w:val="clear" w:color="auto" w:fill="FFFFFF"/>
        </w:rPr>
        <w:t>一、单位基本情况</w:t>
      </w:r>
    </w:p>
    <w:p w14:paraId="4F5E2487">
      <w:pPr>
        <w:keepNext w:val="0"/>
        <w:keepLines w:val="0"/>
        <w:pageBreakBefore w:val="0"/>
        <w:kinsoku/>
        <w:wordWrap/>
        <w:overflowPunct/>
        <w:topLinePunct w:val="0"/>
        <w:autoSpaceDN/>
        <w:bidi w:val="0"/>
        <w:spacing w:beforeAutospacing="0" w:afterAutospacing="0" w:line="594" w:lineRule="exact"/>
        <w:ind w:firstLine="640" w:firstLineChars="200"/>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（一）职能职责</w:t>
      </w:r>
    </w:p>
    <w:p w14:paraId="33B8E76C">
      <w:pPr>
        <w:pStyle w:val="13"/>
        <w:keepNext w:val="0"/>
        <w:keepLines w:val="0"/>
        <w:pageBreakBefore w:val="0"/>
        <w:widowControl w:val="0"/>
        <w:shd w:val="clear" w:color="auto" w:fill="FFFFFF"/>
        <w:kinsoku/>
        <w:wordWrap/>
        <w:overflowPunct/>
        <w:topLinePunct w:val="0"/>
        <w:autoSpaceDN/>
        <w:bidi w:val="0"/>
        <w:spacing w:beforeAutospacing="0" w:after="0" w:afterAutospacing="0" w:line="594"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弘扬法治精神，建设法治政府、法治社会。负责配合综合行政执法办公室做好有关农林水利、规划建设、卫生健康、市容环卫、环境保护、文化旅游、民政管理、消防等方面的执法工作。</w:t>
      </w:r>
    </w:p>
    <w:p w14:paraId="793BF8A0">
      <w:pPr>
        <w:keepNext w:val="0"/>
        <w:keepLines w:val="0"/>
        <w:pageBreakBefore w:val="0"/>
        <w:kinsoku/>
        <w:wordWrap/>
        <w:overflowPunct/>
        <w:topLinePunct w:val="0"/>
        <w:autoSpaceDN/>
        <w:bidi w:val="0"/>
        <w:spacing w:beforeAutospacing="0" w:afterAutospacing="0" w:line="594" w:lineRule="exact"/>
        <w:ind w:firstLine="640" w:firstLineChars="200"/>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（二）机构设置</w:t>
      </w:r>
    </w:p>
    <w:p w14:paraId="6E5753D3">
      <w:pPr>
        <w:keepNext w:val="0"/>
        <w:keepLines w:val="0"/>
        <w:pageBreakBefore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本单位无内设机构。</w:t>
      </w:r>
    </w:p>
    <w:p w14:paraId="2D06A889">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default" w:ascii="方正黑体_GBK" w:hAnsi="方正黑体_GBK" w:eastAsia="方正黑体_GBK" w:cs="方正黑体_GBK"/>
          <w:b w:val="0"/>
          <w:bCs/>
          <w:sz w:val="32"/>
          <w:szCs w:val="32"/>
          <w:shd w:val="clear" w:color="auto" w:fill="FFFFFF"/>
        </w:rPr>
        <w:t>二、单位决算情况说明</w:t>
      </w:r>
    </w:p>
    <w:p w14:paraId="0F5354F8">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（一）收入支出决算总体情况说明</w:t>
      </w:r>
    </w:p>
    <w:p w14:paraId="25E8572B">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度收入总计103.86万元，支出总计</w:t>
      </w:r>
      <w:r>
        <w:rPr>
          <w:rFonts w:hint="default" w:ascii="Times New Roman" w:hAnsi="Times New Roman" w:eastAsia="方正仿宋_GBK" w:cs="Times New Roman"/>
          <w:sz w:val="32"/>
          <w:szCs w:val="32"/>
        </w:rPr>
        <w:t>103.86</w:t>
      </w:r>
      <w:r>
        <w:rPr>
          <w:rFonts w:hint="default" w:ascii="Times New Roman" w:hAnsi="Times New Roman" w:eastAsia="方正仿宋_GBK" w:cs="Times New Roman"/>
          <w:sz w:val="32"/>
          <w:szCs w:val="32"/>
          <w:shd w:val="clear" w:color="auto" w:fill="FFFFFF"/>
        </w:rPr>
        <w:t>万元。收、支与2023年度相比，增加6.70万元，增长6.90%，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p>
    <w:p w14:paraId="0B5416A4">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度收入合计103.86万元，与2023年度相比，增加6.70万元，增长6.90%，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103.86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7C3589E">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103.86</w:t>
      </w:r>
      <w:r>
        <w:rPr>
          <w:rFonts w:hint="default" w:ascii="Times New Roman" w:hAnsi="Times New Roman" w:eastAsia="方正仿宋_GBK" w:cs="Times New Roman"/>
          <w:sz w:val="32"/>
          <w:szCs w:val="32"/>
          <w:shd w:val="clear" w:color="auto" w:fill="FFFFFF"/>
        </w:rPr>
        <w:t>万元，与2023年度相比，增加6.70万元，增长6.90%，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103.86</w:t>
      </w:r>
      <w:r>
        <w:rPr>
          <w:rFonts w:hint="default" w:ascii="Times New Roman" w:hAnsi="Times New Roman" w:eastAsia="方正仿宋_GBK" w:cs="Times New Roman"/>
          <w:color w:val="auto"/>
          <w:sz w:val="32"/>
          <w:szCs w:val="32"/>
          <w:shd w:val="clear" w:color="auto" w:fill="FFFFFF"/>
        </w:rPr>
        <w:t>万元，占100.00%；项目支</w:t>
      </w:r>
      <w:r>
        <w:rPr>
          <w:rFonts w:hint="default" w:ascii="Times New Roman" w:hAnsi="Times New Roman" w:eastAsia="方正仿宋_GBK" w:cs="Times New Roman"/>
          <w:sz w:val="32"/>
          <w:szCs w:val="32"/>
          <w:shd w:val="clear" w:color="auto" w:fill="FFFFFF"/>
        </w:rPr>
        <w:t>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6AE4526A">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2023年，2024年无结转结余</w:t>
      </w:r>
      <w:r>
        <w:rPr>
          <w:rFonts w:hint="default" w:ascii="Times New Roman" w:hAnsi="Times New Roman" w:eastAsia="方正仿宋_GBK" w:cs="Times New Roman"/>
          <w:color w:val="auto"/>
          <w:sz w:val="32"/>
          <w:szCs w:val="32"/>
          <w:shd w:val="clear" w:color="auto" w:fill="FFFFFF"/>
        </w:rPr>
        <w:t>。</w:t>
      </w:r>
    </w:p>
    <w:p w14:paraId="5E8E5920">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（二）财政拨款收入支出决算总体情况说明</w:t>
      </w:r>
    </w:p>
    <w:p w14:paraId="02D2D18D">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度财政拨款收、支总计103.86万元。与2022年相比，财政拨款收、支总计各增加6.70万元，增长6.90%。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p>
    <w:p w14:paraId="29720FC5">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14:paraId="2D643747">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103.86</w:t>
      </w:r>
      <w:r>
        <w:rPr>
          <w:rFonts w:hint="default" w:ascii="Times New Roman" w:hAnsi="Times New Roman" w:eastAsia="方正仿宋_GBK" w:cs="Times New Roman"/>
          <w:sz w:val="32"/>
          <w:szCs w:val="32"/>
          <w:shd w:val="clear" w:color="auto" w:fill="FFFFFF"/>
        </w:rPr>
        <w:t>万元，与2023年度相比，增加6.70万元，增长6.90%。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sz w:val="32"/>
          <w:szCs w:val="32"/>
          <w:shd w:val="clear" w:color="auto" w:fill="FFFFFF"/>
        </w:rPr>
        <w:t>较年初预算数增加1.13万元，增长1.10%。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591B933">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103.86</w:t>
      </w:r>
      <w:r>
        <w:rPr>
          <w:rFonts w:hint="default" w:ascii="Times New Roman" w:hAnsi="Times New Roman" w:eastAsia="方正仿宋_GBK" w:cs="Times New Roman"/>
          <w:sz w:val="32"/>
          <w:szCs w:val="32"/>
          <w:shd w:val="clear" w:color="auto" w:fill="FFFFFF"/>
        </w:rPr>
        <w:t>万元，与2023年度相比，增加6.70万元，增长6.90%。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较年初预算数增加1.13万元，增长1.10%。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color w:val="auto"/>
          <w:sz w:val="32"/>
          <w:szCs w:val="32"/>
          <w:shd w:val="clear" w:color="auto" w:fill="FFFFFF"/>
        </w:rPr>
        <w:t>。</w:t>
      </w:r>
    </w:p>
    <w:p w14:paraId="4005D25F">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2023年，2024年无结转结余</w:t>
      </w:r>
      <w:r>
        <w:rPr>
          <w:rFonts w:hint="default" w:ascii="Times New Roman" w:hAnsi="Times New Roman" w:eastAsia="方正仿宋_GBK" w:cs="Times New Roman"/>
          <w:color w:val="auto"/>
          <w:sz w:val="32"/>
          <w:szCs w:val="32"/>
          <w:shd w:val="clear" w:color="auto" w:fill="FFFFFF"/>
        </w:rPr>
        <w:t>。</w:t>
      </w:r>
    </w:p>
    <w:p w14:paraId="50B0843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41AB7C21">
      <w:pPr>
        <w:pStyle w:val="7"/>
        <w:keepNext w:val="0"/>
        <w:keepLines w:val="0"/>
        <w:pageBreakBefore w:val="0"/>
        <w:numPr>
          <w:ilvl w:val="0"/>
          <w:numId w:val="0"/>
        </w:numPr>
        <w:kinsoku/>
        <w:wordWrap/>
        <w:overflowPunct/>
        <w:topLinePunct w:val="0"/>
        <w:autoSpaceDN/>
        <w:bidi w:val="0"/>
        <w:snapToGrid w:val="0"/>
        <w:spacing w:before="0" w:beforeAutospacing="0" w:after="0" w:afterAutospacing="0" w:line="594" w:lineRule="exact"/>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16.66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16.04</w:t>
      </w:r>
      <w:r>
        <w:rPr>
          <w:rFonts w:hint="default" w:ascii="Times New Roman" w:hAnsi="Times New Roman" w:eastAsia="方正仿宋_GBK" w:cs="Times New Roman"/>
          <w:sz w:val="32"/>
          <w:szCs w:val="32"/>
          <w:shd w:val="clear" w:color="auto" w:fill="FFFFFF"/>
        </w:rPr>
        <w:t>%，较年初预算数增加4.53万元，增长37.35%，</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社会保障缴费增加导致支出增加</w:t>
      </w:r>
      <w:r>
        <w:rPr>
          <w:rFonts w:hint="default" w:ascii="Times New Roman" w:hAnsi="Times New Roman" w:eastAsia="方正仿宋_GBK" w:cs="Times New Roman"/>
          <w:color w:val="auto"/>
          <w:sz w:val="32"/>
          <w:szCs w:val="32"/>
          <w:shd w:val="clear" w:color="auto" w:fill="FFFFFF"/>
        </w:rPr>
        <w:t>。</w:t>
      </w:r>
    </w:p>
    <w:p w14:paraId="26B83BF8">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3.47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3.34</w:t>
      </w:r>
      <w:r>
        <w:rPr>
          <w:rFonts w:hint="default" w:ascii="Times New Roman" w:hAnsi="Times New Roman" w:eastAsia="方正仿宋_GBK" w:cs="Times New Roman"/>
          <w:sz w:val="32"/>
          <w:szCs w:val="32"/>
          <w:shd w:val="clear" w:color="auto" w:fill="FFFFFF"/>
        </w:rPr>
        <w:t>%，较年初预算数减少0.39万元，下降10.10%，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职工医疗保险单位部分</w:t>
      </w:r>
      <w:r>
        <w:rPr>
          <w:rFonts w:hint="default" w:ascii="Times New Roman" w:hAnsi="Times New Roman" w:eastAsia="方正仿宋_GBK" w:cs="Times New Roman"/>
          <w:color w:val="auto"/>
          <w:sz w:val="32"/>
          <w:szCs w:val="32"/>
          <w:shd w:val="clear" w:color="auto" w:fill="FFFFFF"/>
          <w:lang w:val="en-US" w:eastAsia="zh-CN"/>
        </w:rPr>
        <w:t>减少</w:t>
      </w:r>
      <w:r>
        <w:rPr>
          <w:rFonts w:hint="default" w:ascii="Times New Roman" w:hAnsi="Times New Roman" w:eastAsia="方正仿宋_GBK" w:cs="Times New Roman"/>
          <w:color w:val="auto"/>
          <w:sz w:val="32"/>
          <w:szCs w:val="32"/>
          <w:shd w:val="clear" w:color="auto" w:fill="FFFFFF"/>
        </w:rPr>
        <w:t>。</w:t>
      </w:r>
    </w:p>
    <w:p w14:paraId="0501693C">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）城乡社区支出</w:t>
      </w:r>
      <w:r>
        <w:rPr>
          <w:rFonts w:hint="default" w:ascii="Times New Roman" w:hAnsi="Times New Roman" w:eastAsia="方正仿宋_GBK" w:cs="Times New Roman"/>
          <w:sz w:val="32"/>
          <w:szCs w:val="32"/>
        </w:rPr>
        <w:t>75.76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72.94</w:t>
      </w:r>
      <w:r>
        <w:rPr>
          <w:rFonts w:hint="default" w:ascii="Times New Roman" w:hAnsi="Times New Roman" w:eastAsia="方正仿宋_GBK" w:cs="Times New Roman"/>
          <w:sz w:val="32"/>
          <w:szCs w:val="32"/>
          <w:shd w:val="clear" w:color="auto" w:fill="FFFFFF"/>
        </w:rPr>
        <w:t>%，较年初预算数减少6.34万元，下降7.72%，</w:t>
      </w:r>
      <w:r>
        <w:rPr>
          <w:rFonts w:hint="default" w:ascii="Times New Roman" w:hAnsi="Times New Roman" w:eastAsia="方正仿宋_GBK" w:cs="Times New Roman"/>
          <w:color w:val="auto"/>
          <w:sz w:val="32"/>
          <w:szCs w:val="32"/>
          <w:shd w:val="clear" w:color="auto" w:fill="FFFFFF"/>
        </w:rPr>
        <w:t>主</w:t>
      </w:r>
      <w:r>
        <w:rPr>
          <w:rFonts w:hint="eastAsia" w:ascii="Times New Roman" w:hAnsi="Times New Roman" w:eastAsia="方正仿宋_GBK" w:cs="Times New Roman"/>
          <w:color w:val="auto"/>
          <w:sz w:val="32"/>
          <w:szCs w:val="32"/>
          <w:shd w:val="clear" w:color="auto" w:fill="FFFFFF"/>
          <w:lang w:eastAsia="zh-CN"/>
        </w:rPr>
        <w:t>要</w:t>
      </w:r>
      <w:r>
        <w:rPr>
          <w:rFonts w:hint="default" w:ascii="Times New Roman" w:hAnsi="Times New Roman" w:eastAsia="方正仿宋_GBK" w:cs="Times New Roman"/>
          <w:color w:val="auto"/>
          <w:sz w:val="32"/>
          <w:szCs w:val="32"/>
          <w:shd w:val="clear" w:color="auto" w:fill="FFFFFF"/>
        </w:rPr>
        <w:t>原因是</w:t>
      </w:r>
      <w:r>
        <w:rPr>
          <w:rFonts w:hint="default" w:ascii="Times New Roman" w:hAnsi="Times New Roman" w:eastAsia="方正仿宋_GBK" w:cs="Times New Roman"/>
          <w:color w:val="auto"/>
          <w:sz w:val="32"/>
          <w:szCs w:val="32"/>
          <w:shd w:val="clear" w:color="auto" w:fill="FFFFFF"/>
          <w:lang w:eastAsia="zh-CN"/>
        </w:rPr>
        <w:t>支出职工工资、基础绩效、超额绩效减少</w:t>
      </w:r>
      <w:r>
        <w:rPr>
          <w:rFonts w:hint="default" w:ascii="Times New Roman" w:hAnsi="Times New Roman" w:eastAsia="方正仿宋_GBK" w:cs="Times New Roman"/>
          <w:color w:val="auto"/>
          <w:sz w:val="32"/>
          <w:szCs w:val="32"/>
          <w:shd w:val="clear" w:color="auto" w:fill="FFFFFF"/>
        </w:rPr>
        <w:t>。</w:t>
      </w:r>
    </w:p>
    <w:p w14:paraId="501EB145">
      <w:pPr>
        <w:keepNext w:val="0"/>
        <w:keepLines w:val="0"/>
        <w:pageBreakBefore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住房保障支出7.94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7.65</w:t>
      </w:r>
      <w:r>
        <w:rPr>
          <w:rFonts w:hint="default" w:ascii="Times New Roman" w:hAnsi="Times New Roman" w:eastAsia="方正仿宋_GBK" w:cs="Times New Roman"/>
          <w:sz w:val="32"/>
          <w:szCs w:val="32"/>
          <w:shd w:val="clear" w:color="auto" w:fill="FFFFFF"/>
        </w:rPr>
        <w:t>%，较年初预算数增加3.30万元，增长71.12%，</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支出职工住房公积金单位调标导致支出增加</w:t>
      </w:r>
      <w:r>
        <w:rPr>
          <w:rFonts w:hint="default" w:ascii="Times New Roman" w:hAnsi="Times New Roman" w:eastAsia="方正仿宋_GBK" w:cs="Times New Roman"/>
          <w:color w:val="auto"/>
          <w:sz w:val="32"/>
          <w:szCs w:val="32"/>
          <w:shd w:val="clear" w:color="auto" w:fill="FFFFFF"/>
        </w:rPr>
        <w:t>。</w:t>
      </w:r>
    </w:p>
    <w:p w14:paraId="71F32E90">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14:paraId="3CF0CBE7">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103.86</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99.48</w:t>
      </w:r>
      <w:r>
        <w:rPr>
          <w:rFonts w:hint="default" w:ascii="Times New Roman" w:hAnsi="Times New Roman" w:eastAsia="方正仿宋_GBK" w:cs="Times New Roman"/>
          <w:sz w:val="32"/>
          <w:szCs w:val="32"/>
          <w:shd w:val="clear" w:color="auto" w:fill="FFFFFF"/>
        </w:rPr>
        <w:t>万元，与2023年度相比，增加12.40万元，增长14.24%，</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人员工资等调标增加</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人员经费用途主要包括职工工资、养老保险单位部分、职业年金单位部分、医疗保险单位部分、伙食补助费、医疗费、其他工资福利支出等</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4.38</w:t>
      </w:r>
      <w:r>
        <w:rPr>
          <w:rFonts w:hint="default" w:ascii="Times New Roman" w:hAnsi="Times New Roman" w:eastAsia="方正仿宋_GBK" w:cs="Times New Roman"/>
          <w:sz w:val="32"/>
          <w:szCs w:val="32"/>
          <w:shd w:val="clear" w:color="auto" w:fill="FFFFFF"/>
        </w:rPr>
        <w:t>万元，与2023年度相比，减少5.69万元，下降56.50%，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压减办公费、差旅费等</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eastAsia="zh-CN"/>
        </w:rPr>
        <w:t>办公费、差旅费、工会经费、邮电费等</w:t>
      </w:r>
      <w:r>
        <w:rPr>
          <w:rFonts w:hint="default" w:ascii="Times New Roman" w:hAnsi="Times New Roman" w:eastAsia="方正仿宋_GBK" w:cs="Times New Roman"/>
          <w:color w:val="auto"/>
          <w:sz w:val="32"/>
          <w:szCs w:val="32"/>
          <w:shd w:val="clear" w:color="auto" w:fill="FFFFFF"/>
        </w:rPr>
        <w:t>。</w:t>
      </w:r>
    </w:p>
    <w:p w14:paraId="46FD9632">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（五）政府性基金预算收支决算情况说明</w:t>
      </w:r>
    </w:p>
    <w:p w14:paraId="25B912AE">
      <w:pPr>
        <w:pStyle w:val="7"/>
        <w:keepNext w:val="0"/>
        <w:keepLines w:val="0"/>
        <w:pageBreakBefore w:val="0"/>
        <w:shd w:val="clear" w:fill="FFFFFF" w:themeFill="background1"/>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FFFFFF" w:fill="D9D9D9"/>
        </w:rPr>
      </w:pPr>
      <w:r>
        <w:rPr>
          <w:rStyle w:val="11"/>
          <w:rFonts w:hint="default" w:ascii="Times New Roman" w:hAnsi="Times New Roman" w:eastAsia="方正仿宋_GBK" w:cs="Times New Roman"/>
          <w:b w:val="0"/>
          <w:bCs/>
          <w:color w:val="auto"/>
          <w:sz w:val="32"/>
          <w:szCs w:val="32"/>
          <w:shd w:val="clear" w:color="FFFFFF"/>
        </w:rPr>
        <w:t>本单位</w:t>
      </w:r>
      <w:r>
        <w:rPr>
          <w:rStyle w:val="11"/>
          <w:rFonts w:hint="default" w:ascii="Times New Roman" w:hAnsi="Times New Roman" w:eastAsia="方正仿宋_GBK" w:cs="Times New Roman"/>
          <w:b w:val="0"/>
          <w:bCs/>
          <w:color w:val="auto"/>
          <w:sz w:val="32"/>
          <w:szCs w:val="32"/>
          <w:shd w:val="clear" w:color="FFFFFF"/>
          <w:lang w:eastAsia="zh-CN"/>
        </w:rPr>
        <w:t>2024年</w:t>
      </w:r>
      <w:r>
        <w:rPr>
          <w:rStyle w:val="11"/>
          <w:rFonts w:hint="default" w:ascii="Times New Roman" w:hAnsi="Times New Roman" w:eastAsia="方正仿宋_GBK" w:cs="Times New Roman"/>
          <w:b w:val="0"/>
          <w:bCs/>
          <w:color w:val="auto"/>
          <w:sz w:val="32"/>
          <w:szCs w:val="32"/>
          <w:shd w:val="clear" w:color="FFFFFF"/>
        </w:rPr>
        <w:t>度无政府性基金预算财政拨款收支。</w:t>
      </w:r>
    </w:p>
    <w:p w14:paraId="46D02E26">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14:paraId="6ED42537">
      <w:pPr>
        <w:pStyle w:val="7"/>
        <w:keepNext w:val="0"/>
        <w:keepLines w:val="0"/>
        <w:pageBreakBefore w:val="0"/>
        <w:shd w:val="clear" w:fill="FFFFFF" w:themeFill="background1"/>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FFFFFF" w:fill="FFFFFF" w:themeFill="background1"/>
        </w:rPr>
      </w:pPr>
      <w:r>
        <w:rPr>
          <w:rStyle w:val="11"/>
          <w:rFonts w:hint="default" w:ascii="Times New Roman" w:hAnsi="Times New Roman" w:eastAsia="方正仿宋_GBK" w:cs="Times New Roman"/>
          <w:b w:val="0"/>
          <w:bCs w:val="0"/>
          <w:color w:val="auto"/>
          <w:sz w:val="32"/>
          <w:szCs w:val="32"/>
          <w:shd w:val="clear" w:color="FFFFFF" w:fill="FFFFFF" w:themeFill="background1"/>
        </w:rPr>
        <w:t>本单位</w:t>
      </w:r>
      <w:r>
        <w:rPr>
          <w:rStyle w:val="11"/>
          <w:rFonts w:hint="default" w:ascii="Times New Roman" w:hAnsi="Times New Roman" w:eastAsia="方正仿宋_GBK" w:cs="Times New Roman"/>
          <w:b w:val="0"/>
          <w:bCs w:val="0"/>
          <w:color w:val="auto"/>
          <w:sz w:val="32"/>
          <w:szCs w:val="32"/>
          <w:shd w:val="clear" w:color="FFFFFF" w:fill="FFFFFF" w:themeFill="background1"/>
          <w:lang w:eastAsia="zh-CN"/>
        </w:rPr>
        <w:t>2024年</w:t>
      </w:r>
      <w:r>
        <w:rPr>
          <w:rStyle w:val="11"/>
          <w:rFonts w:hint="default" w:ascii="Times New Roman" w:hAnsi="Times New Roman" w:eastAsia="方正仿宋_GBK" w:cs="Times New Roman"/>
          <w:b w:val="0"/>
          <w:bCs w:val="0"/>
          <w:color w:val="auto"/>
          <w:sz w:val="32"/>
          <w:szCs w:val="32"/>
          <w:shd w:val="clear" w:color="FFFFFF" w:fill="FFFFFF" w:themeFill="background1"/>
        </w:rPr>
        <w:t>度无国有资本经营预算财政拨款支出。</w:t>
      </w:r>
    </w:p>
    <w:p w14:paraId="324BF2C5">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default" w:ascii="方正黑体_GBK" w:hAnsi="方正黑体_GBK" w:eastAsia="方正黑体_GBK" w:cs="方正黑体_GBK"/>
          <w:b w:val="0"/>
          <w:bCs/>
          <w:sz w:val="32"/>
          <w:szCs w:val="32"/>
          <w:shd w:val="clear" w:color="auto" w:fill="FFFFFF"/>
        </w:rPr>
        <w:t>三、“三公”经费情况说明</w:t>
      </w:r>
    </w:p>
    <w:p w14:paraId="01D39E9C">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（一）“三公”经费支出总体情况说明</w:t>
      </w:r>
    </w:p>
    <w:p w14:paraId="2AD09D1D">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年度“三公”经费支出共计0.00万元，较年初预算数无增减，主要原因是我单位2023年未发生“三公”经费支出。较上年支出数无增减，主要原因是我单位本年及上年均未发生“三公”经费支出。</w:t>
      </w:r>
    </w:p>
    <w:p w14:paraId="4E146AD3">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（二）“三公”经费分项支出情况</w:t>
      </w:r>
    </w:p>
    <w:p w14:paraId="49314AD4">
      <w:pPr>
        <w:keepNext w:val="0"/>
        <w:keepLines w:val="0"/>
        <w:pageBreakBefore w:val="0"/>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14:paraId="4DB1743B">
      <w:pPr>
        <w:keepNext w:val="0"/>
        <w:keepLines w:val="0"/>
        <w:pageBreakBefore w:val="0"/>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14:paraId="1AB5B32E">
      <w:pPr>
        <w:keepNext w:val="0"/>
        <w:keepLines w:val="0"/>
        <w:pageBreakBefore w:val="0"/>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公务车运行维护费0.00万元。费用支出较年初预算数无增减，主要原因是年初预算数未安排且本年未发生公务车运行维护费用。较上年支出数无增减，主要原因是上年和本年均未发生公务车运行维护费用。</w:t>
      </w:r>
    </w:p>
    <w:p w14:paraId="27A2D872">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rPr>
        <w:t>主要原因是年初预算数未安排且本年未发生公务接待费用</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rPr>
        <w:t>主要原因是上年和本年均未发生公务接待费用。</w:t>
      </w:r>
    </w:p>
    <w:p w14:paraId="3A66B161">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（三）“三公”经费实物量情况</w:t>
      </w:r>
    </w:p>
    <w:p w14:paraId="598E1B0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1C3DEF9B">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default" w:ascii="方正黑体_GBK" w:hAnsi="方正黑体_GBK" w:eastAsia="方正黑体_GBK" w:cs="方正黑体_GBK"/>
          <w:b w:val="0"/>
          <w:bCs/>
          <w:sz w:val="32"/>
          <w:szCs w:val="32"/>
          <w:shd w:val="clear" w:color="auto" w:fill="FFFFFF"/>
        </w:rPr>
        <w:t>四、其他需要说明的事项</w:t>
      </w:r>
    </w:p>
    <w:p w14:paraId="4540C685">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（一）财政拨款会议费和培训费情况说明</w:t>
      </w:r>
    </w:p>
    <w:p w14:paraId="335A6A13">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本年度会议费支出0.00万元，较上年决算数无增减，主要原因是本年度无会议费支出。本年度培训费支出0.00万元，较上年决算数无变化，主要原因是本年底无培训费支出。</w:t>
      </w:r>
    </w:p>
    <w:p w14:paraId="10875D80">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Style w:val="11"/>
          <w:rFonts w:hint="default" w:ascii="方正楷体_GBK" w:hAnsi="方正楷体_GBK" w:eastAsia="方正楷体_GBK" w:cs="方正楷体_GBK"/>
          <w:b w:val="0"/>
          <w:bCs/>
          <w:sz w:val="32"/>
          <w:szCs w:val="32"/>
          <w:shd w:val="clear" w:color="auto" w:fill="FFFFFF"/>
        </w:rPr>
      </w:pPr>
      <w:r>
        <w:rPr>
          <w:rStyle w:val="11"/>
          <w:rFonts w:hint="default" w:ascii="方正楷体_GBK" w:hAnsi="方正楷体_GBK" w:eastAsia="方正楷体_GBK" w:cs="方正楷体_GBK"/>
          <w:b w:val="0"/>
          <w:bCs/>
          <w:sz w:val="32"/>
          <w:szCs w:val="32"/>
          <w:shd w:val="clear" w:color="auto" w:fill="FFFFFF"/>
        </w:rPr>
        <w:t>（二）机关运行经费情况说明</w:t>
      </w:r>
    </w:p>
    <w:p w14:paraId="334A91A6">
      <w:pPr>
        <w:pStyle w:val="12"/>
        <w:keepNext w:val="0"/>
        <w:keepLines w:val="0"/>
        <w:pageBreakBefore w:val="0"/>
        <w:kinsoku/>
        <w:wordWrap/>
        <w:overflowPunct/>
        <w:topLinePunct w:val="0"/>
        <w:autoSpaceDE w:val="0"/>
        <w:autoSpaceDN/>
        <w:bidi w:val="0"/>
        <w:spacing w:beforeAutospacing="0" w:afterAutospacing="0" w:line="594"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bCs/>
          <w:sz w:val="32"/>
          <w:szCs w:val="32"/>
        </w:rPr>
        <w:t>主要原因是按照部门决算列报口径，我单位不在机关运行经费统计范围之内。</w:t>
      </w:r>
    </w:p>
    <w:p w14:paraId="683665F7">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（三）国有资产占用情况说明</w:t>
      </w:r>
    </w:p>
    <w:p w14:paraId="57DCCB0A">
      <w:pPr>
        <w:pStyle w:val="7"/>
        <w:keepNext w:val="0"/>
        <w:keepLines w:val="0"/>
        <w:pageBreakBefore w:val="0"/>
        <w:kinsoku/>
        <w:wordWrap/>
        <w:overflowPunct/>
        <w:topLinePunct w:val="0"/>
        <w:autoSpaceDN/>
        <w:bidi w:val="0"/>
        <w:snapToGrid w:val="0"/>
        <w:spacing w:before="0" w:beforeAutospacing="0" w:after="0" w:afterAutospacing="0" w:line="594"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截至202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6506D4AE">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（四）政府采购支出情况说明</w:t>
      </w:r>
    </w:p>
    <w:p w14:paraId="098E4B53">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 2023年度我单位未发生政府采购事项，无相关经费支出。</w:t>
      </w:r>
    </w:p>
    <w:p w14:paraId="23D395D5">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default" w:ascii="方正黑体_GBK" w:hAnsi="方正黑体_GBK" w:eastAsia="方正黑体_GBK" w:cs="方正黑体_GBK"/>
          <w:b w:val="0"/>
          <w:bCs/>
          <w:sz w:val="32"/>
          <w:szCs w:val="32"/>
          <w:shd w:val="clear" w:color="auto" w:fill="FFFFFF"/>
          <w:lang w:val="en-US" w:eastAsia="zh-CN"/>
        </w:rPr>
        <w:t>五、</w:t>
      </w:r>
      <w:r>
        <w:rPr>
          <w:rStyle w:val="11"/>
          <w:rFonts w:hint="default" w:ascii="方正黑体_GBK" w:hAnsi="方正黑体_GBK" w:eastAsia="方正黑体_GBK" w:cs="方正黑体_GBK"/>
          <w:b w:val="0"/>
          <w:bCs/>
          <w:sz w:val="32"/>
          <w:szCs w:val="32"/>
          <w:shd w:val="clear" w:color="auto" w:fill="FFFFFF"/>
        </w:rPr>
        <w:t>预算绩效管理情况说明</w:t>
      </w:r>
    </w:p>
    <w:p w14:paraId="2CF44F70">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Style w:val="11"/>
          <w:rFonts w:hint="default" w:ascii="方正楷体_GBK" w:hAnsi="方正楷体_GBK" w:eastAsia="方正楷体_GBK" w:cs="方正楷体_GBK"/>
          <w:b w:val="0"/>
          <w:bCs/>
          <w:sz w:val="32"/>
          <w:szCs w:val="32"/>
          <w:shd w:val="clear" w:color="auto" w:fill="FFFFFF"/>
        </w:rPr>
      </w:pPr>
      <w:r>
        <w:rPr>
          <w:rStyle w:val="11"/>
          <w:rFonts w:hint="default" w:ascii="方正楷体_GBK" w:hAnsi="方正楷体_GBK" w:eastAsia="方正楷体_GBK" w:cs="方正楷体_GBK"/>
          <w:b w:val="0"/>
          <w:bCs/>
          <w:sz w:val="32"/>
          <w:szCs w:val="32"/>
          <w:shd w:val="clear" w:color="auto" w:fill="FFFFFF"/>
        </w:rPr>
        <w:t>（一）单位自评情况</w:t>
      </w:r>
    </w:p>
    <w:p w14:paraId="4DC0D858">
      <w:pPr>
        <w:pStyle w:val="12"/>
        <w:keepNext w:val="0"/>
        <w:keepLines w:val="0"/>
        <w:pageBreakBefore w:val="0"/>
        <w:kinsoku/>
        <w:wordWrap/>
        <w:overflowPunct/>
        <w:topLinePunct w:val="0"/>
        <w:autoSpaceDE w:val="0"/>
        <w:autoSpaceDN/>
        <w:bidi w:val="0"/>
        <w:spacing w:beforeAutospacing="0" w:afterAutospacing="0" w:line="594"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根据预算绩效管理要求，我单位整体无绩效自评，涉及财政拨款项目支出资金0.00万元。</w:t>
      </w:r>
    </w:p>
    <w:p w14:paraId="6028F07F">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 xml:space="preserve">（二）单位绩效评价情况 </w:t>
      </w:r>
    </w:p>
    <w:p w14:paraId="0F5621F8">
      <w:pPr>
        <w:pStyle w:val="12"/>
        <w:keepNext w:val="0"/>
        <w:keepLines w:val="0"/>
        <w:pageBreakBefore w:val="0"/>
        <w:kinsoku/>
        <w:wordWrap/>
        <w:overflowPunct/>
        <w:topLinePunct w:val="0"/>
        <w:autoSpaceDE w:val="0"/>
        <w:autoSpaceDN/>
        <w:bidi w:val="0"/>
        <w:spacing w:beforeAutospacing="0" w:afterAutospacing="0" w:line="594"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799A122F">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 xml:space="preserve">（三）财政绩效评价情况 </w:t>
      </w:r>
    </w:p>
    <w:p w14:paraId="45BC1937">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14:paraId="3F253F1A">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lang w:val="en-US" w:eastAsia="zh-CN"/>
        </w:rPr>
      </w:pPr>
      <w:r>
        <w:rPr>
          <w:rStyle w:val="11"/>
          <w:rFonts w:hint="default" w:ascii="方正黑体_GBK" w:hAnsi="方正黑体_GBK" w:eastAsia="方正黑体_GBK" w:cs="方正黑体_GBK"/>
          <w:b w:val="0"/>
          <w:bCs/>
          <w:sz w:val="32"/>
          <w:szCs w:val="32"/>
          <w:shd w:val="clear" w:color="auto" w:fill="FFFFFF"/>
          <w:lang w:val="en-US" w:eastAsia="zh-CN"/>
        </w:rPr>
        <w:t>  六、专业名词解释</w:t>
      </w:r>
    </w:p>
    <w:p w14:paraId="7492D58F">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 （一）财政拨款收入：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4FB6025F">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 （二）事业收入：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0754C251">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方正楷体_GBK" w:hAnsi="方正楷体_GBK" w:eastAsia="方正楷体_GBK" w:cs="方正楷体_GBK"/>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1464EA7A">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 （四）其他收入：</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8E61E9E">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5CB86EA1">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 （六）年初结转和结余：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25B04E17">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 （七）结余分配：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1FE2ECD5">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 （八）年末结转和结余：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16FD66ED">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 （九）基本支出：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745A30F">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 （十）项目支出：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79D3E718">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 （十一）经营支出：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70CD533D">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 （十二）“三公”经费：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69AD0D5">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1915930">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47B8834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7FEF117E">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6FF20C95">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w:t>
      </w:r>
      <w:r>
        <w:rPr>
          <w:rFonts w:hint="eastAsia"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改革部门集中安排的用于购置固定资产、战略性和应急性储备、土地和无形资产，以及构建基础设施、大型修缮和财政支持企业更新改造所发生的支出。</w:t>
      </w:r>
    </w:p>
    <w:p w14:paraId="568AF7FF">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default" w:ascii="方正黑体_GBK" w:hAnsi="方正黑体_GBK" w:eastAsia="方正黑体_GBK" w:cs="方正黑体_GBK"/>
          <w:b w:val="0"/>
          <w:bCs/>
          <w:sz w:val="32"/>
          <w:szCs w:val="32"/>
          <w:shd w:val="clear" w:color="auto" w:fill="FFFFFF"/>
        </w:rPr>
        <w:t>七、决算公开联系方式及信息反馈渠道</w:t>
      </w:r>
    </w:p>
    <w:p w14:paraId="4DF6D87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FF0000"/>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023-74558750</w:t>
      </w:r>
    </w:p>
    <w:p w14:paraId="5012D5EA">
      <w:pPr>
        <w:pStyle w:val="12"/>
        <w:keepNext w:val="0"/>
        <w:keepLines w:val="0"/>
        <w:pageBreakBefore w:val="0"/>
        <w:kinsoku/>
        <w:wordWrap/>
        <w:overflowPunct/>
        <w:topLinePunct w:val="0"/>
        <w:autoSpaceDE w:val="0"/>
        <w:autoSpaceDN/>
        <w:bidi w:val="0"/>
        <w:spacing w:beforeAutospacing="0" w:afterAutospacing="0" w:line="594" w:lineRule="exact"/>
        <w:ind w:firstLine="0" w:firstLineChars="0"/>
        <w:textAlignment w:val="auto"/>
        <w:rPr>
          <w:rStyle w:val="11"/>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06371A6D">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tcMar>
              <w:top w:w="15" w:type="dxa"/>
              <w:left w:w="15" w:type="dxa"/>
              <w:right w:w="15" w:type="dxa"/>
            </w:tcMar>
            <w:vAlign w:val="bottom"/>
          </w:tcPr>
          <w:p w14:paraId="6CCB33CD">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41736B9A">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14:paraId="5D802A36">
            <w:pPr>
              <w:spacing w:line="200" w:lineRule="exact"/>
              <w:rPr>
                <w:rFonts w:hint="default" w:ascii="Times New Roman" w:hAnsi="Times New Roman" w:cs="Times New Roman"/>
                <w:color w:val="000000"/>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14:paraId="3DB51FF7">
            <w:pPr>
              <w:spacing w:line="200" w:lineRule="exact"/>
              <w:jc w:val="right"/>
              <w:rPr>
                <w:rFonts w:hint="default" w:ascii="Times New Roman" w:hAnsi="Times New Roman" w:cs="Times New Roman"/>
                <w:color w:val="000000"/>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14:paraId="2E15B654">
            <w:pPr>
              <w:spacing w:line="200" w:lineRule="exact"/>
              <w:rPr>
                <w:rFonts w:hint="default" w:ascii="Times New Roman" w:hAnsi="Times New Roman" w:cs="Times New Roman"/>
                <w:color w:val="000000"/>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14:paraId="2DF0879F">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1E0F01E5">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tcMar>
              <w:top w:w="15" w:type="dxa"/>
              <w:left w:w="15" w:type="dxa"/>
              <w:right w:w="15" w:type="dxa"/>
            </w:tcMar>
            <w:vAlign w:val="bottom"/>
          </w:tcPr>
          <w:p w14:paraId="15CBFD72">
            <w:pPr>
              <w:spacing w:line="20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垫江县杠家镇综合行政执法大队</w:t>
            </w:r>
          </w:p>
        </w:tc>
        <w:tc>
          <w:tcPr>
            <w:tcW w:w="4059" w:type="dxa"/>
            <w:tcBorders>
              <w:top w:val="nil"/>
              <w:left w:val="nil"/>
              <w:bottom w:val="nil"/>
              <w:right w:val="nil"/>
            </w:tcBorders>
            <w:shd w:val="clear" w:color="auto" w:fill="auto"/>
            <w:tcMar>
              <w:top w:w="15" w:type="dxa"/>
              <w:left w:w="15" w:type="dxa"/>
              <w:right w:w="15" w:type="dxa"/>
            </w:tcMar>
            <w:vAlign w:val="bottom"/>
          </w:tcPr>
          <w:p w14:paraId="4132DA1A">
            <w:pPr>
              <w:spacing w:line="200" w:lineRule="exact"/>
              <w:rPr>
                <w:rFonts w:hint="default" w:ascii="Times New Roman" w:hAnsi="Times New Roman" w:cs="Times New Roman"/>
                <w:color w:val="000000"/>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14:paraId="7330C433">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5F9E9D4">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1FF4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D0865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2A60B88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0E23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D939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90FFD">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1FA9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5B026E8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06C7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D32A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103.86</w:t>
            </w: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CE95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FB0E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37A5A8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F4A5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5DF2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4EFC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720B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5F7AD2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B18F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FB2C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FB60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C1E4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9A3FCC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A10A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452F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A6BA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917B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E304F3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7C78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0BB5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3A45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9010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0.04</w:t>
            </w:r>
            <w:r>
              <w:rPr>
                <w:rFonts w:hint="default" w:ascii="Times New Roman" w:hAnsi="Times New Roman" w:cs="Times New Roman"/>
                <w:color w:val="000000"/>
                <w:sz w:val="20"/>
                <w:u w:color="auto"/>
              </w:rPr>
              <w:t xml:space="preserve"> </w:t>
            </w:r>
          </w:p>
        </w:tc>
      </w:tr>
      <w:tr w14:paraId="65E2278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5E44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D7A8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086A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9C1F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2D1EC7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C524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E09C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AEA1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13EA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BFF2AC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3390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71" w:type="dxa"/>
            <w:tcBorders>
              <w:top w:val="nil"/>
              <w:left w:val="nil"/>
              <w:bottom w:val="nil"/>
              <w:right w:val="single" w:color="000000" w:sz="4" w:space="0"/>
            </w:tcBorders>
            <w:shd w:val="clear" w:color="auto" w:fill="auto"/>
            <w:tcMar>
              <w:top w:w="15" w:type="dxa"/>
              <w:left w:w="15" w:type="dxa"/>
              <w:right w:w="15" w:type="dxa"/>
            </w:tcMar>
            <w:vAlign w:val="center"/>
          </w:tcPr>
          <w:p w14:paraId="62A4A78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2F97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BF67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16.66</w:t>
            </w:r>
            <w:r>
              <w:rPr>
                <w:rFonts w:hint="default" w:ascii="Times New Roman" w:hAnsi="Times New Roman" w:cs="Times New Roman"/>
                <w:color w:val="000000"/>
                <w:sz w:val="20"/>
                <w:u w:color="auto"/>
              </w:rPr>
              <w:t xml:space="preserve"> </w:t>
            </w:r>
          </w:p>
        </w:tc>
      </w:tr>
      <w:tr w14:paraId="07B6A0D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F6135">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C6B4BA2">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1CC7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D191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3.47</w:t>
            </w:r>
            <w:r>
              <w:rPr>
                <w:rFonts w:hint="default" w:ascii="Times New Roman" w:hAnsi="Times New Roman" w:cs="Times New Roman"/>
                <w:color w:val="000000"/>
                <w:sz w:val="20"/>
                <w:u w:color="auto"/>
              </w:rPr>
              <w:t xml:space="preserve"> </w:t>
            </w:r>
          </w:p>
        </w:tc>
      </w:tr>
      <w:tr w14:paraId="5720AA6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F02A6">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9060D8C">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4572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8369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43374A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8FE85">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8204509">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9107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C377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75.76</w:t>
            </w:r>
            <w:r>
              <w:rPr>
                <w:rFonts w:hint="default" w:ascii="Times New Roman" w:hAnsi="Times New Roman" w:cs="Times New Roman"/>
                <w:color w:val="000000"/>
                <w:sz w:val="20"/>
                <w:u w:color="auto"/>
              </w:rPr>
              <w:t xml:space="preserve"> </w:t>
            </w:r>
          </w:p>
        </w:tc>
      </w:tr>
      <w:tr w14:paraId="020B528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A0D0A">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80CFB07">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16CB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373E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826CCA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399FA">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23222">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CA9D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5C3D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D12040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E3811">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6A445">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F51C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BE56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644750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EBEBD">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FBDB4">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0A88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C04F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1D2C29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DE829">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1C2B9">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970D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7455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51D8DF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6B1C2">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A1DD5">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BD30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09B8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6B1703E">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0DC29">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C56DBB">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4379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9BE3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88734F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28DB6">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63870">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13FA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9351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7.94</w:t>
            </w:r>
            <w:r>
              <w:rPr>
                <w:rFonts w:hint="default" w:ascii="Times New Roman" w:hAnsi="Times New Roman" w:cs="Times New Roman"/>
                <w:color w:val="000000"/>
                <w:sz w:val="20"/>
                <w:u w:color="auto"/>
              </w:rPr>
              <w:t xml:space="preserve"> </w:t>
            </w:r>
          </w:p>
        </w:tc>
      </w:tr>
      <w:tr w14:paraId="23A75F4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E872D">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C57BB">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58E4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4C59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3F8389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C04D1">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EAF91">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97BC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711E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7B9F0F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B6017">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A3812">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7B33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7602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FBF231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39C5B">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98845">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FFFF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C058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5CDF6D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43025">
            <w:pPr>
              <w:spacing w:line="240" w:lineRule="exact"/>
              <w:jc w:val="center"/>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18EFA">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01E3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6A15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6694A4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92954">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A5910">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F8CB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FF42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E6F916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DD988">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CADC5">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5DB7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1140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6188A9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47431">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F157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103.86</w:t>
            </w: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610F7">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E173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103.86</w:t>
            </w:r>
            <w:r>
              <w:rPr>
                <w:rFonts w:hint="default" w:ascii="Times New Roman" w:hAnsi="Times New Roman" w:cs="Times New Roman"/>
                <w:color w:val="000000"/>
                <w:sz w:val="20"/>
                <w:u w:color="auto"/>
              </w:rPr>
              <w:t xml:space="preserve"> </w:t>
            </w:r>
          </w:p>
        </w:tc>
      </w:tr>
      <w:tr w14:paraId="69DDF58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FB52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153D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390D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4826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60C4C1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4735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525F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02C1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7D9023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D7990DF">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B6EA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98DD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103.86</w:t>
            </w: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102A6DC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7299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103.86</w:t>
            </w:r>
            <w:r>
              <w:rPr>
                <w:rFonts w:hint="default" w:ascii="Times New Roman" w:hAnsi="Times New Roman" w:cs="Times New Roman"/>
                <w:color w:val="000000"/>
                <w:sz w:val="20"/>
                <w:u w:color="auto"/>
              </w:rPr>
              <w:t xml:space="preserve"> </w:t>
            </w:r>
          </w:p>
        </w:tc>
      </w:tr>
    </w:tbl>
    <w:p w14:paraId="1BC5AE32">
      <w:pPr>
        <w:rPr>
          <w:rFonts w:hint="default" w:ascii="Times New Roman" w:hAnsi="Times New Roman" w:cs="Times New Roman"/>
          <w:sz w:val="21"/>
          <w:szCs w:val="21"/>
        </w:rPr>
      </w:pPr>
    </w:p>
    <w:p w14:paraId="3B2A2DDE">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8"/>
        <w:tblW w:w="14280" w:type="dxa"/>
        <w:tblInd w:w="0" w:type="dxa"/>
        <w:tblLayout w:type="fixed"/>
        <w:tblCellMar>
          <w:top w:w="0" w:type="dxa"/>
          <w:left w:w="0" w:type="dxa"/>
          <w:bottom w:w="0" w:type="dxa"/>
          <w:right w:w="0" w:type="dxa"/>
        </w:tblCellMar>
      </w:tblPr>
      <w:tblGrid>
        <w:gridCol w:w="1502"/>
        <w:gridCol w:w="3063"/>
        <w:gridCol w:w="980"/>
        <w:gridCol w:w="1262"/>
        <w:gridCol w:w="1153"/>
        <w:gridCol w:w="1153"/>
        <w:gridCol w:w="1219"/>
        <w:gridCol w:w="1162"/>
        <w:gridCol w:w="1285"/>
        <w:gridCol w:w="1501"/>
      </w:tblGrid>
      <w:tr w14:paraId="7406A213">
        <w:tblPrEx>
          <w:tblCellMar>
            <w:top w:w="0" w:type="dxa"/>
            <w:left w:w="0" w:type="dxa"/>
            <w:bottom w:w="0" w:type="dxa"/>
            <w:right w:w="0" w:type="dxa"/>
          </w:tblCellMar>
        </w:tblPrEx>
        <w:trPr>
          <w:trHeight w:val="681" w:hRule="atLeast"/>
        </w:trPr>
        <w:tc>
          <w:tcPr>
            <w:tcW w:w="14280" w:type="dxa"/>
            <w:gridSpan w:val="10"/>
            <w:tcBorders>
              <w:top w:val="nil"/>
              <w:left w:val="nil"/>
              <w:bottom w:val="nil"/>
              <w:right w:val="nil"/>
            </w:tcBorders>
            <w:shd w:val="clear" w:color="auto" w:fill="auto"/>
            <w:tcMar>
              <w:top w:w="15" w:type="dxa"/>
              <w:left w:w="15" w:type="dxa"/>
              <w:right w:w="15" w:type="dxa"/>
            </w:tcMar>
            <w:vAlign w:val="bottom"/>
          </w:tcPr>
          <w:p w14:paraId="78D6CE7A">
            <w:pPr>
              <w:jc w:val="center"/>
              <w:textAlignment w:val="bottom"/>
              <w:rPr>
                <w:rFonts w:hint="default" w:ascii="Times New Roman" w:hAnsi="Times New Roman" w:cs="Times New Roman"/>
                <w:b/>
                <w:color w:val="000000"/>
                <w:sz w:val="32"/>
                <w:szCs w:val="32"/>
              </w:rPr>
            </w:pPr>
          </w:p>
          <w:p w14:paraId="7C9565B6">
            <w:pPr>
              <w:jc w:val="center"/>
              <w:textAlignment w:val="bottom"/>
              <w:rPr>
                <w:rFonts w:hint="default" w:ascii="Times New Roman" w:hAnsi="Times New Roman" w:cs="Times New Roman"/>
                <w:b/>
                <w:color w:val="000000"/>
                <w:sz w:val="32"/>
                <w:szCs w:val="32"/>
              </w:rPr>
            </w:pPr>
          </w:p>
          <w:p w14:paraId="62651A1C">
            <w:pPr>
              <w:jc w:val="center"/>
              <w:textAlignment w:val="bottom"/>
              <w:rPr>
                <w:rFonts w:hint="default" w:ascii="Times New Roman" w:hAnsi="Times New Roman" w:cs="Times New Roman"/>
                <w:b/>
                <w:color w:val="000000"/>
                <w:sz w:val="32"/>
                <w:szCs w:val="32"/>
              </w:rPr>
            </w:pPr>
          </w:p>
          <w:p w14:paraId="36CA9080">
            <w:pPr>
              <w:jc w:val="center"/>
              <w:textAlignment w:val="bottom"/>
              <w:rPr>
                <w:rFonts w:hint="default" w:ascii="Times New Roman" w:hAnsi="Times New Roman" w:cs="Times New Roman"/>
                <w:b/>
                <w:color w:val="000000"/>
                <w:sz w:val="32"/>
                <w:szCs w:val="32"/>
              </w:rPr>
            </w:pPr>
          </w:p>
          <w:p w14:paraId="597B4CB9">
            <w:pPr>
              <w:jc w:val="center"/>
              <w:textAlignment w:val="bottom"/>
              <w:rPr>
                <w:rFonts w:hint="default" w:ascii="Times New Roman" w:hAnsi="Times New Roman" w:cs="Times New Roman"/>
                <w:b/>
                <w:color w:val="000000"/>
                <w:sz w:val="32"/>
                <w:szCs w:val="32"/>
              </w:rPr>
            </w:pPr>
          </w:p>
          <w:p w14:paraId="5232ED38">
            <w:pPr>
              <w:jc w:val="center"/>
              <w:textAlignment w:val="bottom"/>
              <w:rPr>
                <w:rFonts w:hint="default" w:ascii="Times New Roman" w:hAnsi="Times New Roman" w:cs="Times New Roman"/>
                <w:b/>
                <w:color w:val="000000"/>
                <w:sz w:val="32"/>
                <w:szCs w:val="32"/>
              </w:rPr>
            </w:pPr>
          </w:p>
          <w:p w14:paraId="0B104DAE">
            <w:pPr>
              <w:jc w:val="center"/>
              <w:textAlignment w:val="bottom"/>
              <w:rPr>
                <w:rFonts w:hint="default" w:ascii="Times New Roman" w:hAnsi="Times New Roman" w:cs="Times New Roman"/>
                <w:b/>
                <w:color w:val="000000"/>
                <w:sz w:val="32"/>
                <w:szCs w:val="32"/>
              </w:rPr>
            </w:pPr>
          </w:p>
          <w:p w14:paraId="68534807">
            <w:pPr>
              <w:jc w:val="both"/>
              <w:textAlignment w:val="bottom"/>
              <w:rPr>
                <w:rFonts w:hint="default" w:ascii="Times New Roman" w:hAnsi="Times New Roman" w:cs="Times New Roman"/>
                <w:b/>
                <w:color w:val="000000"/>
                <w:sz w:val="32"/>
                <w:szCs w:val="32"/>
              </w:rPr>
            </w:pPr>
          </w:p>
          <w:p w14:paraId="167BD2F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2E218FDB">
        <w:tblPrEx>
          <w:tblCellMar>
            <w:top w:w="0" w:type="dxa"/>
            <w:left w:w="0" w:type="dxa"/>
            <w:bottom w:w="0" w:type="dxa"/>
            <w:right w:w="0" w:type="dxa"/>
          </w:tblCellMar>
        </w:tblPrEx>
        <w:trPr>
          <w:trHeight w:val="350" w:hRule="atLeast"/>
        </w:trPr>
        <w:tc>
          <w:tcPr>
            <w:tcW w:w="5545" w:type="dxa"/>
            <w:gridSpan w:val="3"/>
            <w:vMerge w:val="restart"/>
            <w:tcBorders>
              <w:top w:val="nil"/>
              <w:left w:val="nil"/>
              <w:right w:val="nil"/>
            </w:tcBorders>
            <w:shd w:val="clear" w:color="auto" w:fill="auto"/>
            <w:tcMar>
              <w:top w:w="15" w:type="dxa"/>
              <w:left w:w="15" w:type="dxa"/>
              <w:right w:w="15" w:type="dxa"/>
            </w:tcMar>
            <w:vAlign w:val="bottom"/>
          </w:tcPr>
          <w:p w14:paraId="5B4750B4">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垫江县杠家镇综合行政执法大队</w:t>
            </w:r>
          </w:p>
        </w:tc>
        <w:tc>
          <w:tcPr>
            <w:tcW w:w="1262" w:type="dxa"/>
            <w:tcBorders>
              <w:top w:val="nil"/>
              <w:left w:val="nil"/>
              <w:bottom w:val="nil"/>
              <w:right w:val="nil"/>
            </w:tcBorders>
            <w:shd w:val="clear" w:color="auto" w:fill="auto"/>
            <w:tcMar>
              <w:top w:w="15" w:type="dxa"/>
              <w:left w:w="15" w:type="dxa"/>
              <w:right w:w="15" w:type="dxa"/>
            </w:tcMar>
            <w:vAlign w:val="bottom"/>
          </w:tcPr>
          <w:p w14:paraId="792DC2F7">
            <w:pPr>
              <w:rPr>
                <w:rFonts w:hint="default" w:ascii="Times New Roman" w:hAnsi="Times New Roman" w:cs="Times New Roman"/>
                <w:color w:val="000000"/>
                <w:sz w:val="20"/>
                <w:szCs w:val="20"/>
              </w:rPr>
            </w:pPr>
          </w:p>
        </w:tc>
        <w:tc>
          <w:tcPr>
            <w:tcW w:w="1153" w:type="dxa"/>
            <w:tcBorders>
              <w:top w:val="nil"/>
              <w:left w:val="nil"/>
              <w:bottom w:val="nil"/>
              <w:right w:val="nil"/>
            </w:tcBorders>
            <w:shd w:val="clear" w:color="auto" w:fill="auto"/>
            <w:tcMar>
              <w:top w:w="15" w:type="dxa"/>
              <w:left w:w="15" w:type="dxa"/>
              <w:right w:w="15" w:type="dxa"/>
            </w:tcMar>
            <w:vAlign w:val="bottom"/>
          </w:tcPr>
          <w:p w14:paraId="7716CCF8">
            <w:pPr>
              <w:rPr>
                <w:rFonts w:hint="default" w:ascii="Times New Roman" w:hAnsi="Times New Roman" w:cs="Times New Roman"/>
                <w:color w:val="000000"/>
                <w:sz w:val="20"/>
                <w:szCs w:val="20"/>
              </w:rPr>
            </w:pPr>
          </w:p>
        </w:tc>
        <w:tc>
          <w:tcPr>
            <w:tcW w:w="1153" w:type="dxa"/>
            <w:tcBorders>
              <w:top w:val="nil"/>
              <w:left w:val="nil"/>
              <w:bottom w:val="nil"/>
              <w:right w:val="nil"/>
            </w:tcBorders>
            <w:shd w:val="clear" w:color="auto" w:fill="auto"/>
            <w:tcMar>
              <w:top w:w="15" w:type="dxa"/>
              <w:left w:w="15" w:type="dxa"/>
              <w:right w:w="15" w:type="dxa"/>
            </w:tcMar>
            <w:vAlign w:val="bottom"/>
          </w:tcPr>
          <w:p w14:paraId="027ACAA8">
            <w:pPr>
              <w:rPr>
                <w:rFonts w:hint="default" w:ascii="Times New Roman" w:hAnsi="Times New Roman" w:cs="Times New Roman"/>
                <w:color w:val="000000"/>
                <w:sz w:val="20"/>
                <w:szCs w:val="20"/>
              </w:rPr>
            </w:pPr>
          </w:p>
        </w:tc>
        <w:tc>
          <w:tcPr>
            <w:tcW w:w="1219" w:type="dxa"/>
            <w:tcBorders>
              <w:top w:val="nil"/>
              <w:left w:val="nil"/>
              <w:bottom w:val="nil"/>
              <w:right w:val="nil"/>
            </w:tcBorders>
            <w:shd w:val="clear" w:color="auto" w:fill="auto"/>
            <w:tcMar>
              <w:top w:w="15" w:type="dxa"/>
              <w:left w:w="15" w:type="dxa"/>
              <w:right w:w="15" w:type="dxa"/>
            </w:tcMar>
            <w:vAlign w:val="bottom"/>
          </w:tcPr>
          <w:p w14:paraId="53D29B6C">
            <w:pPr>
              <w:rPr>
                <w:rFonts w:hint="default" w:ascii="Times New Roman" w:hAnsi="Times New Roman" w:cs="Times New Roman"/>
                <w:color w:val="000000"/>
                <w:sz w:val="20"/>
                <w:szCs w:val="20"/>
              </w:rPr>
            </w:pPr>
          </w:p>
        </w:tc>
        <w:tc>
          <w:tcPr>
            <w:tcW w:w="1162" w:type="dxa"/>
            <w:tcBorders>
              <w:top w:val="nil"/>
              <w:left w:val="nil"/>
              <w:bottom w:val="nil"/>
              <w:right w:val="nil"/>
            </w:tcBorders>
            <w:shd w:val="clear" w:color="auto" w:fill="auto"/>
            <w:tcMar>
              <w:top w:w="15" w:type="dxa"/>
              <w:left w:w="15" w:type="dxa"/>
              <w:right w:w="15" w:type="dxa"/>
            </w:tcMar>
            <w:vAlign w:val="bottom"/>
          </w:tcPr>
          <w:p w14:paraId="4F9237A7">
            <w:pPr>
              <w:rPr>
                <w:rFonts w:hint="default" w:ascii="Times New Roman" w:hAnsi="Times New Roman" w:cs="Times New Roman"/>
                <w:color w:val="000000"/>
                <w:sz w:val="20"/>
                <w:szCs w:val="20"/>
              </w:rPr>
            </w:pPr>
          </w:p>
        </w:tc>
        <w:tc>
          <w:tcPr>
            <w:tcW w:w="1285" w:type="dxa"/>
            <w:tcBorders>
              <w:top w:val="nil"/>
              <w:left w:val="nil"/>
              <w:bottom w:val="nil"/>
              <w:right w:val="nil"/>
            </w:tcBorders>
            <w:shd w:val="clear" w:color="auto" w:fill="auto"/>
            <w:tcMar>
              <w:top w:w="15" w:type="dxa"/>
              <w:left w:w="15" w:type="dxa"/>
              <w:right w:w="15" w:type="dxa"/>
            </w:tcMar>
            <w:vAlign w:val="bottom"/>
          </w:tcPr>
          <w:p w14:paraId="687310C8">
            <w:pPr>
              <w:rPr>
                <w:rFonts w:hint="default" w:ascii="Times New Roman" w:hAnsi="Times New Roman" w:cs="Times New Roman"/>
                <w:color w:val="000000"/>
                <w:sz w:val="20"/>
                <w:szCs w:val="20"/>
              </w:rPr>
            </w:pPr>
          </w:p>
        </w:tc>
        <w:tc>
          <w:tcPr>
            <w:tcW w:w="1501" w:type="dxa"/>
            <w:tcBorders>
              <w:top w:val="nil"/>
              <w:left w:val="nil"/>
              <w:bottom w:val="nil"/>
              <w:right w:val="nil"/>
            </w:tcBorders>
            <w:shd w:val="clear" w:color="auto" w:fill="auto"/>
            <w:tcMar>
              <w:top w:w="15" w:type="dxa"/>
              <w:left w:w="15" w:type="dxa"/>
              <w:right w:w="15" w:type="dxa"/>
            </w:tcMar>
            <w:vAlign w:val="bottom"/>
          </w:tcPr>
          <w:p w14:paraId="692BCC56">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4A0AA548">
        <w:tblPrEx>
          <w:tblCellMar>
            <w:top w:w="0" w:type="dxa"/>
            <w:left w:w="0" w:type="dxa"/>
            <w:bottom w:w="0" w:type="dxa"/>
            <w:right w:w="0" w:type="dxa"/>
          </w:tblCellMar>
        </w:tblPrEx>
        <w:trPr>
          <w:trHeight w:val="350" w:hRule="atLeast"/>
        </w:trPr>
        <w:tc>
          <w:tcPr>
            <w:tcW w:w="5545" w:type="dxa"/>
            <w:gridSpan w:val="3"/>
            <w:vMerge w:val="continue"/>
            <w:tcBorders>
              <w:left w:val="nil"/>
              <w:bottom w:val="nil"/>
              <w:right w:val="nil"/>
            </w:tcBorders>
            <w:shd w:val="clear" w:color="auto" w:fill="auto"/>
            <w:tcMar>
              <w:top w:w="15" w:type="dxa"/>
              <w:left w:w="15" w:type="dxa"/>
              <w:right w:w="15" w:type="dxa"/>
            </w:tcMar>
            <w:vAlign w:val="bottom"/>
          </w:tcPr>
          <w:p w14:paraId="1287ED24">
            <w:pPr>
              <w:rPr>
                <w:rFonts w:hint="default" w:ascii="Times New Roman" w:hAnsi="Times New Roman" w:cs="Times New Roman"/>
                <w:color w:val="000000"/>
                <w:sz w:val="20"/>
                <w:szCs w:val="20"/>
              </w:rPr>
            </w:pPr>
          </w:p>
        </w:tc>
        <w:tc>
          <w:tcPr>
            <w:tcW w:w="1262" w:type="dxa"/>
            <w:tcBorders>
              <w:top w:val="nil"/>
              <w:left w:val="nil"/>
              <w:bottom w:val="nil"/>
              <w:right w:val="nil"/>
            </w:tcBorders>
            <w:shd w:val="clear" w:color="auto" w:fill="auto"/>
            <w:tcMar>
              <w:top w:w="15" w:type="dxa"/>
              <w:left w:w="15" w:type="dxa"/>
              <w:right w:w="15" w:type="dxa"/>
            </w:tcMar>
            <w:vAlign w:val="bottom"/>
          </w:tcPr>
          <w:p w14:paraId="1295AE9C">
            <w:pPr>
              <w:rPr>
                <w:rFonts w:hint="default" w:ascii="Times New Roman" w:hAnsi="Times New Roman" w:cs="Times New Roman"/>
                <w:color w:val="000000"/>
                <w:sz w:val="20"/>
                <w:szCs w:val="20"/>
              </w:rPr>
            </w:pPr>
          </w:p>
        </w:tc>
        <w:tc>
          <w:tcPr>
            <w:tcW w:w="1153" w:type="dxa"/>
            <w:tcBorders>
              <w:top w:val="nil"/>
              <w:left w:val="nil"/>
              <w:bottom w:val="nil"/>
              <w:right w:val="nil"/>
            </w:tcBorders>
            <w:shd w:val="clear" w:color="auto" w:fill="auto"/>
            <w:tcMar>
              <w:top w:w="15" w:type="dxa"/>
              <w:left w:w="15" w:type="dxa"/>
              <w:right w:w="15" w:type="dxa"/>
            </w:tcMar>
            <w:vAlign w:val="bottom"/>
          </w:tcPr>
          <w:p w14:paraId="46A54AFF">
            <w:pPr>
              <w:rPr>
                <w:rFonts w:hint="default" w:ascii="Times New Roman" w:hAnsi="Times New Roman" w:cs="Times New Roman"/>
                <w:color w:val="000000"/>
                <w:sz w:val="20"/>
                <w:szCs w:val="20"/>
              </w:rPr>
            </w:pPr>
          </w:p>
        </w:tc>
        <w:tc>
          <w:tcPr>
            <w:tcW w:w="1153" w:type="dxa"/>
            <w:tcBorders>
              <w:top w:val="nil"/>
              <w:left w:val="nil"/>
              <w:bottom w:val="nil"/>
              <w:right w:val="nil"/>
            </w:tcBorders>
            <w:shd w:val="clear" w:color="auto" w:fill="auto"/>
            <w:tcMar>
              <w:top w:w="15" w:type="dxa"/>
              <w:left w:w="15" w:type="dxa"/>
              <w:right w:w="15" w:type="dxa"/>
            </w:tcMar>
            <w:vAlign w:val="bottom"/>
          </w:tcPr>
          <w:p w14:paraId="3C1F37A3">
            <w:pPr>
              <w:rPr>
                <w:rFonts w:hint="default" w:ascii="Times New Roman" w:hAnsi="Times New Roman" w:cs="Times New Roman"/>
                <w:color w:val="000000"/>
                <w:sz w:val="20"/>
                <w:szCs w:val="20"/>
              </w:rPr>
            </w:pPr>
          </w:p>
        </w:tc>
        <w:tc>
          <w:tcPr>
            <w:tcW w:w="1219" w:type="dxa"/>
            <w:tcBorders>
              <w:top w:val="nil"/>
              <w:left w:val="nil"/>
              <w:bottom w:val="nil"/>
              <w:right w:val="nil"/>
            </w:tcBorders>
            <w:shd w:val="clear" w:color="auto" w:fill="auto"/>
            <w:tcMar>
              <w:top w:w="15" w:type="dxa"/>
              <w:left w:w="15" w:type="dxa"/>
              <w:right w:w="15" w:type="dxa"/>
            </w:tcMar>
            <w:vAlign w:val="bottom"/>
          </w:tcPr>
          <w:p w14:paraId="02D30CC0">
            <w:pPr>
              <w:rPr>
                <w:rFonts w:hint="default" w:ascii="Times New Roman" w:hAnsi="Times New Roman" w:cs="Times New Roman"/>
                <w:color w:val="000000"/>
                <w:sz w:val="20"/>
                <w:szCs w:val="20"/>
              </w:rPr>
            </w:pPr>
          </w:p>
        </w:tc>
        <w:tc>
          <w:tcPr>
            <w:tcW w:w="1162" w:type="dxa"/>
            <w:tcBorders>
              <w:top w:val="nil"/>
              <w:left w:val="nil"/>
              <w:bottom w:val="nil"/>
              <w:right w:val="nil"/>
            </w:tcBorders>
            <w:shd w:val="clear" w:color="auto" w:fill="auto"/>
            <w:tcMar>
              <w:top w:w="15" w:type="dxa"/>
              <w:left w:w="15" w:type="dxa"/>
              <w:right w:w="15" w:type="dxa"/>
            </w:tcMar>
            <w:vAlign w:val="bottom"/>
          </w:tcPr>
          <w:p w14:paraId="64FEE32A">
            <w:pPr>
              <w:rPr>
                <w:rFonts w:hint="default" w:ascii="Times New Roman" w:hAnsi="Times New Roman" w:cs="Times New Roman"/>
                <w:color w:val="000000"/>
                <w:sz w:val="20"/>
                <w:szCs w:val="20"/>
              </w:rPr>
            </w:pPr>
          </w:p>
        </w:tc>
        <w:tc>
          <w:tcPr>
            <w:tcW w:w="1285" w:type="dxa"/>
            <w:tcBorders>
              <w:top w:val="nil"/>
              <w:left w:val="nil"/>
              <w:bottom w:val="nil"/>
              <w:right w:val="nil"/>
            </w:tcBorders>
            <w:shd w:val="clear" w:color="auto" w:fill="auto"/>
            <w:tcMar>
              <w:top w:w="15" w:type="dxa"/>
              <w:left w:w="15" w:type="dxa"/>
              <w:right w:w="15" w:type="dxa"/>
            </w:tcMar>
            <w:vAlign w:val="bottom"/>
          </w:tcPr>
          <w:p w14:paraId="3BE5E75C">
            <w:pPr>
              <w:rPr>
                <w:rFonts w:hint="default" w:ascii="Times New Roman" w:hAnsi="Times New Roman" w:cs="Times New Roman"/>
                <w:color w:val="000000"/>
                <w:sz w:val="20"/>
                <w:szCs w:val="20"/>
              </w:rPr>
            </w:pPr>
          </w:p>
        </w:tc>
        <w:tc>
          <w:tcPr>
            <w:tcW w:w="1501" w:type="dxa"/>
            <w:tcBorders>
              <w:top w:val="nil"/>
              <w:left w:val="nil"/>
              <w:bottom w:val="nil"/>
              <w:right w:val="nil"/>
            </w:tcBorders>
            <w:shd w:val="clear" w:color="auto" w:fill="auto"/>
            <w:tcMar>
              <w:top w:w="15" w:type="dxa"/>
              <w:left w:w="15" w:type="dxa"/>
              <w:right w:w="15" w:type="dxa"/>
            </w:tcMar>
            <w:vAlign w:val="bottom"/>
          </w:tcPr>
          <w:p w14:paraId="55D6D16C">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56B2E11">
        <w:tblPrEx>
          <w:tblCellMar>
            <w:top w:w="0" w:type="dxa"/>
            <w:left w:w="0" w:type="dxa"/>
            <w:bottom w:w="0" w:type="dxa"/>
            <w:right w:w="0" w:type="dxa"/>
          </w:tblCellMar>
        </w:tblPrEx>
        <w:trPr>
          <w:trHeight w:val="465" w:hRule="atLeast"/>
        </w:trPr>
        <w:tc>
          <w:tcPr>
            <w:tcW w:w="456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219213C2">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0F25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39A1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60ED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0B611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FB91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29E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47A0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43CC2DA4">
        <w:tblPrEx>
          <w:tblCellMar>
            <w:top w:w="0" w:type="dxa"/>
            <w:left w:w="0" w:type="dxa"/>
            <w:bottom w:w="0" w:type="dxa"/>
            <w:right w:w="0" w:type="dxa"/>
          </w:tblCellMar>
        </w:tblPrEx>
        <w:trPr>
          <w:trHeight w:val="366" w:hRule="atLeast"/>
        </w:trPr>
        <w:tc>
          <w:tcPr>
            <w:tcW w:w="15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A6EB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6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1EF3E6E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5CF1A">
            <w:pPr>
              <w:jc w:val="center"/>
              <w:rPr>
                <w:rFonts w:hint="default" w:ascii="Times New Roman" w:hAnsi="Times New Roman" w:cs="Times New Roman"/>
                <w:b/>
                <w:color w:val="000000"/>
                <w:sz w:val="20"/>
                <w:szCs w:val="20"/>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6CA45">
            <w:pPr>
              <w:jc w:val="center"/>
              <w:rPr>
                <w:rFonts w:hint="default" w:ascii="Times New Roman" w:hAnsi="Times New Roman" w:cs="Times New Roman"/>
                <w:b/>
                <w:color w:val="000000"/>
                <w:sz w:val="20"/>
                <w:szCs w:val="20"/>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E2AF3">
            <w:pPr>
              <w:jc w:val="center"/>
              <w:rPr>
                <w:rFonts w:hint="default" w:ascii="Times New Roman" w:hAnsi="Times New Roman" w:cs="Times New Roman"/>
                <w:b/>
                <w:color w:val="000000"/>
                <w:sz w:val="20"/>
                <w:szCs w:val="20"/>
              </w:rPr>
            </w:pP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42D8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9591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3A75B">
            <w:pPr>
              <w:jc w:val="center"/>
              <w:rPr>
                <w:rFonts w:hint="default" w:ascii="Times New Roman" w:hAnsi="Times New Roman" w:cs="Times New Roman"/>
                <w:b/>
                <w:color w:val="000000"/>
                <w:sz w:val="20"/>
                <w:szCs w:val="20"/>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DF4F3">
            <w:pPr>
              <w:jc w:val="center"/>
              <w:rPr>
                <w:rFonts w:hint="default" w:ascii="Times New Roman" w:hAnsi="Times New Roman" w:cs="Times New Roman"/>
                <w:b/>
                <w:color w:val="000000"/>
                <w:sz w:val="20"/>
                <w:szCs w:val="20"/>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253D3">
            <w:pPr>
              <w:jc w:val="center"/>
              <w:rPr>
                <w:rFonts w:hint="default" w:ascii="Times New Roman" w:hAnsi="Times New Roman" w:cs="Times New Roman"/>
                <w:b/>
                <w:color w:val="000000"/>
                <w:sz w:val="20"/>
                <w:szCs w:val="20"/>
              </w:rPr>
            </w:pPr>
          </w:p>
        </w:tc>
      </w:tr>
      <w:tr w14:paraId="20A2F5FD">
        <w:tblPrEx>
          <w:tblCellMar>
            <w:top w:w="0" w:type="dxa"/>
            <w:left w:w="0" w:type="dxa"/>
            <w:bottom w:w="0" w:type="dxa"/>
            <w:right w:w="0" w:type="dxa"/>
          </w:tblCellMar>
        </w:tblPrEx>
        <w:trPr>
          <w:trHeight w:val="366" w:hRule="atLeast"/>
        </w:trPr>
        <w:tc>
          <w:tcPr>
            <w:tcW w:w="15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C8D68">
            <w:pPr>
              <w:jc w:val="center"/>
              <w:rPr>
                <w:rFonts w:hint="default" w:ascii="Times New Roman" w:hAnsi="Times New Roman" w:cs="Times New Roman"/>
                <w:b/>
                <w:color w:val="000000"/>
                <w:sz w:val="20"/>
                <w:szCs w:val="20"/>
              </w:rPr>
            </w:pPr>
          </w:p>
        </w:tc>
        <w:tc>
          <w:tcPr>
            <w:tcW w:w="306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24EC854">
            <w:pPr>
              <w:jc w:val="center"/>
              <w:rPr>
                <w:rFonts w:hint="default" w:ascii="Times New Roman" w:hAnsi="Times New Roman" w:cs="Times New Roman"/>
                <w:b/>
                <w:color w:val="000000"/>
                <w:sz w:val="20"/>
                <w:szCs w:val="20"/>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0482E">
            <w:pPr>
              <w:jc w:val="center"/>
              <w:rPr>
                <w:rFonts w:hint="default" w:ascii="Times New Roman" w:hAnsi="Times New Roman" w:cs="Times New Roman"/>
                <w:b/>
                <w:color w:val="000000"/>
                <w:sz w:val="20"/>
                <w:szCs w:val="20"/>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B0131">
            <w:pPr>
              <w:jc w:val="center"/>
              <w:rPr>
                <w:rFonts w:hint="default" w:ascii="Times New Roman" w:hAnsi="Times New Roman" w:cs="Times New Roman"/>
                <w:b/>
                <w:color w:val="000000"/>
                <w:sz w:val="20"/>
                <w:szCs w:val="20"/>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65FB1">
            <w:pPr>
              <w:jc w:val="center"/>
              <w:rPr>
                <w:rFonts w:hint="default" w:ascii="Times New Roman" w:hAnsi="Times New Roman" w:cs="Times New Roman"/>
                <w:b/>
                <w:color w:val="000000"/>
                <w:sz w:val="20"/>
                <w:szCs w:val="20"/>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C1363">
            <w:pPr>
              <w:jc w:val="center"/>
              <w:rPr>
                <w:rFonts w:hint="default" w:ascii="Times New Roman" w:hAnsi="Times New Roman" w:cs="Times New Roman"/>
                <w:b/>
                <w:color w:val="000000"/>
                <w:sz w:val="20"/>
                <w:szCs w:val="20"/>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AF0D1">
            <w:pPr>
              <w:jc w:val="center"/>
              <w:rPr>
                <w:rFonts w:hint="default" w:ascii="Times New Roman" w:hAnsi="Times New Roman" w:cs="Times New Roman"/>
                <w:b/>
                <w:color w:val="000000"/>
                <w:sz w:val="20"/>
                <w:szCs w:val="20"/>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6F179">
            <w:pPr>
              <w:jc w:val="center"/>
              <w:rPr>
                <w:rFonts w:hint="default" w:ascii="Times New Roman" w:hAnsi="Times New Roman" w:cs="Times New Roman"/>
                <w:b/>
                <w:color w:val="000000"/>
                <w:sz w:val="20"/>
                <w:szCs w:val="20"/>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26929">
            <w:pPr>
              <w:jc w:val="center"/>
              <w:rPr>
                <w:rFonts w:hint="default" w:ascii="Times New Roman" w:hAnsi="Times New Roman" w:cs="Times New Roman"/>
                <w:b/>
                <w:color w:val="000000"/>
                <w:sz w:val="20"/>
                <w:szCs w:val="20"/>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9EDD6">
            <w:pPr>
              <w:jc w:val="center"/>
              <w:rPr>
                <w:rFonts w:hint="default" w:ascii="Times New Roman" w:hAnsi="Times New Roman" w:cs="Times New Roman"/>
                <w:b/>
                <w:color w:val="000000"/>
                <w:sz w:val="20"/>
                <w:szCs w:val="20"/>
              </w:rPr>
            </w:pPr>
          </w:p>
        </w:tc>
      </w:tr>
      <w:tr w14:paraId="4AEDB08D">
        <w:tblPrEx>
          <w:tblCellMar>
            <w:top w:w="0" w:type="dxa"/>
            <w:left w:w="0" w:type="dxa"/>
            <w:bottom w:w="0" w:type="dxa"/>
            <w:right w:w="0" w:type="dxa"/>
          </w:tblCellMar>
        </w:tblPrEx>
        <w:trPr>
          <w:trHeight w:val="366" w:hRule="atLeast"/>
        </w:trPr>
        <w:tc>
          <w:tcPr>
            <w:tcW w:w="15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F8711">
            <w:pPr>
              <w:jc w:val="center"/>
              <w:rPr>
                <w:rFonts w:hint="default" w:ascii="Times New Roman" w:hAnsi="Times New Roman" w:cs="Times New Roman"/>
                <w:b/>
                <w:color w:val="000000"/>
                <w:sz w:val="20"/>
                <w:szCs w:val="20"/>
              </w:rPr>
            </w:pPr>
          </w:p>
        </w:tc>
        <w:tc>
          <w:tcPr>
            <w:tcW w:w="306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E794576">
            <w:pPr>
              <w:jc w:val="center"/>
              <w:rPr>
                <w:rFonts w:hint="default" w:ascii="Times New Roman" w:hAnsi="Times New Roman" w:cs="Times New Roman"/>
                <w:b/>
                <w:color w:val="000000"/>
                <w:sz w:val="20"/>
                <w:szCs w:val="20"/>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438FF">
            <w:pPr>
              <w:jc w:val="center"/>
              <w:rPr>
                <w:rFonts w:hint="default" w:ascii="Times New Roman" w:hAnsi="Times New Roman" w:cs="Times New Roman"/>
                <w:b/>
                <w:color w:val="000000"/>
                <w:sz w:val="20"/>
                <w:szCs w:val="20"/>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A0C6D">
            <w:pPr>
              <w:jc w:val="center"/>
              <w:rPr>
                <w:rFonts w:hint="default" w:ascii="Times New Roman" w:hAnsi="Times New Roman" w:cs="Times New Roman"/>
                <w:b/>
                <w:color w:val="000000"/>
                <w:sz w:val="20"/>
                <w:szCs w:val="20"/>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AB9B1">
            <w:pPr>
              <w:jc w:val="center"/>
              <w:rPr>
                <w:rFonts w:hint="default" w:ascii="Times New Roman" w:hAnsi="Times New Roman" w:cs="Times New Roman"/>
                <w:b/>
                <w:color w:val="000000"/>
                <w:sz w:val="20"/>
                <w:szCs w:val="20"/>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CF44D">
            <w:pPr>
              <w:jc w:val="center"/>
              <w:rPr>
                <w:rFonts w:hint="default" w:ascii="Times New Roman" w:hAnsi="Times New Roman" w:cs="Times New Roman"/>
                <w:b/>
                <w:color w:val="000000"/>
                <w:sz w:val="20"/>
                <w:szCs w:val="20"/>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2B42C">
            <w:pPr>
              <w:jc w:val="center"/>
              <w:rPr>
                <w:rFonts w:hint="default" w:ascii="Times New Roman" w:hAnsi="Times New Roman" w:cs="Times New Roman"/>
                <w:b/>
                <w:color w:val="000000"/>
                <w:sz w:val="20"/>
                <w:szCs w:val="20"/>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BAC67">
            <w:pPr>
              <w:jc w:val="center"/>
              <w:rPr>
                <w:rFonts w:hint="default" w:ascii="Times New Roman" w:hAnsi="Times New Roman" w:cs="Times New Roman"/>
                <w:b/>
                <w:color w:val="000000"/>
                <w:sz w:val="20"/>
                <w:szCs w:val="20"/>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94D28">
            <w:pPr>
              <w:jc w:val="center"/>
              <w:rPr>
                <w:rFonts w:hint="default" w:ascii="Times New Roman" w:hAnsi="Times New Roman" w:cs="Times New Roman"/>
                <w:b/>
                <w:color w:val="000000"/>
                <w:sz w:val="20"/>
                <w:szCs w:val="20"/>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2A9E9">
            <w:pPr>
              <w:jc w:val="center"/>
              <w:rPr>
                <w:rFonts w:hint="default" w:ascii="Times New Roman" w:hAnsi="Times New Roman" w:cs="Times New Roman"/>
                <w:b/>
                <w:color w:val="000000"/>
                <w:sz w:val="20"/>
                <w:szCs w:val="20"/>
              </w:rPr>
            </w:pPr>
          </w:p>
        </w:tc>
      </w:tr>
      <w:tr w14:paraId="7DBFD16C">
        <w:tblPrEx>
          <w:tblCellMar>
            <w:top w:w="0" w:type="dxa"/>
            <w:left w:w="0" w:type="dxa"/>
            <w:bottom w:w="0" w:type="dxa"/>
            <w:right w:w="0" w:type="dxa"/>
          </w:tblCellMar>
        </w:tblPrEx>
        <w:trPr>
          <w:trHeight w:val="344" w:hRule="atLeast"/>
        </w:trPr>
        <w:tc>
          <w:tcPr>
            <w:tcW w:w="15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B21AE">
            <w:pPr>
              <w:jc w:val="center"/>
              <w:rPr>
                <w:rFonts w:hint="default" w:ascii="Times New Roman" w:hAnsi="Times New Roman" w:cs="Times New Roman"/>
                <w:b/>
                <w:color w:val="000000"/>
                <w:sz w:val="20"/>
                <w:szCs w:val="20"/>
              </w:rPr>
            </w:pPr>
          </w:p>
        </w:tc>
        <w:tc>
          <w:tcPr>
            <w:tcW w:w="306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13075B7">
            <w:pPr>
              <w:jc w:val="center"/>
              <w:rPr>
                <w:rFonts w:hint="default" w:ascii="Times New Roman" w:hAnsi="Times New Roman" w:cs="Times New Roman"/>
                <w:b/>
                <w:color w:val="000000"/>
                <w:sz w:val="20"/>
                <w:szCs w:val="20"/>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C564B">
            <w:pPr>
              <w:jc w:val="center"/>
              <w:rPr>
                <w:rFonts w:hint="default" w:ascii="Times New Roman" w:hAnsi="Times New Roman" w:cs="Times New Roman"/>
                <w:b/>
                <w:color w:val="000000"/>
                <w:sz w:val="20"/>
                <w:szCs w:val="20"/>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AFECF">
            <w:pPr>
              <w:jc w:val="center"/>
              <w:rPr>
                <w:rFonts w:hint="default" w:ascii="Times New Roman" w:hAnsi="Times New Roman" w:cs="Times New Roman"/>
                <w:b/>
                <w:color w:val="000000"/>
                <w:sz w:val="20"/>
                <w:szCs w:val="20"/>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6D9D3">
            <w:pPr>
              <w:jc w:val="center"/>
              <w:rPr>
                <w:rFonts w:hint="default" w:ascii="Times New Roman" w:hAnsi="Times New Roman" w:cs="Times New Roman"/>
                <w:b/>
                <w:color w:val="000000"/>
                <w:sz w:val="20"/>
                <w:szCs w:val="20"/>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A9B13">
            <w:pPr>
              <w:jc w:val="center"/>
              <w:rPr>
                <w:rFonts w:hint="default" w:ascii="Times New Roman" w:hAnsi="Times New Roman" w:cs="Times New Roman"/>
                <w:b/>
                <w:color w:val="000000"/>
                <w:sz w:val="20"/>
                <w:szCs w:val="20"/>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487BB">
            <w:pPr>
              <w:jc w:val="center"/>
              <w:rPr>
                <w:rFonts w:hint="default" w:ascii="Times New Roman" w:hAnsi="Times New Roman" w:cs="Times New Roman"/>
                <w:b/>
                <w:color w:val="000000"/>
                <w:sz w:val="20"/>
                <w:szCs w:val="20"/>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B65E1">
            <w:pPr>
              <w:jc w:val="center"/>
              <w:rPr>
                <w:rFonts w:hint="default" w:ascii="Times New Roman" w:hAnsi="Times New Roman" w:cs="Times New Roman"/>
                <w:b/>
                <w:color w:val="000000"/>
                <w:sz w:val="20"/>
                <w:szCs w:val="20"/>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AE793">
            <w:pPr>
              <w:jc w:val="center"/>
              <w:rPr>
                <w:rFonts w:hint="default" w:ascii="Times New Roman" w:hAnsi="Times New Roman" w:cs="Times New Roman"/>
                <w:b/>
                <w:color w:val="000000"/>
                <w:sz w:val="20"/>
                <w:szCs w:val="20"/>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36A7B">
            <w:pPr>
              <w:jc w:val="center"/>
              <w:rPr>
                <w:rFonts w:hint="default" w:ascii="Times New Roman" w:hAnsi="Times New Roman" w:cs="Times New Roman"/>
                <w:b/>
                <w:color w:val="000000"/>
                <w:sz w:val="20"/>
                <w:szCs w:val="20"/>
              </w:rPr>
            </w:pPr>
          </w:p>
        </w:tc>
      </w:tr>
      <w:tr w14:paraId="11ECD80C">
        <w:tblPrEx>
          <w:tblCellMar>
            <w:top w:w="0" w:type="dxa"/>
            <w:left w:w="0" w:type="dxa"/>
            <w:bottom w:w="0" w:type="dxa"/>
            <w:right w:w="0" w:type="dxa"/>
          </w:tblCellMar>
        </w:tblPrEx>
        <w:trPr>
          <w:trHeight w:val="370" w:hRule="atLeast"/>
        </w:trPr>
        <w:tc>
          <w:tcPr>
            <w:tcW w:w="45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5BC9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9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36C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103.86</w:t>
            </w:r>
            <w:r>
              <w:rPr>
                <w:rFonts w:hint="default" w:ascii="Times New Roman" w:hAnsi="Times New Roman" w:cs="Times New Roman"/>
                <w:b/>
                <w:color w:val="000000"/>
                <w:sz w:val="20"/>
                <w:u w:color="auto"/>
              </w:rPr>
              <w:t xml:space="preserve"> </w:t>
            </w: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7D0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103.86</w:t>
            </w:r>
            <w:r>
              <w:rPr>
                <w:rFonts w:hint="default" w:ascii="Times New Roman" w:hAnsi="Times New Roman" w:cs="Times New Roman"/>
                <w:b/>
                <w:color w:val="000000"/>
                <w:sz w:val="20"/>
                <w:u w:color="auto"/>
              </w:rPr>
              <w:t xml:space="preserve"> </w:t>
            </w:r>
          </w:p>
        </w:tc>
        <w:tc>
          <w:tcPr>
            <w:tcW w:w="1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707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130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539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FC6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F87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72B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8824424">
        <w:tblPrEx>
          <w:tblCellMar>
            <w:top w:w="0" w:type="dxa"/>
            <w:left w:w="0" w:type="dxa"/>
            <w:bottom w:w="0" w:type="dxa"/>
            <w:right w:w="0" w:type="dxa"/>
          </w:tblCellMar>
        </w:tblPrEx>
        <w:trPr>
          <w:trHeight w:val="380" w:hRule="atLeast"/>
        </w:trPr>
        <w:tc>
          <w:tcPr>
            <w:tcW w:w="15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0C22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0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7CE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2ED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u w:color="auto"/>
              </w:rPr>
              <w:t xml:space="preserve"> </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674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B28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BF9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FD3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C2B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D9F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6B2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CD8E479">
        <w:tblPrEx>
          <w:tblCellMar>
            <w:top w:w="0" w:type="dxa"/>
            <w:left w:w="0" w:type="dxa"/>
            <w:bottom w:w="0" w:type="dxa"/>
            <w:right w:w="0" w:type="dxa"/>
          </w:tblCellMar>
        </w:tblPrEx>
        <w:trPr>
          <w:trHeight w:val="380" w:hRule="atLeast"/>
        </w:trPr>
        <w:tc>
          <w:tcPr>
            <w:tcW w:w="15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294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0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6EC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DD5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u w:color="auto"/>
              </w:rPr>
              <w:t xml:space="preserve"> </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4E0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ED3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C4D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EFA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8BF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33C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36B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08CA294">
        <w:tblPrEx>
          <w:tblCellMar>
            <w:top w:w="0" w:type="dxa"/>
            <w:left w:w="0" w:type="dxa"/>
            <w:bottom w:w="0" w:type="dxa"/>
            <w:right w:w="0" w:type="dxa"/>
          </w:tblCellMar>
        </w:tblPrEx>
        <w:trPr>
          <w:trHeight w:val="380" w:hRule="atLeast"/>
        </w:trPr>
        <w:tc>
          <w:tcPr>
            <w:tcW w:w="15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C24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0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4A3B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EBC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0.04</w:t>
            </w:r>
            <w:r>
              <w:rPr>
                <w:rFonts w:hint="default" w:ascii="Times New Roman" w:hAnsi="Times New Roman" w:cs="Times New Roman"/>
                <w:color w:val="000000"/>
                <w:sz w:val="20"/>
                <w:u w:color="auto"/>
              </w:rPr>
              <w:t xml:space="preserve"> </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142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0.04</w:t>
            </w:r>
            <w:r>
              <w:rPr>
                <w:rFonts w:hint="default" w:ascii="Times New Roman" w:hAnsi="Times New Roman" w:cs="Times New Roman"/>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8C5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020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1ED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1CE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B77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4B9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6310880">
        <w:tblPrEx>
          <w:tblCellMar>
            <w:top w:w="0" w:type="dxa"/>
            <w:left w:w="0" w:type="dxa"/>
            <w:bottom w:w="0" w:type="dxa"/>
            <w:right w:w="0" w:type="dxa"/>
          </w:tblCellMar>
        </w:tblPrEx>
        <w:trPr>
          <w:trHeight w:val="380" w:hRule="atLeast"/>
        </w:trPr>
        <w:tc>
          <w:tcPr>
            <w:tcW w:w="15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E3A1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0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332B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E2A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16.66</w:t>
            </w:r>
            <w:r>
              <w:rPr>
                <w:rFonts w:hint="default" w:ascii="Times New Roman" w:hAnsi="Times New Roman" w:cs="Times New Roman"/>
                <w:b/>
                <w:color w:val="000000"/>
                <w:sz w:val="20"/>
                <w:u w:color="auto"/>
              </w:rPr>
              <w:t xml:space="preserve"> </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8BD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16.66</w:t>
            </w:r>
            <w:r>
              <w:rPr>
                <w:rFonts w:hint="default" w:ascii="Times New Roman" w:hAnsi="Times New Roman" w:cs="Times New Roman"/>
                <w:b/>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400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2C4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802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C8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9F2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6D4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15779FD">
        <w:tblPrEx>
          <w:tblCellMar>
            <w:top w:w="0" w:type="dxa"/>
            <w:left w:w="0" w:type="dxa"/>
            <w:bottom w:w="0" w:type="dxa"/>
            <w:right w:w="0" w:type="dxa"/>
          </w:tblCellMar>
        </w:tblPrEx>
        <w:trPr>
          <w:trHeight w:val="380" w:hRule="atLeast"/>
        </w:trPr>
        <w:tc>
          <w:tcPr>
            <w:tcW w:w="15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4D38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0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366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6F3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16.66</w:t>
            </w:r>
            <w:r>
              <w:rPr>
                <w:rFonts w:hint="default" w:ascii="Times New Roman" w:hAnsi="Times New Roman" w:cs="Times New Roman"/>
                <w:b/>
                <w:color w:val="000000"/>
                <w:sz w:val="20"/>
                <w:u w:color="auto"/>
              </w:rPr>
              <w:t xml:space="preserve"> </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43A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16.66</w:t>
            </w:r>
            <w:r>
              <w:rPr>
                <w:rFonts w:hint="default" w:ascii="Times New Roman" w:hAnsi="Times New Roman" w:cs="Times New Roman"/>
                <w:b/>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25D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1BC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A1E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4E4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BA5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D0C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B9DDCE">
        <w:tblPrEx>
          <w:tblCellMar>
            <w:top w:w="0" w:type="dxa"/>
            <w:left w:w="0" w:type="dxa"/>
            <w:bottom w:w="0" w:type="dxa"/>
            <w:right w:w="0" w:type="dxa"/>
          </w:tblCellMar>
        </w:tblPrEx>
        <w:trPr>
          <w:trHeight w:val="380" w:hRule="atLeast"/>
        </w:trPr>
        <w:tc>
          <w:tcPr>
            <w:tcW w:w="15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241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0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EF3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A4A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9.40</w:t>
            </w:r>
            <w:r>
              <w:rPr>
                <w:rFonts w:hint="default" w:ascii="Times New Roman" w:hAnsi="Times New Roman" w:cs="Times New Roman"/>
                <w:color w:val="000000"/>
                <w:sz w:val="20"/>
                <w:u w:color="auto"/>
              </w:rPr>
              <w:t xml:space="preserve"> </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5A6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9.40</w:t>
            </w:r>
            <w:r>
              <w:rPr>
                <w:rFonts w:hint="default" w:ascii="Times New Roman" w:hAnsi="Times New Roman" w:cs="Times New Roman"/>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2A1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C2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087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475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F34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A13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4D04A3">
        <w:tblPrEx>
          <w:tblCellMar>
            <w:top w:w="0" w:type="dxa"/>
            <w:left w:w="0" w:type="dxa"/>
            <w:bottom w:w="0" w:type="dxa"/>
            <w:right w:w="0" w:type="dxa"/>
          </w:tblCellMar>
        </w:tblPrEx>
        <w:trPr>
          <w:trHeight w:val="380" w:hRule="atLeast"/>
        </w:trPr>
        <w:tc>
          <w:tcPr>
            <w:tcW w:w="15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DA6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0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49D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026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4.71</w:t>
            </w:r>
            <w:r>
              <w:rPr>
                <w:rFonts w:hint="default" w:ascii="Times New Roman" w:hAnsi="Times New Roman" w:cs="Times New Roman"/>
                <w:color w:val="000000"/>
                <w:sz w:val="20"/>
                <w:u w:color="auto"/>
              </w:rPr>
              <w:t xml:space="preserve"> </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DC6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4.71</w:t>
            </w:r>
            <w:r>
              <w:rPr>
                <w:rFonts w:hint="default" w:ascii="Times New Roman" w:hAnsi="Times New Roman" w:cs="Times New Roman"/>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000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841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C45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476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B1B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1EF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9A814B0">
        <w:tblPrEx>
          <w:tblCellMar>
            <w:top w:w="0" w:type="dxa"/>
            <w:left w:w="0" w:type="dxa"/>
            <w:bottom w:w="0" w:type="dxa"/>
            <w:right w:w="0" w:type="dxa"/>
          </w:tblCellMar>
        </w:tblPrEx>
        <w:trPr>
          <w:trHeight w:val="380" w:hRule="atLeast"/>
        </w:trPr>
        <w:tc>
          <w:tcPr>
            <w:tcW w:w="15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88A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0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730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040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2.55</w:t>
            </w:r>
            <w:r>
              <w:rPr>
                <w:rFonts w:hint="default" w:ascii="Times New Roman" w:hAnsi="Times New Roman" w:cs="Times New Roman"/>
                <w:color w:val="000000"/>
                <w:sz w:val="20"/>
                <w:u w:color="auto"/>
              </w:rPr>
              <w:t xml:space="preserve"> </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DB3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2.55</w:t>
            </w:r>
            <w:r>
              <w:rPr>
                <w:rFonts w:hint="default" w:ascii="Times New Roman" w:hAnsi="Times New Roman" w:cs="Times New Roman"/>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7FC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874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291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E13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109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840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DF5D1E8">
        <w:tblPrEx>
          <w:tblCellMar>
            <w:top w:w="0" w:type="dxa"/>
            <w:left w:w="0" w:type="dxa"/>
            <w:bottom w:w="0" w:type="dxa"/>
            <w:right w:w="0" w:type="dxa"/>
          </w:tblCellMar>
        </w:tblPrEx>
        <w:trPr>
          <w:trHeight w:val="380" w:hRule="atLeast"/>
        </w:trPr>
        <w:tc>
          <w:tcPr>
            <w:tcW w:w="15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57C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0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742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B29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u w:color="auto"/>
              </w:rPr>
              <w:t xml:space="preserve"> </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778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F54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E12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18C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B1C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A82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6CA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744601">
        <w:tblPrEx>
          <w:tblCellMar>
            <w:top w:w="0" w:type="dxa"/>
            <w:left w:w="0" w:type="dxa"/>
            <w:bottom w:w="0" w:type="dxa"/>
            <w:right w:w="0" w:type="dxa"/>
          </w:tblCellMar>
        </w:tblPrEx>
        <w:trPr>
          <w:trHeight w:val="380" w:hRule="atLeast"/>
        </w:trPr>
        <w:tc>
          <w:tcPr>
            <w:tcW w:w="15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09C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0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049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532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u w:color="auto"/>
              </w:rPr>
              <w:t xml:space="preserve"> </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F52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CBD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45E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F55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E2B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C52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3E0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2FF61EF">
        <w:tblPrEx>
          <w:tblCellMar>
            <w:top w:w="0" w:type="dxa"/>
            <w:left w:w="0" w:type="dxa"/>
            <w:bottom w:w="0" w:type="dxa"/>
            <w:right w:w="0" w:type="dxa"/>
          </w:tblCellMar>
        </w:tblPrEx>
        <w:trPr>
          <w:trHeight w:val="380" w:hRule="atLeast"/>
        </w:trPr>
        <w:tc>
          <w:tcPr>
            <w:tcW w:w="15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D3F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0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AE3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0D1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3.47</w:t>
            </w:r>
            <w:r>
              <w:rPr>
                <w:rFonts w:hint="default" w:ascii="Times New Roman" w:hAnsi="Times New Roman" w:cs="Times New Roman"/>
                <w:color w:val="000000"/>
                <w:sz w:val="20"/>
                <w:u w:color="auto"/>
              </w:rPr>
              <w:t xml:space="preserve"> </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CD6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3.47</w:t>
            </w:r>
            <w:r>
              <w:rPr>
                <w:rFonts w:hint="default" w:ascii="Times New Roman" w:hAnsi="Times New Roman" w:cs="Times New Roman"/>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238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82D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D48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7C7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B90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000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0B4F19">
        <w:tblPrEx>
          <w:tblCellMar>
            <w:top w:w="0" w:type="dxa"/>
            <w:left w:w="0" w:type="dxa"/>
            <w:bottom w:w="0" w:type="dxa"/>
            <w:right w:w="0" w:type="dxa"/>
          </w:tblCellMar>
        </w:tblPrEx>
        <w:trPr>
          <w:trHeight w:val="380" w:hRule="atLeast"/>
        </w:trPr>
        <w:tc>
          <w:tcPr>
            <w:tcW w:w="15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96E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0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7DE8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927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75.76</w:t>
            </w:r>
            <w:r>
              <w:rPr>
                <w:rFonts w:hint="default" w:ascii="Times New Roman" w:hAnsi="Times New Roman" w:cs="Times New Roman"/>
                <w:b/>
                <w:color w:val="000000"/>
                <w:sz w:val="20"/>
                <w:u w:color="auto"/>
              </w:rPr>
              <w:t xml:space="preserve"> </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012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75.76</w:t>
            </w:r>
            <w:r>
              <w:rPr>
                <w:rFonts w:hint="default" w:ascii="Times New Roman" w:hAnsi="Times New Roman" w:cs="Times New Roman"/>
                <w:b/>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587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999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711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E74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619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8A4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AA16E2C">
        <w:tblPrEx>
          <w:tblCellMar>
            <w:top w:w="0" w:type="dxa"/>
            <w:left w:w="0" w:type="dxa"/>
            <w:bottom w:w="0" w:type="dxa"/>
            <w:right w:w="0" w:type="dxa"/>
          </w:tblCellMar>
        </w:tblPrEx>
        <w:trPr>
          <w:trHeight w:val="380" w:hRule="atLeast"/>
        </w:trPr>
        <w:tc>
          <w:tcPr>
            <w:tcW w:w="15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E79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0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F7F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56B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75.76</w:t>
            </w:r>
            <w:r>
              <w:rPr>
                <w:rFonts w:hint="default" w:ascii="Times New Roman" w:hAnsi="Times New Roman" w:cs="Times New Roman"/>
                <w:b/>
                <w:color w:val="000000"/>
                <w:sz w:val="20"/>
                <w:u w:color="auto"/>
              </w:rPr>
              <w:t xml:space="preserve"> </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C53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75.76</w:t>
            </w:r>
            <w:r>
              <w:rPr>
                <w:rFonts w:hint="default" w:ascii="Times New Roman" w:hAnsi="Times New Roman" w:cs="Times New Roman"/>
                <w:b/>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9AF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4E3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E88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7FC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4A6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028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0BED94C">
        <w:tblPrEx>
          <w:tblCellMar>
            <w:top w:w="0" w:type="dxa"/>
            <w:left w:w="0" w:type="dxa"/>
            <w:bottom w:w="0" w:type="dxa"/>
            <w:right w:w="0" w:type="dxa"/>
          </w:tblCellMar>
        </w:tblPrEx>
        <w:trPr>
          <w:trHeight w:val="380" w:hRule="atLeast"/>
        </w:trPr>
        <w:tc>
          <w:tcPr>
            <w:tcW w:w="15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7F8F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2120104</w:t>
            </w:r>
          </w:p>
        </w:tc>
        <w:tc>
          <w:tcPr>
            <w:tcW w:w="30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D69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城管执法</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F08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75.76</w:t>
            </w:r>
            <w:r>
              <w:rPr>
                <w:rFonts w:hint="default" w:ascii="Times New Roman" w:hAnsi="Times New Roman" w:cs="Times New Roman"/>
                <w:color w:val="000000"/>
                <w:sz w:val="20"/>
                <w:u w:color="auto"/>
              </w:rPr>
              <w:t xml:space="preserve"> </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A11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75.76</w:t>
            </w:r>
            <w:r>
              <w:rPr>
                <w:rFonts w:hint="default" w:ascii="Times New Roman" w:hAnsi="Times New Roman" w:cs="Times New Roman"/>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99C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0EF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533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48A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9B7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3F3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2916102">
        <w:tblPrEx>
          <w:tblCellMar>
            <w:top w:w="0" w:type="dxa"/>
            <w:left w:w="0" w:type="dxa"/>
            <w:bottom w:w="0" w:type="dxa"/>
            <w:right w:w="0" w:type="dxa"/>
          </w:tblCellMar>
        </w:tblPrEx>
        <w:trPr>
          <w:trHeight w:val="380" w:hRule="atLeast"/>
        </w:trPr>
        <w:tc>
          <w:tcPr>
            <w:tcW w:w="15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DAB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0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B721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EFC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7.94</w:t>
            </w:r>
            <w:r>
              <w:rPr>
                <w:rFonts w:hint="default" w:ascii="Times New Roman" w:hAnsi="Times New Roman" w:cs="Times New Roman"/>
                <w:b/>
                <w:color w:val="000000"/>
                <w:sz w:val="20"/>
                <w:u w:color="auto"/>
              </w:rPr>
              <w:t xml:space="preserve"> </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314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7.94</w:t>
            </w:r>
            <w:r>
              <w:rPr>
                <w:rFonts w:hint="default" w:ascii="Times New Roman" w:hAnsi="Times New Roman" w:cs="Times New Roman"/>
                <w:b/>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723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CC9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B1C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ADF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8C9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101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292B280">
        <w:tblPrEx>
          <w:tblCellMar>
            <w:top w:w="0" w:type="dxa"/>
            <w:left w:w="0" w:type="dxa"/>
            <w:bottom w:w="0" w:type="dxa"/>
            <w:right w:w="0" w:type="dxa"/>
          </w:tblCellMar>
        </w:tblPrEx>
        <w:trPr>
          <w:trHeight w:val="380" w:hRule="atLeast"/>
        </w:trPr>
        <w:tc>
          <w:tcPr>
            <w:tcW w:w="15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034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0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523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6B4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7.94</w:t>
            </w:r>
            <w:r>
              <w:rPr>
                <w:rFonts w:hint="default" w:ascii="Times New Roman" w:hAnsi="Times New Roman" w:cs="Times New Roman"/>
                <w:b/>
                <w:color w:val="000000"/>
                <w:sz w:val="20"/>
                <w:u w:color="auto"/>
              </w:rPr>
              <w:t xml:space="preserve"> </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1D2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7.94</w:t>
            </w:r>
            <w:r>
              <w:rPr>
                <w:rFonts w:hint="default" w:ascii="Times New Roman" w:hAnsi="Times New Roman" w:cs="Times New Roman"/>
                <w:b/>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C8F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D3C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AAD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36D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7CF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4FB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8053449">
        <w:tblPrEx>
          <w:tblCellMar>
            <w:top w:w="0" w:type="dxa"/>
            <w:left w:w="0" w:type="dxa"/>
            <w:bottom w:w="0" w:type="dxa"/>
            <w:right w:w="0" w:type="dxa"/>
          </w:tblCellMar>
        </w:tblPrEx>
        <w:trPr>
          <w:trHeight w:val="391" w:hRule="atLeast"/>
        </w:trPr>
        <w:tc>
          <w:tcPr>
            <w:tcW w:w="15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3A17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0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CBE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7AD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7.94</w:t>
            </w:r>
            <w:r>
              <w:rPr>
                <w:rFonts w:hint="default" w:ascii="Times New Roman" w:hAnsi="Times New Roman" w:cs="Times New Roman"/>
                <w:color w:val="000000"/>
                <w:sz w:val="20"/>
                <w:u w:color="auto"/>
              </w:rPr>
              <w:t xml:space="preserve"> </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555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7.94</w:t>
            </w:r>
            <w:r>
              <w:rPr>
                <w:rFonts w:hint="default" w:ascii="Times New Roman" w:hAnsi="Times New Roman" w:cs="Times New Roman"/>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363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EE7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8D9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3B4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863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F27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51BA900">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p>
    <w:tbl>
      <w:tblPr>
        <w:tblStyle w:val="8"/>
        <w:tblW w:w="14300" w:type="dxa"/>
        <w:tblInd w:w="0" w:type="dxa"/>
        <w:tblLayout w:type="fixed"/>
        <w:tblCellMar>
          <w:top w:w="0" w:type="dxa"/>
          <w:left w:w="0" w:type="dxa"/>
          <w:bottom w:w="0" w:type="dxa"/>
          <w:right w:w="0" w:type="dxa"/>
        </w:tblCellMar>
      </w:tblPr>
      <w:tblGrid>
        <w:gridCol w:w="1522"/>
        <w:gridCol w:w="3294"/>
        <w:gridCol w:w="1537"/>
        <w:gridCol w:w="1581"/>
        <w:gridCol w:w="1519"/>
        <w:gridCol w:w="1456"/>
        <w:gridCol w:w="1581"/>
        <w:gridCol w:w="1810"/>
      </w:tblGrid>
      <w:tr w14:paraId="227C4765">
        <w:tblPrEx>
          <w:tblCellMar>
            <w:top w:w="0" w:type="dxa"/>
            <w:left w:w="0" w:type="dxa"/>
            <w:bottom w:w="0" w:type="dxa"/>
            <w:right w:w="0" w:type="dxa"/>
          </w:tblCellMar>
        </w:tblPrEx>
        <w:trPr>
          <w:trHeight w:val="445" w:hRule="atLeast"/>
        </w:trPr>
        <w:tc>
          <w:tcPr>
            <w:tcW w:w="14300" w:type="dxa"/>
            <w:gridSpan w:val="8"/>
            <w:tcBorders>
              <w:top w:val="nil"/>
              <w:left w:val="nil"/>
              <w:bottom w:val="nil"/>
              <w:right w:val="nil"/>
            </w:tcBorders>
            <w:shd w:val="clear" w:color="auto" w:fill="auto"/>
            <w:tcMar>
              <w:top w:w="15" w:type="dxa"/>
              <w:left w:w="15" w:type="dxa"/>
              <w:right w:w="15" w:type="dxa"/>
            </w:tcMar>
            <w:vAlign w:val="bottom"/>
          </w:tcPr>
          <w:p w14:paraId="3BB96FA7">
            <w:pPr>
              <w:jc w:val="center"/>
              <w:textAlignment w:val="bottom"/>
              <w:rPr>
                <w:rFonts w:hint="default" w:ascii="Times New Roman" w:hAnsi="Times New Roman" w:cs="Times New Roman"/>
                <w:b/>
                <w:color w:val="000000"/>
                <w:sz w:val="32"/>
                <w:szCs w:val="32"/>
              </w:rPr>
            </w:pPr>
          </w:p>
          <w:p w14:paraId="5A931849">
            <w:pPr>
              <w:jc w:val="center"/>
              <w:textAlignment w:val="bottom"/>
              <w:rPr>
                <w:rFonts w:hint="default" w:ascii="Times New Roman" w:hAnsi="Times New Roman" w:cs="Times New Roman"/>
                <w:b/>
                <w:color w:val="000000"/>
                <w:sz w:val="32"/>
                <w:szCs w:val="32"/>
              </w:rPr>
            </w:pPr>
          </w:p>
          <w:p w14:paraId="222C6ABF">
            <w:pPr>
              <w:jc w:val="center"/>
              <w:textAlignment w:val="bottom"/>
              <w:rPr>
                <w:rFonts w:hint="default" w:ascii="Times New Roman" w:hAnsi="Times New Roman" w:cs="Times New Roman"/>
                <w:b/>
                <w:color w:val="000000"/>
                <w:sz w:val="32"/>
                <w:szCs w:val="32"/>
              </w:rPr>
            </w:pPr>
          </w:p>
          <w:p w14:paraId="086D1416">
            <w:pPr>
              <w:jc w:val="center"/>
              <w:textAlignment w:val="bottom"/>
              <w:rPr>
                <w:rFonts w:hint="default" w:ascii="Times New Roman" w:hAnsi="Times New Roman" w:cs="Times New Roman"/>
                <w:b/>
                <w:color w:val="000000"/>
                <w:sz w:val="32"/>
                <w:szCs w:val="32"/>
              </w:rPr>
            </w:pPr>
          </w:p>
          <w:p w14:paraId="59B95231">
            <w:pPr>
              <w:jc w:val="center"/>
              <w:textAlignment w:val="bottom"/>
              <w:rPr>
                <w:rFonts w:hint="default" w:ascii="Times New Roman" w:hAnsi="Times New Roman" w:cs="Times New Roman"/>
                <w:b/>
                <w:color w:val="000000"/>
                <w:sz w:val="32"/>
                <w:szCs w:val="32"/>
              </w:rPr>
            </w:pPr>
          </w:p>
          <w:p w14:paraId="46C181FF">
            <w:pPr>
              <w:jc w:val="center"/>
              <w:textAlignment w:val="bottom"/>
              <w:rPr>
                <w:rFonts w:hint="default" w:ascii="Times New Roman" w:hAnsi="Times New Roman" w:cs="Times New Roman"/>
                <w:b/>
                <w:color w:val="000000"/>
                <w:sz w:val="32"/>
                <w:szCs w:val="32"/>
              </w:rPr>
            </w:pPr>
          </w:p>
          <w:p w14:paraId="6AD9865F">
            <w:pPr>
              <w:jc w:val="center"/>
              <w:textAlignment w:val="bottom"/>
              <w:rPr>
                <w:rFonts w:hint="default" w:ascii="Times New Roman" w:hAnsi="Times New Roman" w:cs="Times New Roman"/>
                <w:b/>
                <w:color w:val="000000"/>
                <w:sz w:val="32"/>
                <w:szCs w:val="32"/>
              </w:rPr>
            </w:pPr>
          </w:p>
          <w:p w14:paraId="4FC7601D">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7ABE2309">
        <w:tblPrEx>
          <w:tblCellMar>
            <w:top w:w="0" w:type="dxa"/>
            <w:left w:w="0" w:type="dxa"/>
            <w:bottom w:w="0" w:type="dxa"/>
            <w:right w:w="0" w:type="dxa"/>
          </w:tblCellMar>
        </w:tblPrEx>
        <w:trPr>
          <w:trHeight w:val="238" w:hRule="atLeast"/>
        </w:trPr>
        <w:tc>
          <w:tcPr>
            <w:tcW w:w="6353" w:type="dxa"/>
            <w:gridSpan w:val="3"/>
            <w:vMerge w:val="restart"/>
            <w:tcBorders>
              <w:top w:val="nil"/>
              <w:left w:val="nil"/>
              <w:right w:val="nil"/>
            </w:tcBorders>
            <w:shd w:val="clear" w:color="auto" w:fill="auto"/>
            <w:tcMar>
              <w:top w:w="15" w:type="dxa"/>
              <w:left w:w="15" w:type="dxa"/>
              <w:right w:w="15" w:type="dxa"/>
            </w:tcMar>
            <w:vAlign w:val="bottom"/>
          </w:tcPr>
          <w:p w14:paraId="345E8A2A">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垫江县杠家镇综合行政执法大队 </w:t>
            </w:r>
          </w:p>
        </w:tc>
        <w:tc>
          <w:tcPr>
            <w:tcW w:w="1581" w:type="dxa"/>
            <w:tcBorders>
              <w:top w:val="nil"/>
              <w:left w:val="nil"/>
              <w:bottom w:val="nil"/>
              <w:right w:val="nil"/>
            </w:tcBorders>
            <w:shd w:val="clear" w:color="auto" w:fill="auto"/>
            <w:tcMar>
              <w:top w:w="15" w:type="dxa"/>
              <w:left w:w="15" w:type="dxa"/>
              <w:right w:w="15" w:type="dxa"/>
            </w:tcMar>
            <w:vAlign w:val="bottom"/>
          </w:tcPr>
          <w:p w14:paraId="3AABA31B">
            <w:pPr>
              <w:rPr>
                <w:rFonts w:hint="default" w:ascii="Times New Roman" w:hAnsi="Times New Roman" w:cs="Times New Roman"/>
                <w:color w:val="000000"/>
                <w:sz w:val="20"/>
                <w:szCs w:val="20"/>
              </w:rPr>
            </w:pPr>
          </w:p>
        </w:tc>
        <w:tc>
          <w:tcPr>
            <w:tcW w:w="1519" w:type="dxa"/>
            <w:tcBorders>
              <w:top w:val="nil"/>
              <w:left w:val="nil"/>
              <w:bottom w:val="nil"/>
              <w:right w:val="nil"/>
            </w:tcBorders>
            <w:shd w:val="clear" w:color="auto" w:fill="auto"/>
            <w:tcMar>
              <w:top w:w="15" w:type="dxa"/>
              <w:left w:w="15" w:type="dxa"/>
              <w:right w:w="15" w:type="dxa"/>
            </w:tcMar>
            <w:vAlign w:val="bottom"/>
          </w:tcPr>
          <w:p w14:paraId="5A880C54">
            <w:pPr>
              <w:rPr>
                <w:rFonts w:hint="default" w:ascii="Times New Roman" w:hAnsi="Times New Roman" w:cs="Times New Roman"/>
                <w:color w:val="000000"/>
                <w:sz w:val="20"/>
                <w:szCs w:val="20"/>
              </w:rPr>
            </w:pPr>
          </w:p>
        </w:tc>
        <w:tc>
          <w:tcPr>
            <w:tcW w:w="1456" w:type="dxa"/>
            <w:tcBorders>
              <w:top w:val="nil"/>
              <w:left w:val="nil"/>
              <w:bottom w:val="nil"/>
              <w:right w:val="nil"/>
            </w:tcBorders>
            <w:shd w:val="clear" w:color="auto" w:fill="auto"/>
            <w:tcMar>
              <w:top w:w="15" w:type="dxa"/>
              <w:left w:w="15" w:type="dxa"/>
              <w:right w:w="15" w:type="dxa"/>
            </w:tcMar>
            <w:vAlign w:val="bottom"/>
          </w:tcPr>
          <w:p w14:paraId="4239654B">
            <w:pPr>
              <w:rPr>
                <w:rFonts w:hint="default" w:ascii="Times New Roman" w:hAnsi="Times New Roman" w:cs="Times New Roman"/>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4FBBD2B9">
            <w:pPr>
              <w:rPr>
                <w:rFonts w:hint="default" w:ascii="Times New Roman" w:hAnsi="Times New Roman" w:cs="Times New Roman"/>
                <w:color w:val="000000"/>
                <w:sz w:val="20"/>
                <w:szCs w:val="20"/>
              </w:rPr>
            </w:pPr>
          </w:p>
        </w:tc>
        <w:tc>
          <w:tcPr>
            <w:tcW w:w="1810" w:type="dxa"/>
            <w:tcBorders>
              <w:top w:val="nil"/>
              <w:left w:val="nil"/>
              <w:bottom w:val="nil"/>
              <w:right w:val="nil"/>
            </w:tcBorders>
            <w:shd w:val="clear" w:color="auto" w:fill="auto"/>
            <w:tcMar>
              <w:top w:w="15" w:type="dxa"/>
              <w:left w:w="15" w:type="dxa"/>
              <w:right w:w="15" w:type="dxa"/>
            </w:tcMar>
            <w:vAlign w:val="bottom"/>
          </w:tcPr>
          <w:p w14:paraId="4FBC51CF">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4434C546">
        <w:tblPrEx>
          <w:tblCellMar>
            <w:top w:w="0" w:type="dxa"/>
            <w:left w:w="0" w:type="dxa"/>
            <w:bottom w:w="0" w:type="dxa"/>
            <w:right w:w="0" w:type="dxa"/>
          </w:tblCellMar>
        </w:tblPrEx>
        <w:trPr>
          <w:trHeight w:val="238" w:hRule="atLeast"/>
        </w:trPr>
        <w:tc>
          <w:tcPr>
            <w:tcW w:w="6353" w:type="dxa"/>
            <w:gridSpan w:val="3"/>
            <w:vMerge w:val="continue"/>
            <w:tcBorders>
              <w:left w:val="nil"/>
              <w:bottom w:val="nil"/>
              <w:right w:val="nil"/>
            </w:tcBorders>
            <w:shd w:val="clear" w:color="auto" w:fill="auto"/>
            <w:tcMar>
              <w:top w:w="15" w:type="dxa"/>
              <w:left w:w="15" w:type="dxa"/>
              <w:right w:w="15" w:type="dxa"/>
            </w:tcMar>
            <w:vAlign w:val="bottom"/>
          </w:tcPr>
          <w:p w14:paraId="16E90CB2">
            <w:pPr>
              <w:rPr>
                <w:rFonts w:hint="default" w:ascii="Times New Roman" w:hAnsi="Times New Roman" w:cs="Times New Roman"/>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739CA0A6">
            <w:pPr>
              <w:rPr>
                <w:rFonts w:hint="default" w:ascii="Times New Roman" w:hAnsi="Times New Roman" w:cs="Times New Roman"/>
                <w:color w:val="000000"/>
                <w:sz w:val="20"/>
                <w:szCs w:val="20"/>
              </w:rPr>
            </w:pPr>
          </w:p>
        </w:tc>
        <w:tc>
          <w:tcPr>
            <w:tcW w:w="1519" w:type="dxa"/>
            <w:tcBorders>
              <w:top w:val="nil"/>
              <w:left w:val="nil"/>
              <w:bottom w:val="nil"/>
              <w:right w:val="nil"/>
            </w:tcBorders>
            <w:shd w:val="clear" w:color="auto" w:fill="auto"/>
            <w:tcMar>
              <w:top w:w="15" w:type="dxa"/>
              <w:left w:w="15" w:type="dxa"/>
              <w:right w:w="15" w:type="dxa"/>
            </w:tcMar>
            <w:vAlign w:val="bottom"/>
          </w:tcPr>
          <w:p w14:paraId="44E03648">
            <w:pPr>
              <w:rPr>
                <w:rFonts w:hint="default" w:ascii="Times New Roman" w:hAnsi="Times New Roman" w:cs="Times New Roman"/>
                <w:color w:val="000000"/>
                <w:sz w:val="20"/>
                <w:szCs w:val="20"/>
              </w:rPr>
            </w:pPr>
          </w:p>
        </w:tc>
        <w:tc>
          <w:tcPr>
            <w:tcW w:w="1456" w:type="dxa"/>
            <w:tcBorders>
              <w:top w:val="nil"/>
              <w:left w:val="nil"/>
              <w:bottom w:val="nil"/>
              <w:right w:val="nil"/>
            </w:tcBorders>
            <w:shd w:val="clear" w:color="auto" w:fill="auto"/>
            <w:tcMar>
              <w:top w:w="15" w:type="dxa"/>
              <w:left w:w="15" w:type="dxa"/>
              <w:right w:w="15" w:type="dxa"/>
            </w:tcMar>
            <w:vAlign w:val="bottom"/>
          </w:tcPr>
          <w:p w14:paraId="3C4162E3">
            <w:pPr>
              <w:rPr>
                <w:rFonts w:hint="default" w:ascii="Times New Roman" w:hAnsi="Times New Roman" w:cs="Times New Roman"/>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522CAF74">
            <w:pPr>
              <w:rPr>
                <w:rFonts w:hint="default" w:ascii="Times New Roman" w:hAnsi="Times New Roman" w:cs="Times New Roman"/>
                <w:color w:val="000000"/>
                <w:sz w:val="20"/>
                <w:szCs w:val="20"/>
              </w:rPr>
            </w:pPr>
          </w:p>
        </w:tc>
        <w:tc>
          <w:tcPr>
            <w:tcW w:w="1810" w:type="dxa"/>
            <w:tcBorders>
              <w:top w:val="nil"/>
              <w:left w:val="nil"/>
              <w:bottom w:val="nil"/>
              <w:right w:val="nil"/>
            </w:tcBorders>
            <w:shd w:val="clear" w:color="auto" w:fill="auto"/>
            <w:tcMar>
              <w:top w:w="15" w:type="dxa"/>
              <w:left w:w="15" w:type="dxa"/>
              <w:right w:w="15" w:type="dxa"/>
            </w:tcMar>
            <w:vAlign w:val="bottom"/>
          </w:tcPr>
          <w:p w14:paraId="2A7F2B27">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89300EF">
        <w:tblPrEx>
          <w:tblCellMar>
            <w:top w:w="0" w:type="dxa"/>
            <w:left w:w="0" w:type="dxa"/>
            <w:bottom w:w="0" w:type="dxa"/>
            <w:right w:w="0" w:type="dxa"/>
          </w:tblCellMar>
        </w:tblPrEx>
        <w:trPr>
          <w:trHeight w:val="258" w:hRule="atLeast"/>
        </w:trPr>
        <w:tc>
          <w:tcPr>
            <w:tcW w:w="48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AF88C0">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BD4A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915F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CBFD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4087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A277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DF94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1C9AD661">
        <w:tblPrEx>
          <w:tblCellMar>
            <w:top w:w="0" w:type="dxa"/>
            <w:left w:w="0" w:type="dxa"/>
            <w:bottom w:w="0" w:type="dxa"/>
            <w:right w:w="0" w:type="dxa"/>
          </w:tblCellMar>
        </w:tblPrEx>
        <w:trPr>
          <w:trHeight w:val="312" w:hRule="atLeast"/>
        </w:trPr>
        <w:tc>
          <w:tcPr>
            <w:tcW w:w="15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0806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94"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22D91E7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D2E76">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D7E19">
            <w:pPr>
              <w:jc w:val="center"/>
              <w:rPr>
                <w:rFonts w:hint="default" w:ascii="Times New Roman" w:hAnsi="Times New Roman" w:cs="Times New Roman"/>
                <w:b/>
                <w:color w:val="000000"/>
                <w:sz w:val="20"/>
                <w:szCs w:val="20"/>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8C7F7">
            <w:pPr>
              <w:jc w:val="center"/>
              <w:rPr>
                <w:rFonts w:hint="default" w:ascii="Times New Roman" w:hAnsi="Times New Roman" w:cs="Times New Roman"/>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23864">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C9B73">
            <w:pPr>
              <w:jc w:val="center"/>
              <w:rPr>
                <w:rFonts w:hint="default" w:ascii="Times New Roman" w:hAnsi="Times New Roman" w:cs="Times New Roman"/>
                <w:b/>
                <w:color w:val="000000"/>
                <w:sz w:val="20"/>
                <w:szCs w:val="20"/>
              </w:rPr>
            </w:pPr>
          </w:p>
        </w:tc>
        <w:tc>
          <w:tcPr>
            <w:tcW w:w="1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BA715">
            <w:pPr>
              <w:jc w:val="center"/>
              <w:rPr>
                <w:rFonts w:hint="default" w:ascii="Times New Roman" w:hAnsi="Times New Roman" w:cs="Times New Roman"/>
                <w:b/>
                <w:color w:val="000000"/>
                <w:sz w:val="20"/>
                <w:szCs w:val="20"/>
              </w:rPr>
            </w:pPr>
          </w:p>
        </w:tc>
      </w:tr>
      <w:tr w14:paraId="59AE2946">
        <w:tblPrEx>
          <w:tblCellMar>
            <w:top w:w="0" w:type="dxa"/>
            <w:left w:w="0" w:type="dxa"/>
            <w:bottom w:w="0" w:type="dxa"/>
            <w:right w:w="0" w:type="dxa"/>
          </w:tblCellMar>
        </w:tblPrEx>
        <w:trPr>
          <w:trHeight w:val="312" w:hRule="atLeast"/>
        </w:trPr>
        <w:tc>
          <w:tcPr>
            <w:tcW w:w="15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6C05E">
            <w:pPr>
              <w:jc w:val="center"/>
              <w:rPr>
                <w:rFonts w:hint="default" w:ascii="Times New Roman" w:hAnsi="Times New Roman" w:cs="Times New Roman"/>
                <w:b/>
                <w:color w:val="000000"/>
                <w:sz w:val="20"/>
                <w:szCs w:val="20"/>
              </w:rPr>
            </w:pPr>
          </w:p>
        </w:tc>
        <w:tc>
          <w:tcPr>
            <w:tcW w:w="329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D84C4EA">
            <w:pPr>
              <w:jc w:val="center"/>
              <w:rPr>
                <w:rFonts w:hint="default" w:ascii="Times New Roman" w:hAnsi="Times New Roman" w:cs="Times New Roman"/>
                <w:b/>
                <w:color w:val="000000"/>
                <w:sz w:val="20"/>
                <w:szCs w:val="20"/>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D4F49">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F536B">
            <w:pPr>
              <w:jc w:val="center"/>
              <w:rPr>
                <w:rFonts w:hint="default" w:ascii="Times New Roman" w:hAnsi="Times New Roman" w:cs="Times New Roman"/>
                <w:b/>
                <w:color w:val="000000"/>
                <w:sz w:val="20"/>
                <w:szCs w:val="20"/>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1E3DB">
            <w:pPr>
              <w:jc w:val="center"/>
              <w:rPr>
                <w:rFonts w:hint="default" w:ascii="Times New Roman" w:hAnsi="Times New Roman" w:cs="Times New Roman"/>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918A3">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B7909">
            <w:pPr>
              <w:jc w:val="center"/>
              <w:rPr>
                <w:rFonts w:hint="default" w:ascii="Times New Roman" w:hAnsi="Times New Roman" w:cs="Times New Roman"/>
                <w:b/>
                <w:color w:val="000000"/>
                <w:sz w:val="20"/>
                <w:szCs w:val="20"/>
              </w:rPr>
            </w:pPr>
          </w:p>
        </w:tc>
        <w:tc>
          <w:tcPr>
            <w:tcW w:w="1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A7387">
            <w:pPr>
              <w:jc w:val="center"/>
              <w:rPr>
                <w:rFonts w:hint="default" w:ascii="Times New Roman" w:hAnsi="Times New Roman" w:cs="Times New Roman"/>
                <w:b/>
                <w:color w:val="000000"/>
                <w:sz w:val="20"/>
                <w:szCs w:val="20"/>
              </w:rPr>
            </w:pPr>
          </w:p>
        </w:tc>
      </w:tr>
      <w:tr w14:paraId="264DDA09">
        <w:tblPrEx>
          <w:tblCellMar>
            <w:top w:w="0" w:type="dxa"/>
            <w:left w:w="0" w:type="dxa"/>
            <w:bottom w:w="0" w:type="dxa"/>
            <w:right w:w="0" w:type="dxa"/>
          </w:tblCellMar>
        </w:tblPrEx>
        <w:trPr>
          <w:trHeight w:val="312" w:hRule="atLeast"/>
        </w:trPr>
        <w:tc>
          <w:tcPr>
            <w:tcW w:w="15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EB686">
            <w:pPr>
              <w:jc w:val="center"/>
              <w:rPr>
                <w:rFonts w:hint="default" w:ascii="Times New Roman" w:hAnsi="Times New Roman" w:cs="Times New Roman"/>
                <w:b/>
                <w:color w:val="000000"/>
                <w:sz w:val="20"/>
                <w:szCs w:val="20"/>
              </w:rPr>
            </w:pPr>
          </w:p>
        </w:tc>
        <w:tc>
          <w:tcPr>
            <w:tcW w:w="329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6655E7B">
            <w:pPr>
              <w:jc w:val="center"/>
              <w:rPr>
                <w:rFonts w:hint="default" w:ascii="Times New Roman" w:hAnsi="Times New Roman" w:cs="Times New Roman"/>
                <w:b/>
                <w:color w:val="000000"/>
                <w:sz w:val="20"/>
                <w:szCs w:val="20"/>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19908">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0A703">
            <w:pPr>
              <w:jc w:val="center"/>
              <w:rPr>
                <w:rFonts w:hint="default" w:ascii="Times New Roman" w:hAnsi="Times New Roman" w:cs="Times New Roman"/>
                <w:b/>
                <w:color w:val="000000"/>
                <w:sz w:val="20"/>
                <w:szCs w:val="20"/>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49DDA">
            <w:pPr>
              <w:jc w:val="center"/>
              <w:rPr>
                <w:rFonts w:hint="default" w:ascii="Times New Roman" w:hAnsi="Times New Roman" w:cs="Times New Roman"/>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329A4">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AF9C8">
            <w:pPr>
              <w:jc w:val="center"/>
              <w:rPr>
                <w:rFonts w:hint="default" w:ascii="Times New Roman" w:hAnsi="Times New Roman" w:cs="Times New Roman"/>
                <w:b/>
                <w:color w:val="000000"/>
                <w:sz w:val="20"/>
                <w:szCs w:val="20"/>
              </w:rPr>
            </w:pPr>
          </w:p>
        </w:tc>
        <w:tc>
          <w:tcPr>
            <w:tcW w:w="1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6A2A5">
            <w:pPr>
              <w:jc w:val="center"/>
              <w:rPr>
                <w:rFonts w:hint="default" w:ascii="Times New Roman" w:hAnsi="Times New Roman" w:cs="Times New Roman"/>
                <w:b/>
                <w:color w:val="000000"/>
                <w:sz w:val="20"/>
                <w:szCs w:val="20"/>
              </w:rPr>
            </w:pPr>
          </w:p>
        </w:tc>
      </w:tr>
      <w:tr w14:paraId="6FA6BFB7">
        <w:tblPrEx>
          <w:tblCellMar>
            <w:top w:w="0" w:type="dxa"/>
            <w:left w:w="0" w:type="dxa"/>
            <w:bottom w:w="0" w:type="dxa"/>
            <w:right w:w="0" w:type="dxa"/>
          </w:tblCellMar>
        </w:tblPrEx>
        <w:trPr>
          <w:trHeight w:val="312" w:hRule="atLeast"/>
        </w:trPr>
        <w:tc>
          <w:tcPr>
            <w:tcW w:w="15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7516E">
            <w:pPr>
              <w:jc w:val="center"/>
              <w:rPr>
                <w:rFonts w:hint="default" w:ascii="Times New Roman" w:hAnsi="Times New Roman" w:cs="Times New Roman"/>
                <w:b/>
                <w:color w:val="000000"/>
                <w:sz w:val="20"/>
                <w:szCs w:val="20"/>
              </w:rPr>
            </w:pPr>
          </w:p>
        </w:tc>
        <w:tc>
          <w:tcPr>
            <w:tcW w:w="329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3B9811F">
            <w:pPr>
              <w:jc w:val="center"/>
              <w:rPr>
                <w:rFonts w:hint="default" w:ascii="Times New Roman" w:hAnsi="Times New Roman" w:cs="Times New Roman"/>
                <w:b/>
                <w:color w:val="000000"/>
                <w:sz w:val="20"/>
                <w:szCs w:val="20"/>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62141">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B176E">
            <w:pPr>
              <w:jc w:val="center"/>
              <w:rPr>
                <w:rFonts w:hint="default" w:ascii="Times New Roman" w:hAnsi="Times New Roman" w:cs="Times New Roman"/>
                <w:b/>
                <w:color w:val="000000"/>
                <w:sz w:val="20"/>
                <w:szCs w:val="20"/>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306E3">
            <w:pPr>
              <w:jc w:val="center"/>
              <w:rPr>
                <w:rFonts w:hint="default" w:ascii="Times New Roman" w:hAnsi="Times New Roman" w:cs="Times New Roman"/>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98E59">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E507F">
            <w:pPr>
              <w:jc w:val="center"/>
              <w:rPr>
                <w:rFonts w:hint="default" w:ascii="Times New Roman" w:hAnsi="Times New Roman" w:cs="Times New Roman"/>
                <w:b/>
                <w:color w:val="000000"/>
                <w:sz w:val="20"/>
                <w:szCs w:val="20"/>
              </w:rPr>
            </w:pPr>
          </w:p>
        </w:tc>
        <w:tc>
          <w:tcPr>
            <w:tcW w:w="1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0A91D">
            <w:pPr>
              <w:jc w:val="center"/>
              <w:rPr>
                <w:rFonts w:hint="default" w:ascii="Times New Roman" w:hAnsi="Times New Roman" w:cs="Times New Roman"/>
                <w:b/>
                <w:color w:val="000000"/>
                <w:sz w:val="20"/>
                <w:szCs w:val="20"/>
              </w:rPr>
            </w:pPr>
          </w:p>
        </w:tc>
      </w:tr>
      <w:tr w14:paraId="65F52EE4">
        <w:tblPrEx>
          <w:tblCellMar>
            <w:top w:w="0" w:type="dxa"/>
            <w:left w:w="0" w:type="dxa"/>
            <w:bottom w:w="0" w:type="dxa"/>
            <w:right w:w="0" w:type="dxa"/>
          </w:tblCellMar>
        </w:tblPrEx>
        <w:trPr>
          <w:trHeight w:val="258" w:hRule="atLeast"/>
        </w:trPr>
        <w:tc>
          <w:tcPr>
            <w:tcW w:w="48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0A38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5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B6E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103.86</w:t>
            </w:r>
            <w:r>
              <w:rPr>
                <w:rFonts w:hint="default" w:ascii="Times New Roman" w:hAnsi="Times New Roman" w:cs="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799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103.86</w:t>
            </w:r>
            <w:r>
              <w:rPr>
                <w:rFonts w:hint="default" w:ascii="Times New Roman" w:hAnsi="Times New Roman" w:cs="Times New Roman"/>
                <w:b/>
                <w:color w:val="000000"/>
                <w:sz w:val="20"/>
                <w:u w:color="auto"/>
              </w:rPr>
              <w:t xml:space="preserve"> </w:t>
            </w:r>
          </w:p>
        </w:tc>
        <w:tc>
          <w:tcPr>
            <w:tcW w:w="15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6D3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8CB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A33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3DB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1A4D786">
        <w:tblPrEx>
          <w:tblCellMar>
            <w:top w:w="0" w:type="dxa"/>
            <w:left w:w="0" w:type="dxa"/>
            <w:bottom w:w="0" w:type="dxa"/>
            <w:right w:w="0" w:type="dxa"/>
          </w:tblCellMar>
        </w:tblPrEx>
        <w:trPr>
          <w:trHeight w:val="271" w:hRule="atLeast"/>
        </w:trPr>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5A44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CB3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1E4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FEE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u w:color="auto"/>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4D0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6D0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8EF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489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753ACC4">
        <w:tblPrEx>
          <w:tblCellMar>
            <w:top w:w="0" w:type="dxa"/>
            <w:left w:w="0" w:type="dxa"/>
            <w:bottom w:w="0" w:type="dxa"/>
            <w:right w:w="0" w:type="dxa"/>
          </w:tblCellMar>
        </w:tblPrEx>
        <w:trPr>
          <w:trHeight w:val="271" w:hRule="atLeast"/>
        </w:trPr>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A6D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D8A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0BF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F71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u w:color="auto"/>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2D3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205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2E5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071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5516ACE">
        <w:tblPrEx>
          <w:tblCellMar>
            <w:top w:w="0" w:type="dxa"/>
            <w:left w:w="0" w:type="dxa"/>
            <w:bottom w:w="0" w:type="dxa"/>
            <w:right w:w="0" w:type="dxa"/>
          </w:tblCellMar>
        </w:tblPrEx>
        <w:trPr>
          <w:trHeight w:val="271" w:hRule="atLeast"/>
        </w:trPr>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9D50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567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5FD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0.04</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43C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0.04</w:t>
            </w:r>
            <w:r>
              <w:rPr>
                <w:rFonts w:hint="default" w:ascii="Times New Roman" w:hAnsi="Times New Roman" w:cs="Times New Roman"/>
                <w:color w:val="000000"/>
                <w:sz w:val="20"/>
                <w:u w:color="auto"/>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293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2EE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02D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F0E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8BA222D">
        <w:tblPrEx>
          <w:tblCellMar>
            <w:top w:w="0" w:type="dxa"/>
            <w:left w:w="0" w:type="dxa"/>
            <w:bottom w:w="0" w:type="dxa"/>
            <w:right w:w="0" w:type="dxa"/>
          </w:tblCellMar>
        </w:tblPrEx>
        <w:trPr>
          <w:trHeight w:val="271" w:hRule="atLeast"/>
        </w:trPr>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6BF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C93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E8E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16.66</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928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16.66</w:t>
            </w:r>
            <w:r>
              <w:rPr>
                <w:rFonts w:hint="default" w:ascii="Times New Roman" w:hAnsi="Times New Roman" w:cs="Times New Roman"/>
                <w:b/>
                <w:color w:val="000000"/>
                <w:sz w:val="20"/>
                <w:u w:color="auto"/>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78C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41C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468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70A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77A38C">
        <w:tblPrEx>
          <w:tblCellMar>
            <w:top w:w="0" w:type="dxa"/>
            <w:left w:w="0" w:type="dxa"/>
            <w:bottom w:w="0" w:type="dxa"/>
            <w:right w:w="0" w:type="dxa"/>
          </w:tblCellMar>
        </w:tblPrEx>
        <w:trPr>
          <w:trHeight w:val="271" w:hRule="atLeast"/>
        </w:trPr>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B54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874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59B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16.66</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C8C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16.66</w:t>
            </w:r>
            <w:r>
              <w:rPr>
                <w:rFonts w:hint="default" w:ascii="Times New Roman" w:hAnsi="Times New Roman" w:cs="Times New Roman"/>
                <w:b/>
                <w:color w:val="000000"/>
                <w:sz w:val="20"/>
                <w:u w:color="auto"/>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309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436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098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D63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705FA58">
        <w:tblPrEx>
          <w:tblCellMar>
            <w:top w:w="0" w:type="dxa"/>
            <w:left w:w="0" w:type="dxa"/>
            <w:bottom w:w="0" w:type="dxa"/>
            <w:right w:w="0" w:type="dxa"/>
          </w:tblCellMar>
        </w:tblPrEx>
        <w:trPr>
          <w:trHeight w:val="271" w:hRule="atLeast"/>
        </w:trPr>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262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5C9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CA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933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9.40</w:t>
            </w:r>
            <w:r>
              <w:rPr>
                <w:rFonts w:hint="default" w:ascii="Times New Roman" w:hAnsi="Times New Roman" w:cs="Times New Roman"/>
                <w:color w:val="000000"/>
                <w:sz w:val="20"/>
                <w:u w:color="auto"/>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B11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A14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813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13B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373884">
        <w:tblPrEx>
          <w:tblCellMar>
            <w:top w:w="0" w:type="dxa"/>
            <w:left w:w="0" w:type="dxa"/>
            <w:bottom w:w="0" w:type="dxa"/>
            <w:right w:w="0" w:type="dxa"/>
          </w:tblCellMar>
        </w:tblPrEx>
        <w:trPr>
          <w:trHeight w:val="271" w:hRule="atLeast"/>
        </w:trPr>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A8E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B56B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305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4.71</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157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4.71</w:t>
            </w:r>
            <w:r>
              <w:rPr>
                <w:rFonts w:hint="default" w:ascii="Times New Roman" w:hAnsi="Times New Roman" w:cs="Times New Roman"/>
                <w:color w:val="000000"/>
                <w:sz w:val="20"/>
                <w:u w:color="auto"/>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2BF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F32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CA0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6BA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CBBAC67">
        <w:tblPrEx>
          <w:tblCellMar>
            <w:top w:w="0" w:type="dxa"/>
            <w:left w:w="0" w:type="dxa"/>
            <w:bottom w:w="0" w:type="dxa"/>
            <w:right w:w="0" w:type="dxa"/>
          </w:tblCellMar>
        </w:tblPrEx>
        <w:trPr>
          <w:trHeight w:val="271" w:hRule="atLeast"/>
        </w:trPr>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7F2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A84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047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2.55</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FA7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2.55</w:t>
            </w:r>
            <w:r>
              <w:rPr>
                <w:rFonts w:hint="default" w:ascii="Times New Roman" w:hAnsi="Times New Roman" w:cs="Times New Roman"/>
                <w:color w:val="000000"/>
                <w:sz w:val="20"/>
                <w:u w:color="auto"/>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0BE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73B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4F2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AC9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FCE084">
        <w:tblPrEx>
          <w:tblCellMar>
            <w:top w:w="0" w:type="dxa"/>
            <w:left w:w="0" w:type="dxa"/>
            <w:bottom w:w="0" w:type="dxa"/>
            <w:right w:w="0" w:type="dxa"/>
          </w:tblCellMar>
        </w:tblPrEx>
        <w:trPr>
          <w:trHeight w:val="271" w:hRule="atLeast"/>
        </w:trPr>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778E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E79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288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850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u w:color="auto"/>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EFC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AF2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4A2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63E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83AB19E">
        <w:tblPrEx>
          <w:tblCellMar>
            <w:top w:w="0" w:type="dxa"/>
            <w:left w:w="0" w:type="dxa"/>
            <w:bottom w:w="0" w:type="dxa"/>
            <w:right w:w="0" w:type="dxa"/>
          </w:tblCellMar>
        </w:tblPrEx>
        <w:trPr>
          <w:trHeight w:val="271" w:hRule="atLeast"/>
        </w:trPr>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C68B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2D6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A48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CC3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u w:color="auto"/>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D31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A3F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CBD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018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49EAD23">
        <w:tblPrEx>
          <w:tblCellMar>
            <w:top w:w="0" w:type="dxa"/>
            <w:left w:w="0" w:type="dxa"/>
            <w:bottom w:w="0" w:type="dxa"/>
            <w:right w:w="0" w:type="dxa"/>
          </w:tblCellMar>
        </w:tblPrEx>
        <w:trPr>
          <w:trHeight w:val="271" w:hRule="atLeast"/>
        </w:trPr>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212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238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B67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3.47</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49B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3.47</w:t>
            </w:r>
            <w:r>
              <w:rPr>
                <w:rFonts w:hint="default" w:ascii="Times New Roman" w:hAnsi="Times New Roman" w:cs="Times New Roman"/>
                <w:color w:val="000000"/>
                <w:sz w:val="20"/>
                <w:u w:color="auto"/>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CB1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4FD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661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687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2E7CC2E">
        <w:tblPrEx>
          <w:tblCellMar>
            <w:top w:w="0" w:type="dxa"/>
            <w:left w:w="0" w:type="dxa"/>
            <w:bottom w:w="0" w:type="dxa"/>
            <w:right w:w="0" w:type="dxa"/>
          </w:tblCellMar>
        </w:tblPrEx>
        <w:trPr>
          <w:trHeight w:val="271" w:hRule="atLeast"/>
        </w:trPr>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2C7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E50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D85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75.76</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FB6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75.76</w:t>
            </w:r>
            <w:r>
              <w:rPr>
                <w:rFonts w:hint="default" w:ascii="Times New Roman" w:hAnsi="Times New Roman" w:cs="Times New Roman"/>
                <w:b/>
                <w:color w:val="000000"/>
                <w:sz w:val="20"/>
                <w:u w:color="auto"/>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18F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444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0DA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5B3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B8ED1A9">
        <w:tblPrEx>
          <w:tblCellMar>
            <w:top w:w="0" w:type="dxa"/>
            <w:left w:w="0" w:type="dxa"/>
            <w:bottom w:w="0" w:type="dxa"/>
            <w:right w:w="0" w:type="dxa"/>
          </w:tblCellMar>
        </w:tblPrEx>
        <w:trPr>
          <w:trHeight w:val="271" w:hRule="atLeast"/>
        </w:trPr>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67C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242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4A3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75.76</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E57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75.76</w:t>
            </w:r>
            <w:r>
              <w:rPr>
                <w:rFonts w:hint="default" w:ascii="Times New Roman" w:hAnsi="Times New Roman" w:cs="Times New Roman"/>
                <w:b/>
                <w:color w:val="000000"/>
                <w:sz w:val="20"/>
                <w:u w:color="auto"/>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4C4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FF7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7B7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F5E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FAE8DC8">
        <w:tblPrEx>
          <w:tblCellMar>
            <w:top w:w="0" w:type="dxa"/>
            <w:left w:w="0" w:type="dxa"/>
            <w:bottom w:w="0" w:type="dxa"/>
            <w:right w:w="0" w:type="dxa"/>
          </w:tblCellMar>
        </w:tblPrEx>
        <w:trPr>
          <w:trHeight w:val="271" w:hRule="atLeast"/>
        </w:trPr>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9455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2120104</w:t>
            </w:r>
          </w:p>
        </w:tc>
        <w:tc>
          <w:tcPr>
            <w:tcW w:w="3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B9E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城管执法</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7D3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75.76</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0EE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75.76</w:t>
            </w:r>
            <w:r>
              <w:rPr>
                <w:rFonts w:hint="default" w:ascii="Times New Roman" w:hAnsi="Times New Roman" w:cs="Times New Roman"/>
                <w:color w:val="000000"/>
                <w:sz w:val="20"/>
                <w:u w:color="auto"/>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28D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C4F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99A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033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BC65014">
        <w:tblPrEx>
          <w:tblCellMar>
            <w:top w:w="0" w:type="dxa"/>
            <w:left w:w="0" w:type="dxa"/>
            <w:bottom w:w="0" w:type="dxa"/>
            <w:right w:w="0" w:type="dxa"/>
          </w:tblCellMar>
        </w:tblPrEx>
        <w:trPr>
          <w:trHeight w:val="271" w:hRule="atLeast"/>
        </w:trPr>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EDC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EE9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2FD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7.94</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95B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7.94</w:t>
            </w:r>
            <w:r>
              <w:rPr>
                <w:rFonts w:hint="default" w:ascii="Times New Roman" w:hAnsi="Times New Roman" w:cs="Times New Roman"/>
                <w:b/>
                <w:color w:val="000000"/>
                <w:sz w:val="20"/>
                <w:u w:color="auto"/>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990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F4D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F76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1E4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D02541A">
        <w:tblPrEx>
          <w:tblCellMar>
            <w:top w:w="0" w:type="dxa"/>
            <w:left w:w="0" w:type="dxa"/>
            <w:bottom w:w="0" w:type="dxa"/>
            <w:right w:w="0" w:type="dxa"/>
          </w:tblCellMar>
        </w:tblPrEx>
        <w:trPr>
          <w:trHeight w:val="271" w:hRule="atLeast"/>
        </w:trPr>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381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54F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4B7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7.94</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BF9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7.94</w:t>
            </w:r>
            <w:r>
              <w:rPr>
                <w:rFonts w:hint="default" w:ascii="Times New Roman" w:hAnsi="Times New Roman" w:cs="Times New Roman"/>
                <w:b/>
                <w:color w:val="000000"/>
                <w:sz w:val="20"/>
                <w:u w:color="auto"/>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0F7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690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AF1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E03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DCF5398">
        <w:tblPrEx>
          <w:tblCellMar>
            <w:top w:w="0" w:type="dxa"/>
            <w:left w:w="0" w:type="dxa"/>
            <w:bottom w:w="0" w:type="dxa"/>
            <w:right w:w="0" w:type="dxa"/>
          </w:tblCellMar>
        </w:tblPrEx>
        <w:trPr>
          <w:trHeight w:val="278" w:hRule="atLeast"/>
        </w:trPr>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822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3A0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06A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7.94</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502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7.94</w:t>
            </w:r>
            <w:r>
              <w:rPr>
                <w:rFonts w:hint="default" w:ascii="Times New Roman" w:hAnsi="Times New Roman" w:cs="Times New Roman"/>
                <w:color w:val="000000"/>
                <w:sz w:val="20"/>
                <w:u w:color="auto"/>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F9A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E88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471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3A5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580BDD1">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8B9398B">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350E8A40">
      <w:pPr>
        <w:rPr>
          <w:rFonts w:hint="default" w:ascii="Times New Roman" w:hAnsi="Times New Roman" w:cs="Times New Roman"/>
          <w:sz w:val="21"/>
          <w:szCs w:val="21"/>
        </w:rPr>
      </w:pPr>
    </w:p>
    <w:tbl>
      <w:tblPr>
        <w:tblStyle w:val="8"/>
        <w:tblW w:w="14340" w:type="dxa"/>
        <w:tblInd w:w="0" w:type="dxa"/>
        <w:tblLayout w:type="fixed"/>
        <w:tblCellMar>
          <w:top w:w="0" w:type="dxa"/>
          <w:left w:w="0" w:type="dxa"/>
          <w:bottom w:w="0" w:type="dxa"/>
          <w:right w:w="0" w:type="dxa"/>
        </w:tblCellMar>
      </w:tblPr>
      <w:tblGrid>
        <w:gridCol w:w="2899"/>
        <w:gridCol w:w="1486"/>
        <w:gridCol w:w="3106"/>
        <w:gridCol w:w="1654"/>
        <w:gridCol w:w="1654"/>
        <w:gridCol w:w="1654"/>
        <w:gridCol w:w="1887"/>
      </w:tblGrid>
      <w:tr w14:paraId="1DF5ECA6">
        <w:tblPrEx>
          <w:tblCellMar>
            <w:top w:w="0" w:type="dxa"/>
            <w:left w:w="0" w:type="dxa"/>
            <w:bottom w:w="0" w:type="dxa"/>
            <w:right w:w="0" w:type="dxa"/>
          </w:tblCellMar>
        </w:tblPrEx>
        <w:trPr>
          <w:trHeight w:val="454" w:hRule="atLeast"/>
        </w:trPr>
        <w:tc>
          <w:tcPr>
            <w:tcW w:w="14340" w:type="dxa"/>
            <w:gridSpan w:val="7"/>
            <w:tcBorders>
              <w:top w:val="nil"/>
              <w:left w:val="nil"/>
              <w:bottom w:val="nil"/>
              <w:right w:val="nil"/>
            </w:tcBorders>
            <w:shd w:val="clear" w:color="auto" w:fill="auto"/>
            <w:tcMar>
              <w:top w:w="15" w:type="dxa"/>
              <w:left w:w="15" w:type="dxa"/>
              <w:right w:w="15" w:type="dxa"/>
            </w:tcMar>
            <w:vAlign w:val="bottom"/>
          </w:tcPr>
          <w:p w14:paraId="00BFDDA9">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3ADFAF21">
        <w:tblPrEx>
          <w:tblCellMar>
            <w:top w:w="0" w:type="dxa"/>
            <w:left w:w="0" w:type="dxa"/>
            <w:bottom w:w="0" w:type="dxa"/>
            <w:right w:w="0" w:type="dxa"/>
          </w:tblCellMar>
        </w:tblPrEx>
        <w:trPr>
          <w:trHeight w:val="279" w:hRule="atLeast"/>
        </w:trPr>
        <w:tc>
          <w:tcPr>
            <w:tcW w:w="7491" w:type="dxa"/>
            <w:gridSpan w:val="3"/>
            <w:vMerge w:val="restart"/>
            <w:tcBorders>
              <w:top w:val="nil"/>
              <w:left w:val="nil"/>
              <w:right w:val="nil"/>
            </w:tcBorders>
            <w:shd w:val="clear" w:color="auto" w:fill="auto"/>
            <w:tcMar>
              <w:top w:w="15" w:type="dxa"/>
              <w:left w:w="15" w:type="dxa"/>
              <w:right w:w="15" w:type="dxa"/>
            </w:tcMar>
            <w:vAlign w:val="bottom"/>
          </w:tcPr>
          <w:p w14:paraId="5F79A78C">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垫江县杠家镇综合行政执法大队</w:t>
            </w:r>
          </w:p>
        </w:tc>
        <w:tc>
          <w:tcPr>
            <w:tcW w:w="1654" w:type="dxa"/>
            <w:tcBorders>
              <w:top w:val="nil"/>
              <w:left w:val="nil"/>
              <w:bottom w:val="nil"/>
              <w:right w:val="nil"/>
            </w:tcBorders>
            <w:shd w:val="clear" w:color="auto" w:fill="auto"/>
            <w:tcMar>
              <w:top w:w="15" w:type="dxa"/>
              <w:left w:w="15" w:type="dxa"/>
              <w:right w:w="15" w:type="dxa"/>
            </w:tcMar>
            <w:vAlign w:val="bottom"/>
          </w:tcPr>
          <w:p w14:paraId="1B673A99">
            <w:pPr>
              <w:spacing w:line="200" w:lineRule="exact"/>
              <w:rPr>
                <w:rFonts w:hint="default" w:ascii="Times New Roman" w:hAnsi="Times New Roman" w:cs="Times New Roman"/>
                <w:color w:val="000000"/>
                <w:sz w:val="18"/>
                <w:szCs w:val="18"/>
              </w:rPr>
            </w:pPr>
          </w:p>
        </w:tc>
        <w:tc>
          <w:tcPr>
            <w:tcW w:w="1654" w:type="dxa"/>
            <w:tcBorders>
              <w:top w:val="nil"/>
              <w:left w:val="nil"/>
              <w:bottom w:val="nil"/>
              <w:right w:val="nil"/>
            </w:tcBorders>
            <w:shd w:val="clear" w:color="auto" w:fill="auto"/>
            <w:tcMar>
              <w:top w:w="15" w:type="dxa"/>
              <w:left w:w="15" w:type="dxa"/>
              <w:right w:w="15" w:type="dxa"/>
            </w:tcMar>
            <w:vAlign w:val="bottom"/>
          </w:tcPr>
          <w:p w14:paraId="57A45261">
            <w:pPr>
              <w:spacing w:line="200" w:lineRule="exact"/>
              <w:rPr>
                <w:rFonts w:hint="default" w:ascii="Times New Roman" w:hAnsi="Times New Roman" w:cs="Times New Roman"/>
                <w:color w:val="000000"/>
                <w:sz w:val="18"/>
                <w:szCs w:val="18"/>
              </w:rPr>
            </w:pPr>
          </w:p>
        </w:tc>
        <w:tc>
          <w:tcPr>
            <w:tcW w:w="1654" w:type="dxa"/>
            <w:tcBorders>
              <w:top w:val="nil"/>
              <w:left w:val="nil"/>
              <w:bottom w:val="nil"/>
              <w:right w:val="nil"/>
            </w:tcBorders>
            <w:shd w:val="clear" w:color="auto" w:fill="auto"/>
            <w:tcMar>
              <w:top w:w="15" w:type="dxa"/>
              <w:left w:w="15" w:type="dxa"/>
              <w:right w:w="15" w:type="dxa"/>
            </w:tcMar>
            <w:vAlign w:val="bottom"/>
          </w:tcPr>
          <w:p w14:paraId="16C49D06">
            <w:pPr>
              <w:spacing w:line="200" w:lineRule="exact"/>
              <w:rPr>
                <w:rFonts w:hint="default" w:ascii="Times New Roman" w:hAnsi="Times New Roman" w:cs="Times New Roman"/>
                <w:color w:val="000000"/>
                <w:sz w:val="18"/>
                <w:szCs w:val="18"/>
              </w:rPr>
            </w:pPr>
          </w:p>
        </w:tc>
        <w:tc>
          <w:tcPr>
            <w:tcW w:w="1887" w:type="dxa"/>
            <w:tcBorders>
              <w:top w:val="nil"/>
              <w:left w:val="nil"/>
              <w:bottom w:val="nil"/>
              <w:right w:val="nil"/>
            </w:tcBorders>
            <w:shd w:val="clear" w:color="auto" w:fill="auto"/>
            <w:tcMar>
              <w:top w:w="15" w:type="dxa"/>
              <w:left w:w="15" w:type="dxa"/>
              <w:right w:w="15" w:type="dxa"/>
            </w:tcMar>
            <w:vAlign w:val="bottom"/>
          </w:tcPr>
          <w:p w14:paraId="024A83AE">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4F02BF56">
        <w:tblPrEx>
          <w:tblCellMar>
            <w:top w:w="0" w:type="dxa"/>
            <w:left w:w="0" w:type="dxa"/>
            <w:bottom w:w="0" w:type="dxa"/>
            <w:right w:w="0" w:type="dxa"/>
          </w:tblCellMar>
        </w:tblPrEx>
        <w:trPr>
          <w:trHeight w:val="323" w:hRule="atLeast"/>
        </w:trPr>
        <w:tc>
          <w:tcPr>
            <w:tcW w:w="7491" w:type="dxa"/>
            <w:gridSpan w:val="3"/>
            <w:vMerge w:val="continue"/>
            <w:tcBorders>
              <w:left w:val="nil"/>
              <w:bottom w:val="nil"/>
              <w:right w:val="nil"/>
            </w:tcBorders>
            <w:shd w:val="clear" w:color="auto" w:fill="auto"/>
            <w:tcMar>
              <w:top w:w="15" w:type="dxa"/>
              <w:left w:w="15" w:type="dxa"/>
              <w:right w:w="15" w:type="dxa"/>
            </w:tcMar>
            <w:vAlign w:val="bottom"/>
          </w:tcPr>
          <w:p w14:paraId="68CC877A">
            <w:pPr>
              <w:spacing w:line="200" w:lineRule="exact"/>
              <w:rPr>
                <w:rFonts w:hint="default" w:ascii="Times New Roman" w:hAnsi="Times New Roman" w:cs="Times New Roman"/>
                <w:color w:val="000000"/>
                <w:sz w:val="18"/>
                <w:szCs w:val="18"/>
              </w:rPr>
            </w:pPr>
          </w:p>
        </w:tc>
        <w:tc>
          <w:tcPr>
            <w:tcW w:w="1654" w:type="dxa"/>
            <w:tcBorders>
              <w:top w:val="nil"/>
              <w:left w:val="nil"/>
              <w:bottom w:val="nil"/>
              <w:right w:val="nil"/>
            </w:tcBorders>
            <w:shd w:val="clear" w:color="auto" w:fill="auto"/>
            <w:tcMar>
              <w:top w:w="15" w:type="dxa"/>
              <w:left w:w="15" w:type="dxa"/>
              <w:right w:w="15" w:type="dxa"/>
            </w:tcMar>
            <w:vAlign w:val="bottom"/>
          </w:tcPr>
          <w:p w14:paraId="0C67B04C">
            <w:pPr>
              <w:spacing w:line="200" w:lineRule="exact"/>
              <w:rPr>
                <w:rFonts w:hint="default" w:ascii="Times New Roman" w:hAnsi="Times New Roman" w:cs="Times New Roman"/>
                <w:color w:val="000000"/>
                <w:sz w:val="18"/>
                <w:szCs w:val="18"/>
              </w:rPr>
            </w:pPr>
          </w:p>
        </w:tc>
        <w:tc>
          <w:tcPr>
            <w:tcW w:w="1654" w:type="dxa"/>
            <w:tcBorders>
              <w:top w:val="nil"/>
              <w:left w:val="nil"/>
              <w:bottom w:val="nil"/>
              <w:right w:val="nil"/>
            </w:tcBorders>
            <w:shd w:val="clear" w:color="auto" w:fill="auto"/>
            <w:tcMar>
              <w:top w:w="15" w:type="dxa"/>
              <w:left w:w="15" w:type="dxa"/>
              <w:right w:w="15" w:type="dxa"/>
            </w:tcMar>
            <w:vAlign w:val="bottom"/>
          </w:tcPr>
          <w:p w14:paraId="0B4B1260">
            <w:pPr>
              <w:spacing w:line="200" w:lineRule="exact"/>
              <w:rPr>
                <w:rFonts w:hint="default" w:ascii="Times New Roman" w:hAnsi="Times New Roman" w:cs="Times New Roman"/>
                <w:color w:val="000000"/>
                <w:sz w:val="18"/>
                <w:szCs w:val="18"/>
              </w:rPr>
            </w:pPr>
          </w:p>
        </w:tc>
        <w:tc>
          <w:tcPr>
            <w:tcW w:w="1654" w:type="dxa"/>
            <w:tcBorders>
              <w:top w:val="nil"/>
              <w:left w:val="nil"/>
              <w:bottom w:val="nil"/>
              <w:right w:val="nil"/>
            </w:tcBorders>
            <w:shd w:val="clear" w:color="auto" w:fill="auto"/>
            <w:tcMar>
              <w:top w:w="15" w:type="dxa"/>
              <w:left w:w="15" w:type="dxa"/>
              <w:right w:w="15" w:type="dxa"/>
            </w:tcMar>
            <w:vAlign w:val="bottom"/>
          </w:tcPr>
          <w:p w14:paraId="0F33FF61">
            <w:pPr>
              <w:spacing w:line="200" w:lineRule="exact"/>
              <w:rPr>
                <w:rFonts w:hint="default" w:ascii="Times New Roman" w:hAnsi="Times New Roman" w:cs="Times New Roman"/>
                <w:color w:val="000000"/>
                <w:sz w:val="18"/>
                <w:szCs w:val="18"/>
              </w:rPr>
            </w:pPr>
          </w:p>
        </w:tc>
        <w:tc>
          <w:tcPr>
            <w:tcW w:w="1887" w:type="dxa"/>
            <w:tcBorders>
              <w:top w:val="nil"/>
              <w:left w:val="nil"/>
              <w:bottom w:val="nil"/>
              <w:right w:val="nil"/>
            </w:tcBorders>
            <w:shd w:val="clear" w:color="auto" w:fill="auto"/>
            <w:tcMar>
              <w:top w:w="15" w:type="dxa"/>
              <w:left w:w="15" w:type="dxa"/>
              <w:right w:w="15" w:type="dxa"/>
            </w:tcMar>
            <w:vAlign w:val="bottom"/>
          </w:tcPr>
          <w:p w14:paraId="366D50ED">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4F12CBD">
        <w:tblPrEx>
          <w:tblCellMar>
            <w:top w:w="0" w:type="dxa"/>
            <w:left w:w="0" w:type="dxa"/>
            <w:bottom w:w="0" w:type="dxa"/>
            <w:right w:w="0" w:type="dxa"/>
          </w:tblCellMar>
        </w:tblPrEx>
        <w:trPr>
          <w:trHeight w:val="246" w:hRule="atLeast"/>
        </w:trPr>
        <w:tc>
          <w:tcPr>
            <w:tcW w:w="43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3F6B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995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BAF8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582070AF">
        <w:tblPrEx>
          <w:tblCellMar>
            <w:top w:w="0" w:type="dxa"/>
            <w:left w:w="0" w:type="dxa"/>
            <w:bottom w:w="0" w:type="dxa"/>
            <w:right w:w="0" w:type="dxa"/>
          </w:tblCellMar>
        </w:tblPrEx>
        <w:trPr>
          <w:trHeight w:val="246" w:hRule="atLeast"/>
        </w:trPr>
        <w:tc>
          <w:tcPr>
            <w:tcW w:w="28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6D75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4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4374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981E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68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81F9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071F3029">
        <w:tblPrEx>
          <w:tblCellMar>
            <w:top w:w="0" w:type="dxa"/>
            <w:left w:w="0" w:type="dxa"/>
            <w:bottom w:w="0" w:type="dxa"/>
            <w:right w:w="0" w:type="dxa"/>
          </w:tblCellMar>
        </w:tblPrEx>
        <w:trPr>
          <w:trHeight w:val="465" w:hRule="atLeast"/>
        </w:trPr>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25F96">
            <w:pPr>
              <w:spacing w:line="200" w:lineRule="exact"/>
              <w:jc w:val="center"/>
              <w:rPr>
                <w:rFonts w:hint="default" w:ascii="Times New Roman" w:hAnsi="Times New Roman" w:cs="Times New Roman"/>
                <w:b/>
                <w:color w:val="000000"/>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DB445">
            <w:pPr>
              <w:spacing w:line="200" w:lineRule="exact"/>
              <w:jc w:val="center"/>
              <w:rPr>
                <w:rFonts w:hint="default" w:ascii="Times New Roman" w:hAnsi="Times New Roman" w:cs="Times New Roman"/>
                <w:b/>
                <w:color w:val="000000"/>
                <w:sz w:val="18"/>
                <w:szCs w:val="18"/>
              </w:rPr>
            </w:pPr>
          </w:p>
        </w:tc>
        <w:tc>
          <w:tcPr>
            <w:tcW w:w="31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F6023">
            <w:pPr>
              <w:spacing w:line="200" w:lineRule="exact"/>
              <w:jc w:val="center"/>
              <w:rPr>
                <w:rFonts w:hint="default" w:ascii="Times New Roman" w:hAnsi="Times New Roman" w:cs="Times New Roman"/>
                <w:b/>
                <w:color w:val="000000"/>
                <w:sz w:val="18"/>
                <w:szCs w:val="18"/>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131A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8CC6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3665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B72B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2E731DA6">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6327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DA8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103.86</w:t>
            </w:r>
            <w:r>
              <w:rPr>
                <w:rFonts w:hint="default" w:ascii="Times New Roman" w:hAnsi="Times New Roman" w:cs="Times New Roman"/>
                <w:color w:val="000000"/>
                <w:sz w:val="18"/>
                <w:u w:color="auto"/>
              </w:rPr>
              <w:t xml:space="preserve"> </w:t>
            </w: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1B68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39E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DF0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056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118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90AB8F">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2382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9DA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0221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F6A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EAC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22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5B1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A48416">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7D7A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82F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DAEB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B15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BA6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A21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4C7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D57E0C">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AF6C4">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DEE661D">
            <w:pPr>
              <w:spacing w:line="200" w:lineRule="exac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342D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BDF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927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B55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B629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4CD599">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F2A7B">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F4A1524">
            <w:pPr>
              <w:spacing w:line="200" w:lineRule="exac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480D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337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0.04</w:t>
            </w: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A89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0.04</w:t>
            </w: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504E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942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964728">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8581E">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AFDD7C">
            <w:pPr>
              <w:spacing w:line="200" w:lineRule="exac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E1C3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99E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201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024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2EB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814FAF">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55810">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C5CE49C">
            <w:pPr>
              <w:spacing w:line="200" w:lineRule="exac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E33D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AC0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5A2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C7D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08F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4B71B6">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165D8">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4CCA00D">
            <w:pPr>
              <w:spacing w:line="200" w:lineRule="exac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3E4F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FB0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16.66</w:t>
            </w: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487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16.66</w:t>
            </w: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661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69E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091B8F">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D84C3">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7942750">
            <w:pPr>
              <w:spacing w:line="200" w:lineRule="exac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FBFB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F5C6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3.47</w:t>
            </w: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084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3.47</w:t>
            </w: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A4C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BBC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424D9D">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B2699">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C2D1F">
            <w:pPr>
              <w:spacing w:line="200" w:lineRule="exact"/>
              <w:jc w:val="righ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8221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8AED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6722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9E3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F3D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0F7B71">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29E12">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18963">
            <w:pPr>
              <w:spacing w:line="200" w:lineRule="exact"/>
              <w:jc w:val="righ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E02C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A48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75.76</w:t>
            </w: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BCE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75.76</w:t>
            </w: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ACF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DE7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7B6940">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4C334">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BEBC7">
            <w:pPr>
              <w:spacing w:line="200" w:lineRule="exact"/>
              <w:jc w:val="righ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F895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767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2B6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BB7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BBA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E26037">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C887D">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B5367">
            <w:pPr>
              <w:spacing w:line="200" w:lineRule="exact"/>
              <w:jc w:val="righ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6996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9CD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97C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410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093E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AD1DAE">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EBA0F">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78CA2">
            <w:pPr>
              <w:spacing w:line="200" w:lineRule="exact"/>
              <w:jc w:val="righ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DB79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3F0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CFC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8DC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1D6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6C1E17">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25C09">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465DC">
            <w:pPr>
              <w:spacing w:line="200" w:lineRule="exact"/>
              <w:jc w:val="righ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B653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F59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5A1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61D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4EE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8A7A0F">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D85E8">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FA343">
            <w:pPr>
              <w:spacing w:line="200" w:lineRule="exact"/>
              <w:jc w:val="righ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0D7F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B36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F09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1EB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D842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1AD9B9">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AE558">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BD628">
            <w:pPr>
              <w:spacing w:line="200" w:lineRule="exact"/>
              <w:jc w:val="righ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A62C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42D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2B9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15B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E90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9B01F1">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FD163">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AC7D5">
            <w:pPr>
              <w:spacing w:line="200" w:lineRule="exact"/>
              <w:jc w:val="righ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3F06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49E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FA5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DAC6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6DF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A8BA11">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17EF3">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C324F">
            <w:pPr>
              <w:spacing w:line="200" w:lineRule="exact"/>
              <w:jc w:val="righ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BB5E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E9B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7.94</w:t>
            </w: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772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7.94</w:t>
            </w: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80E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D4C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943B46">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CCD54">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1F225">
            <w:pPr>
              <w:spacing w:line="200" w:lineRule="exact"/>
              <w:jc w:val="righ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5151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F96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00B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81F3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B96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F5094D">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933FF">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487C2">
            <w:pPr>
              <w:spacing w:line="200" w:lineRule="exact"/>
              <w:jc w:val="righ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224B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A9A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3D7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5CA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2C7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F1C8FB">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560B2">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7EC7B">
            <w:pPr>
              <w:spacing w:line="200" w:lineRule="exact"/>
              <w:jc w:val="righ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27FE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56B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B32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C56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6CE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030261">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ED028">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22477">
            <w:pPr>
              <w:spacing w:line="200" w:lineRule="exact"/>
              <w:jc w:val="righ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0C44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460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69D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249E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081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EC716A">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5AB30DC">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4D0C1">
            <w:pPr>
              <w:spacing w:line="200" w:lineRule="exact"/>
              <w:jc w:val="righ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3CD8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594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697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1E9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2D1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C2C255">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A2DC4DD">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8F82A">
            <w:pPr>
              <w:spacing w:line="200" w:lineRule="exact"/>
              <w:jc w:val="righ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2E0D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18A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48C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59C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8F1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CF77A6">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A768445">
            <w:pPr>
              <w:spacing w:line="200" w:lineRule="exact"/>
              <w:rPr>
                <w:rFonts w:hint="default" w:ascii="Times New Roman" w:hAnsi="Times New Roman" w:cs="Times New Roman"/>
                <w:b/>
                <w:bCs/>
                <w:color w:val="000000"/>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B29E9">
            <w:pPr>
              <w:spacing w:line="200" w:lineRule="exact"/>
              <w:jc w:val="right"/>
              <w:rPr>
                <w:rFonts w:hint="default" w:ascii="Times New Roman" w:hAnsi="Times New Roman" w:cs="Times New Roman"/>
                <w:color w:val="000000"/>
                <w:sz w:val="18"/>
                <w:szCs w:val="18"/>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BFEC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EAA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465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123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905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BA9107">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4E8A8">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AE6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103.86</w:t>
            </w:r>
            <w:r>
              <w:rPr>
                <w:rFonts w:hint="default" w:ascii="Times New Roman" w:hAnsi="Times New Roman" w:cs="Times New Roman"/>
                <w:color w:val="000000"/>
                <w:sz w:val="18"/>
                <w:u w:color="auto"/>
              </w:rPr>
              <w:t xml:space="preserve"> </w:t>
            </w: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60E44">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1AA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103.86</w:t>
            </w: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1B7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103.86</w:t>
            </w: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92D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595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C7E7DF">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0A16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71E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127D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43FD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9D2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A3A4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685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7B0ADB">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1C77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0FB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37196D">
            <w:pPr>
              <w:spacing w:line="200" w:lineRule="exact"/>
              <w:rPr>
                <w:rFonts w:hint="default" w:ascii="Times New Roman" w:hAnsi="Times New Roman" w:cs="Times New Roman"/>
                <w:color w:val="000000"/>
                <w:sz w:val="18"/>
                <w:szCs w:val="18"/>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BCC011D">
            <w:pPr>
              <w:spacing w:line="200" w:lineRule="exact"/>
              <w:rPr>
                <w:rFonts w:hint="default" w:ascii="Times New Roman" w:hAnsi="Times New Roman" w:cs="Times New Roman"/>
                <w:color w:val="000000"/>
                <w:sz w:val="18"/>
                <w:szCs w:val="18"/>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FC11B83">
            <w:pPr>
              <w:spacing w:line="200" w:lineRule="exact"/>
              <w:rPr>
                <w:rFonts w:hint="default" w:ascii="Times New Roman" w:hAnsi="Times New Roman" w:cs="Times New Roman"/>
                <w:color w:val="000000"/>
                <w:sz w:val="18"/>
                <w:szCs w:val="18"/>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7FAB3F1">
            <w:pPr>
              <w:spacing w:line="200" w:lineRule="exact"/>
              <w:rPr>
                <w:rFonts w:hint="default" w:ascii="Times New Roman" w:hAnsi="Times New Roman" w:cs="Times New Roman"/>
                <w:color w:val="000000"/>
                <w:sz w:val="18"/>
                <w:szCs w:val="18"/>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20204A8">
            <w:pPr>
              <w:spacing w:line="200" w:lineRule="exact"/>
              <w:rPr>
                <w:rFonts w:hint="default" w:ascii="Times New Roman" w:hAnsi="Times New Roman" w:cs="Times New Roman"/>
                <w:color w:val="000000"/>
                <w:sz w:val="18"/>
                <w:szCs w:val="18"/>
              </w:rPr>
            </w:pPr>
          </w:p>
        </w:tc>
      </w:tr>
      <w:tr w14:paraId="734A4A01">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1E25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5B5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FEA1E">
            <w:pPr>
              <w:spacing w:line="200" w:lineRule="exact"/>
              <w:jc w:val="center"/>
              <w:rPr>
                <w:rFonts w:hint="default" w:ascii="Times New Roman" w:hAnsi="Times New Roman" w:cs="Times New Roman"/>
                <w:b/>
                <w:color w:val="000000"/>
                <w:sz w:val="18"/>
                <w:szCs w:val="18"/>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37DA9">
            <w:pPr>
              <w:spacing w:line="200" w:lineRule="exact"/>
              <w:jc w:val="right"/>
              <w:rPr>
                <w:rFonts w:hint="default" w:ascii="Times New Roman" w:hAnsi="Times New Roman" w:cs="Times New Roman"/>
                <w:color w:val="000000"/>
                <w:sz w:val="18"/>
                <w:szCs w:val="18"/>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340ED">
            <w:pPr>
              <w:spacing w:line="200" w:lineRule="exact"/>
              <w:jc w:val="right"/>
              <w:rPr>
                <w:rFonts w:hint="default" w:ascii="Times New Roman" w:hAnsi="Times New Roman" w:cs="Times New Roman"/>
                <w:color w:val="000000"/>
                <w:sz w:val="18"/>
                <w:szCs w:val="18"/>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53F34">
            <w:pPr>
              <w:spacing w:line="200" w:lineRule="exact"/>
              <w:jc w:val="right"/>
              <w:rPr>
                <w:rFonts w:hint="default" w:ascii="Times New Roman" w:hAnsi="Times New Roman" w:cs="Times New Roman"/>
                <w:color w:val="000000"/>
                <w:sz w:val="18"/>
                <w:szCs w:val="18"/>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C8775">
            <w:pPr>
              <w:spacing w:line="200" w:lineRule="exact"/>
              <w:jc w:val="right"/>
              <w:rPr>
                <w:rFonts w:hint="default" w:ascii="Times New Roman" w:hAnsi="Times New Roman" w:cs="Times New Roman"/>
                <w:color w:val="000000"/>
                <w:sz w:val="18"/>
                <w:szCs w:val="18"/>
              </w:rPr>
            </w:pPr>
          </w:p>
        </w:tc>
      </w:tr>
      <w:tr w14:paraId="163224E4">
        <w:tblPrEx>
          <w:tblCellMar>
            <w:top w:w="0" w:type="dxa"/>
            <w:left w:w="0" w:type="dxa"/>
            <w:bottom w:w="0" w:type="dxa"/>
            <w:right w:w="0" w:type="dxa"/>
          </w:tblCellMar>
        </w:tblPrEx>
        <w:trPr>
          <w:trHeight w:val="246"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9EC5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2C6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EAC3A">
            <w:pPr>
              <w:spacing w:line="200" w:lineRule="exact"/>
              <w:jc w:val="center"/>
              <w:rPr>
                <w:rFonts w:hint="default" w:ascii="Times New Roman" w:hAnsi="Times New Roman" w:cs="Times New Roman"/>
                <w:b/>
                <w:color w:val="000000"/>
                <w:sz w:val="18"/>
                <w:szCs w:val="18"/>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91A14">
            <w:pPr>
              <w:spacing w:line="200" w:lineRule="exact"/>
              <w:jc w:val="right"/>
              <w:rPr>
                <w:rFonts w:hint="default" w:ascii="Times New Roman" w:hAnsi="Times New Roman" w:cs="Times New Roman"/>
                <w:color w:val="000000"/>
                <w:sz w:val="18"/>
                <w:szCs w:val="18"/>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FBC9D">
            <w:pPr>
              <w:spacing w:line="200" w:lineRule="exact"/>
              <w:jc w:val="right"/>
              <w:rPr>
                <w:rFonts w:hint="default" w:ascii="Times New Roman" w:hAnsi="Times New Roman" w:cs="Times New Roman"/>
                <w:color w:val="000000"/>
                <w:sz w:val="18"/>
                <w:szCs w:val="18"/>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DA34C">
            <w:pPr>
              <w:spacing w:line="200" w:lineRule="exact"/>
              <w:jc w:val="right"/>
              <w:rPr>
                <w:rFonts w:hint="default" w:ascii="Times New Roman" w:hAnsi="Times New Roman" w:cs="Times New Roman"/>
                <w:color w:val="000000"/>
                <w:sz w:val="18"/>
                <w:szCs w:val="18"/>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B67E5">
            <w:pPr>
              <w:spacing w:line="200" w:lineRule="exact"/>
              <w:jc w:val="right"/>
              <w:rPr>
                <w:rFonts w:hint="default" w:ascii="Times New Roman" w:hAnsi="Times New Roman" w:cs="Times New Roman"/>
                <w:color w:val="000000"/>
                <w:sz w:val="18"/>
                <w:szCs w:val="18"/>
              </w:rPr>
            </w:pPr>
          </w:p>
        </w:tc>
      </w:tr>
      <w:tr w14:paraId="40E7E4F3">
        <w:tblPrEx>
          <w:tblCellMar>
            <w:top w:w="0" w:type="dxa"/>
            <w:left w:w="0" w:type="dxa"/>
            <w:bottom w:w="0" w:type="dxa"/>
            <w:right w:w="0" w:type="dxa"/>
          </w:tblCellMar>
        </w:tblPrEx>
        <w:trPr>
          <w:trHeight w:val="257"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17ED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542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103.86</w:t>
            </w:r>
            <w:r>
              <w:rPr>
                <w:rFonts w:hint="default" w:ascii="Times New Roman" w:hAnsi="Times New Roman" w:cs="Times New Roman"/>
                <w:color w:val="000000"/>
                <w:sz w:val="18"/>
                <w:u w:color="auto"/>
              </w:rPr>
              <w:t xml:space="preserve"> </w:t>
            </w: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E104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B996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103.86</w:t>
            </w: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45E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103.86</w:t>
            </w:r>
            <w:r>
              <w:rPr>
                <w:rFonts w:hint="default" w:ascii="Times New Roman" w:hAnsi="Times New Roman" w:cs="Times New Roman"/>
                <w:color w:val="000000"/>
                <w:sz w:val="18"/>
                <w:u w:color="auto"/>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029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991C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4F596768">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8"/>
        <w:tblW w:w="14380" w:type="dxa"/>
        <w:tblInd w:w="0" w:type="dxa"/>
        <w:tblLayout w:type="fixed"/>
        <w:tblCellMar>
          <w:top w:w="0" w:type="dxa"/>
          <w:left w:w="0" w:type="dxa"/>
          <w:bottom w:w="0" w:type="dxa"/>
          <w:right w:w="0" w:type="dxa"/>
        </w:tblCellMar>
      </w:tblPr>
      <w:tblGrid>
        <w:gridCol w:w="1395"/>
        <w:gridCol w:w="3655"/>
        <w:gridCol w:w="3104"/>
        <w:gridCol w:w="3097"/>
        <w:gridCol w:w="3129"/>
      </w:tblGrid>
      <w:tr w14:paraId="4EA22BF9">
        <w:tblPrEx>
          <w:tblCellMar>
            <w:top w:w="0" w:type="dxa"/>
            <w:left w:w="0" w:type="dxa"/>
            <w:bottom w:w="0" w:type="dxa"/>
            <w:right w:w="0" w:type="dxa"/>
          </w:tblCellMar>
        </w:tblPrEx>
        <w:trPr>
          <w:trHeight w:val="713" w:hRule="atLeast"/>
        </w:trPr>
        <w:tc>
          <w:tcPr>
            <w:tcW w:w="14380" w:type="dxa"/>
            <w:gridSpan w:val="5"/>
            <w:tcBorders>
              <w:top w:val="nil"/>
              <w:left w:val="nil"/>
              <w:bottom w:val="nil"/>
              <w:right w:val="nil"/>
            </w:tcBorders>
            <w:shd w:val="clear" w:color="auto" w:fill="auto"/>
            <w:tcMar>
              <w:top w:w="15" w:type="dxa"/>
              <w:left w:w="15" w:type="dxa"/>
              <w:right w:w="15" w:type="dxa"/>
            </w:tcMar>
            <w:vAlign w:val="bottom"/>
          </w:tcPr>
          <w:p w14:paraId="60EE9482">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00F209FE">
        <w:tblPrEx>
          <w:tblCellMar>
            <w:top w:w="0" w:type="dxa"/>
            <w:left w:w="0" w:type="dxa"/>
            <w:bottom w:w="0" w:type="dxa"/>
            <w:right w:w="0" w:type="dxa"/>
          </w:tblCellMar>
        </w:tblPrEx>
        <w:trPr>
          <w:trHeight w:val="364" w:hRule="atLeast"/>
        </w:trPr>
        <w:tc>
          <w:tcPr>
            <w:tcW w:w="8154" w:type="dxa"/>
            <w:gridSpan w:val="3"/>
            <w:vMerge w:val="restart"/>
            <w:tcBorders>
              <w:top w:val="nil"/>
              <w:left w:val="nil"/>
              <w:right w:val="nil"/>
            </w:tcBorders>
            <w:shd w:val="clear" w:color="auto" w:fill="auto"/>
            <w:tcMar>
              <w:top w:w="15" w:type="dxa"/>
              <w:left w:w="15" w:type="dxa"/>
              <w:right w:w="15" w:type="dxa"/>
            </w:tcMar>
            <w:vAlign w:val="bottom"/>
          </w:tcPr>
          <w:p w14:paraId="7D5D3DD1">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垫江县杠家镇综合行政执法大队</w:t>
            </w:r>
          </w:p>
        </w:tc>
        <w:tc>
          <w:tcPr>
            <w:tcW w:w="3097" w:type="dxa"/>
            <w:tcBorders>
              <w:top w:val="nil"/>
              <w:left w:val="nil"/>
              <w:bottom w:val="nil"/>
              <w:right w:val="nil"/>
            </w:tcBorders>
            <w:shd w:val="clear" w:color="auto" w:fill="auto"/>
            <w:tcMar>
              <w:top w:w="15" w:type="dxa"/>
              <w:left w:w="15" w:type="dxa"/>
              <w:right w:w="15" w:type="dxa"/>
            </w:tcMar>
            <w:vAlign w:val="bottom"/>
          </w:tcPr>
          <w:p w14:paraId="05512DA4">
            <w:pPr>
              <w:rPr>
                <w:rFonts w:hint="default" w:ascii="Times New Roman" w:hAnsi="Times New Roman" w:cs="Times New Roman"/>
                <w:color w:val="000000"/>
                <w:sz w:val="20"/>
                <w:szCs w:val="20"/>
              </w:rPr>
            </w:pPr>
          </w:p>
        </w:tc>
        <w:tc>
          <w:tcPr>
            <w:tcW w:w="3129" w:type="dxa"/>
            <w:tcBorders>
              <w:top w:val="nil"/>
              <w:left w:val="nil"/>
              <w:bottom w:val="nil"/>
              <w:right w:val="nil"/>
            </w:tcBorders>
            <w:shd w:val="clear" w:color="auto" w:fill="auto"/>
            <w:tcMar>
              <w:top w:w="15" w:type="dxa"/>
              <w:left w:w="15" w:type="dxa"/>
              <w:right w:w="15" w:type="dxa"/>
            </w:tcMar>
            <w:vAlign w:val="bottom"/>
          </w:tcPr>
          <w:p w14:paraId="7AE57562">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5D70FE73">
        <w:tblPrEx>
          <w:tblCellMar>
            <w:top w:w="0" w:type="dxa"/>
            <w:left w:w="0" w:type="dxa"/>
            <w:bottom w:w="0" w:type="dxa"/>
            <w:right w:w="0" w:type="dxa"/>
          </w:tblCellMar>
        </w:tblPrEx>
        <w:trPr>
          <w:trHeight w:val="364" w:hRule="atLeast"/>
        </w:trPr>
        <w:tc>
          <w:tcPr>
            <w:tcW w:w="8154" w:type="dxa"/>
            <w:gridSpan w:val="3"/>
            <w:vMerge w:val="continue"/>
            <w:tcBorders>
              <w:left w:val="nil"/>
              <w:bottom w:val="nil"/>
              <w:right w:val="nil"/>
            </w:tcBorders>
            <w:shd w:val="clear" w:color="auto" w:fill="auto"/>
            <w:tcMar>
              <w:top w:w="15" w:type="dxa"/>
              <w:left w:w="15" w:type="dxa"/>
              <w:right w:w="15" w:type="dxa"/>
            </w:tcMar>
            <w:vAlign w:val="bottom"/>
          </w:tcPr>
          <w:p w14:paraId="28B885E7">
            <w:pPr>
              <w:rPr>
                <w:rFonts w:hint="default" w:ascii="Times New Roman" w:hAnsi="Times New Roman" w:cs="Times New Roman"/>
                <w:color w:val="000000"/>
                <w:sz w:val="20"/>
                <w:szCs w:val="20"/>
              </w:rPr>
            </w:pPr>
          </w:p>
        </w:tc>
        <w:tc>
          <w:tcPr>
            <w:tcW w:w="3097" w:type="dxa"/>
            <w:tcBorders>
              <w:top w:val="nil"/>
              <w:left w:val="nil"/>
              <w:bottom w:val="nil"/>
              <w:right w:val="nil"/>
            </w:tcBorders>
            <w:shd w:val="clear" w:color="auto" w:fill="auto"/>
            <w:tcMar>
              <w:top w:w="15" w:type="dxa"/>
              <w:left w:w="15" w:type="dxa"/>
              <w:right w:w="15" w:type="dxa"/>
            </w:tcMar>
            <w:vAlign w:val="bottom"/>
          </w:tcPr>
          <w:p w14:paraId="54CA94B2">
            <w:pPr>
              <w:rPr>
                <w:rFonts w:hint="default" w:ascii="Times New Roman" w:hAnsi="Times New Roman" w:cs="Times New Roman"/>
                <w:color w:val="000000"/>
                <w:sz w:val="20"/>
                <w:szCs w:val="20"/>
              </w:rPr>
            </w:pPr>
          </w:p>
        </w:tc>
        <w:tc>
          <w:tcPr>
            <w:tcW w:w="3129" w:type="dxa"/>
            <w:tcBorders>
              <w:top w:val="nil"/>
              <w:left w:val="nil"/>
              <w:bottom w:val="nil"/>
              <w:right w:val="nil"/>
            </w:tcBorders>
            <w:shd w:val="clear" w:color="auto" w:fill="auto"/>
            <w:tcMar>
              <w:top w:w="15" w:type="dxa"/>
              <w:left w:w="15" w:type="dxa"/>
              <w:right w:w="15" w:type="dxa"/>
            </w:tcMar>
            <w:vAlign w:val="bottom"/>
          </w:tcPr>
          <w:p w14:paraId="6E4D01B1">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9D61692">
        <w:tblPrEx>
          <w:tblCellMar>
            <w:top w:w="0" w:type="dxa"/>
            <w:left w:w="0" w:type="dxa"/>
            <w:bottom w:w="0" w:type="dxa"/>
            <w:right w:w="0" w:type="dxa"/>
          </w:tblCellMar>
        </w:tblPrEx>
        <w:trPr>
          <w:trHeight w:val="375" w:hRule="atLeast"/>
        </w:trPr>
        <w:tc>
          <w:tcPr>
            <w:tcW w:w="5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22D8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33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09B9C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4E33E00">
        <w:tblPrEx>
          <w:tblCellMar>
            <w:top w:w="0" w:type="dxa"/>
            <w:left w:w="0" w:type="dxa"/>
            <w:bottom w:w="0" w:type="dxa"/>
            <w:right w:w="0" w:type="dxa"/>
          </w:tblCellMar>
        </w:tblPrEx>
        <w:trPr>
          <w:trHeight w:val="364" w:hRule="atLeast"/>
        </w:trPr>
        <w:tc>
          <w:tcPr>
            <w:tcW w:w="13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EDB7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34F9B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1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EE98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0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C0B2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1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0332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2F45229">
        <w:tblPrEx>
          <w:tblCellMar>
            <w:top w:w="0" w:type="dxa"/>
            <w:left w:w="0" w:type="dxa"/>
            <w:bottom w:w="0" w:type="dxa"/>
            <w:right w:w="0" w:type="dxa"/>
          </w:tblCellMar>
        </w:tblPrEx>
        <w:trPr>
          <w:trHeight w:val="364" w:hRule="atLeast"/>
        </w:trPr>
        <w:tc>
          <w:tcPr>
            <w:tcW w:w="13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60CAD">
            <w:pPr>
              <w:jc w:val="center"/>
              <w:rPr>
                <w:rFonts w:hint="default" w:ascii="Times New Roman" w:hAnsi="Times New Roman" w:cs="Times New Roman"/>
                <w:b/>
                <w:color w:val="000000"/>
                <w:sz w:val="20"/>
                <w:szCs w:val="20"/>
              </w:rPr>
            </w:pPr>
          </w:p>
        </w:tc>
        <w:tc>
          <w:tcPr>
            <w:tcW w:w="3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51014">
            <w:pPr>
              <w:jc w:val="center"/>
              <w:rPr>
                <w:rFonts w:hint="default" w:ascii="Times New Roman" w:hAnsi="Times New Roman" w:cs="Times New Roman"/>
                <w:b/>
                <w:color w:val="000000"/>
                <w:sz w:val="20"/>
                <w:szCs w:val="20"/>
              </w:rPr>
            </w:pPr>
          </w:p>
        </w:tc>
        <w:tc>
          <w:tcPr>
            <w:tcW w:w="31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A86E0">
            <w:pPr>
              <w:jc w:val="center"/>
              <w:rPr>
                <w:rFonts w:hint="default" w:ascii="Times New Roman" w:hAnsi="Times New Roman" w:cs="Times New Roman"/>
                <w:b/>
                <w:color w:val="000000"/>
                <w:sz w:val="20"/>
                <w:szCs w:val="20"/>
              </w:rPr>
            </w:pPr>
          </w:p>
        </w:tc>
        <w:tc>
          <w:tcPr>
            <w:tcW w:w="30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FF986">
            <w:pPr>
              <w:jc w:val="center"/>
              <w:rPr>
                <w:rFonts w:hint="default" w:ascii="Times New Roman" w:hAnsi="Times New Roman" w:cs="Times New Roman"/>
                <w:b/>
                <w:color w:val="000000"/>
                <w:sz w:val="20"/>
                <w:szCs w:val="20"/>
              </w:rPr>
            </w:pPr>
          </w:p>
        </w:tc>
        <w:tc>
          <w:tcPr>
            <w:tcW w:w="31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ACA93">
            <w:pPr>
              <w:jc w:val="center"/>
              <w:rPr>
                <w:rFonts w:hint="default" w:ascii="Times New Roman" w:hAnsi="Times New Roman" w:cs="Times New Roman"/>
                <w:b/>
                <w:color w:val="000000"/>
                <w:sz w:val="20"/>
                <w:szCs w:val="20"/>
              </w:rPr>
            </w:pPr>
          </w:p>
        </w:tc>
      </w:tr>
      <w:tr w14:paraId="1E1E0E69">
        <w:tblPrEx>
          <w:tblCellMar>
            <w:top w:w="0" w:type="dxa"/>
            <w:left w:w="0" w:type="dxa"/>
            <w:bottom w:w="0" w:type="dxa"/>
            <w:right w:w="0" w:type="dxa"/>
          </w:tblCellMar>
        </w:tblPrEx>
        <w:trPr>
          <w:trHeight w:val="673" w:hRule="atLeast"/>
        </w:trPr>
        <w:tc>
          <w:tcPr>
            <w:tcW w:w="13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C94A3">
            <w:pPr>
              <w:jc w:val="center"/>
              <w:rPr>
                <w:rFonts w:hint="default" w:ascii="Times New Roman" w:hAnsi="Times New Roman" w:cs="Times New Roman"/>
                <w:b/>
                <w:color w:val="000000"/>
                <w:sz w:val="20"/>
                <w:szCs w:val="20"/>
              </w:rPr>
            </w:pPr>
          </w:p>
        </w:tc>
        <w:tc>
          <w:tcPr>
            <w:tcW w:w="3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F46D0">
            <w:pPr>
              <w:jc w:val="center"/>
              <w:rPr>
                <w:rFonts w:hint="default" w:ascii="Times New Roman" w:hAnsi="Times New Roman" w:cs="Times New Roman"/>
                <w:b/>
                <w:color w:val="000000"/>
                <w:sz w:val="20"/>
                <w:szCs w:val="20"/>
              </w:rPr>
            </w:pPr>
          </w:p>
        </w:tc>
        <w:tc>
          <w:tcPr>
            <w:tcW w:w="31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1B258">
            <w:pPr>
              <w:jc w:val="center"/>
              <w:rPr>
                <w:rFonts w:hint="default" w:ascii="Times New Roman" w:hAnsi="Times New Roman" w:cs="Times New Roman"/>
                <w:b/>
                <w:color w:val="000000"/>
                <w:sz w:val="20"/>
                <w:szCs w:val="20"/>
              </w:rPr>
            </w:pPr>
          </w:p>
        </w:tc>
        <w:tc>
          <w:tcPr>
            <w:tcW w:w="30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2BD11">
            <w:pPr>
              <w:jc w:val="center"/>
              <w:rPr>
                <w:rFonts w:hint="default" w:ascii="Times New Roman" w:hAnsi="Times New Roman" w:cs="Times New Roman"/>
                <w:b/>
                <w:color w:val="000000"/>
                <w:sz w:val="20"/>
                <w:szCs w:val="20"/>
              </w:rPr>
            </w:pPr>
          </w:p>
        </w:tc>
        <w:tc>
          <w:tcPr>
            <w:tcW w:w="31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6B571">
            <w:pPr>
              <w:jc w:val="center"/>
              <w:rPr>
                <w:rFonts w:hint="default" w:ascii="Times New Roman" w:hAnsi="Times New Roman" w:cs="Times New Roman"/>
                <w:b/>
                <w:color w:val="000000"/>
                <w:sz w:val="20"/>
                <w:szCs w:val="20"/>
              </w:rPr>
            </w:pPr>
          </w:p>
        </w:tc>
      </w:tr>
      <w:tr w14:paraId="46FB845C">
        <w:tblPrEx>
          <w:tblCellMar>
            <w:top w:w="0" w:type="dxa"/>
            <w:left w:w="0" w:type="dxa"/>
            <w:bottom w:w="0" w:type="dxa"/>
            <w:right w:w="0" w:type="dxa"/>
          </w:tblCellMar>
        </w:tblPrEx>
        <w:trPr>
          <w:trHeight w:val="364" w:hRule="atLeast"/>
        </w:trPr>
        <w:tc>
          <w:tcPr>
            <w:tcW w:w="505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5277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1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8CE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103.86</w:t>
            </w:r>
            <w:r>
              <w:rPr>
                <w:rFonts w:hint="default" w:ascii="Times New Roman" w:hAnsi="Times New Roman" w:cs="Times New Roman"/>
                <w:b/>
                <w:color w:val="000000"/>
                <w:sz w:val="20"/>
                <w:u w:color="auto"/>
              </w:rPr>
              <w:t xml:space="preserve"> </w:t>
            </w:r>
          </w:p>
        </w:tc>
        <w:tc>
          <w:tcPr>
            <w:tcW w:w="3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B57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103.86</w:t>
            </w:r>
            <w:r>
              <w:rPr>
                <w:rFonts w:hint="default" w:ascii="Times New Roman" w:hAnsi="Times New Roman" w:cs="Times New Roman"/>
                <w:b/>
                <w:color w:val="000000"/>
                <w:sz w:val="20"/>
                <w:u w:color="auto"/>
              </w:rPr>
              <w:t xml:space="preserve"> </w:t>
            </w:r>
          </w:p>
        </w:tc>
        <w:tc>
          <w:tcPr>
            <w:tcW w:w="3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D49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869B24C">
        <w:tblPrEx>
          <w:tblCellMar>
            <w:top w:w="0" w:type="dxa"/>
            <w:left w:w="0" w:type="dxa"/>
            <w:bottom w:w="0" w:type="dxa"/>
            <w:right w:w="0" w:type="dxa"/>
          </w:tblCellMar>
        </w:tblPrEx>
        <w:trPr>
          <w:trHeight w:val="364" w:hRule="atLeast"/>
        </w:trPr>
        <w:tc>
          <w:tcPr>
            <w:tcW w:w="13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9CC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745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31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B2A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u w:color="auto"/>
              </w:rPr>
              <w:t xml:space="preserve"> </w:t>
            </w:r>
          </w:p>
        </w:tc>
        <w:tc>
          <w:tcPr>
            <w:tcW w:w="3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04A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u w:color="auto"/>
              </w:rPr>
              <w:t xml:space="preserve"> </w:t>
            </w:r>
          </w:p>
        </w:tc>
        <w:tc>
          <w:tcPr>
            <w:tcW w:w="3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9CF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E96AD7F">
        <w:tblPrEx>
          <w:tblCellMar>
            <w:top w:w="0" w:type="dxa"/>
            <w:left w:w="0" w:type="dxa"/>
            <w:bottom w:w="0" w:type="dxa"/>
            <w:right w:w="0" w:type="dxa"/>
          </w:tblCellMar>
        </w:tblPrEx>
        <w:trPr>
          <w:trHeight w:val="364" w:hRule="atLeast"/>
        </w:trPr>
        <w:tc>
          <w:tcPr>
            <w:tcW w:w="13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B6C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26D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31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792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u w:color="auto"/>
              </w:rPr>
              <w:t xml:space="preserve"> </w:t>
            </w:r>
          </w:p>
        </w:tc>
        <w:tc>
          <w:tcPr>
            <w:tcW w:w="3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EAC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u w:color="auto"/>
              </w:rPr>
              <w:t xml:space="preserve"> </w:t>
            </w:r>
          </w:p>
        </w:tc>
        <w:tc>
          <w:tcPr>
            <w:tcW w:w="3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B0B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E6B4173">
        <w:tblPrEx>
          <w:tblCellMar>
            <w:top w:w="0" w:type="dxa"/>
            <w:left w:w="0" w:type="dxa"/>
            <w:bottom w:w="0" w:type="dxa"/>
            <w:right w:w="0" w:type="dxa"/>
          </w:tblCellMar>
        </w:tblPrEx>
        <w:trPr>
          <w:trHeight w:val="364" w:hRule="atLeast"/>
        </w:trPr>
        <w:tc>
          <w:tcPr>
            <w:tcW w:w="13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9B5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7A72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31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8BC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0.04</w:t>
            </w:r>
            <w:r>
              <w:rPr>
                <w:rFonts w:hint="default" w:ascii="Times New Roman" w:hAnsi="Times New Roman" w:cs="Times New Roman"/>
                <w:color w:val="000000"/>
                <w:sz w:val="20"/>
                <w:u w:color="auto"/>
              </w:rPr>
              <w:t xml:space="preserve"> </w:t>
            </w:r>
          </w:p>
        </w:tc>
        <w:tc>
          <w:tcPr>
            <w:tcW w:w="3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55F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0.04</w:t>
            </w:r>
            <w:r>
              <w:rPr>
                <w:rFonts w:hint="default" w:ascii="Times New Roman" w:hAnsi="Times New Roman" w:cs="Times New Roman"/>
                <w:color w:val="000000"/>
                <w:sz w:val="20"/>
                <w:u w:color="auto"/>
              </w:rPr>
              <w:t xml:space="preserve"> </w:t>
            </w:r>
          </w:p>
        </w:tc>
        <w:tc>
          <w:tcPr>
            <w:tcW w:w="3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BF4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308087A">
        <w:tblPrEx>
          <w:tblCellMar>
            <w:top w:w="0" w:type="dxa"/>
            <w:left w:w="0" w:type="dxa"/>
            <w:bottom w:w="0" w:type="dxa"/>
            <w:right w:w="0" w:type="dxa"/>
          </w:tblCellMar>
        </w:tblPrEx>
        <w:trPr>
          <w:trHeight w:val="364" w:hRule="atLeast"/>
        </w:trPr>
        <w:tc>
          <w:tcPr>
            <w:tcW w:w="13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783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D5B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1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E0E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16.66</w:t>
            </w:r>
            <w:r>
              <w:rPr>
                <w:rFonts w:hint="default" w:ascii="Times New Roman" w:hAnsi="Times New Roman" w:cs="Times New Roman"/>
                <w:b/>
                <w:color w:val="000000"/>
                <w:sz w:val="20"/>
                <w:u w:color="auto"/>
              </w:rPr>
              <w:t xml:space="preserve"> </w:t>
            </w:r>
          </w:p>
        </w:tc>
        <w:tc>
          <w:tcPr>
            <w:tcW w:w="3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411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16.66</w:t>
            </w:r>
            <w:r>
              <w:rPr>
                <w:rFonts w:hint="default" w:ascii="Times New Roman" w:hAnsi="Times New Roman" w:cs="Times New Roman"/>
                <w:b/>
                <w:color w:val="000000"/>
                <w:sz w:val="20"/>
                <w:u w:color="auto"/>
              </w:rPr>
              <w:t xml:space="preserve"> </w:t>
            </w:r>
          </w:p>
        </w:tc>
        <w:tc>
          <w:tcPr>
            <w:tcW w:w="3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027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4D424E4">
        <w:tblPrEx>
          <w:tblCellMar>
            <w:top w:w="0" w:type="dxa"/>
            <w:left w:w="0" w:type="dxa"/>
            <w:bottom w:w="0" w:type="dxa"/>
            <w:right w:w="0" w:type="dxa"/>
          </w:tblCellMar>
        </w:tblPrEx>
        <w:trPr>
          <w:trHeight w:val="364" w:hRule="atLeast"/>
        </w:trPr>
        <w:tc>
          <w:tcPr>
            <w:tcW w:w="13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8479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890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1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C5F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16.66</w:t>
            </w:r>
            <w:r>
              <w:rPr>
                <w:rFonts w:hint="default" w:ascii="Times New Roman" w:hAnsi="Times New Roman" w:cs="Times New Roman"/>
                <w:b/>
                <w:color w:val="000000"/>
                <w:sz w:val="20"/>
                <w:u w:color="auto"/>
              </w:rPr>
              <w:t xml:space="preserve"> </w:t>
            </w:r>
          </w:p>
        </w:tc>
        <w:tc>
          <w:tcPr>
            <w:tcW w:w="3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D72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16.66</w:t>
            </w:r>
            <w:r>
              <w:rPr>
                <w:rFonts w:hint="default" w:ascii="Times New Roman" w:hAnsi="Times New Roman" w:cs="Times New Roman"/>
                <w:b/>
                <w:color w:val="000000"/>
                <w:sz w:val="20"/>
                <w:u w:color="auto"/>
              </w:rPr>
              <w:t xml:space="preserve"> </w:t>
            </w:r>
          </w:p>
        </w:tc>
        <w:tc>
          <w:tcPr>
            <w:tcW w:w="3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EBF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69F8428">
        <w:tblPrEx>
          <w:tblCellMar>
            <w:top w:w="0" w:type="dxa"/>
            <w:left w:w="0" w:type="dxa"/>
            <w:bottom w:w="0" w:type="dxa"/>
            <w:right w:w="0" w:type="dxa"/>
          </w:tblCellMar>
        </w:tblPrEx>
        <w:trPr>
          <w:trHeight w:val="364" w:hRule="atLeast"/>
        </w:trPr>
        <w:tc>
          <w:tcPr>
            <w:tcW w:w="13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72F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A03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1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6EB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9.40</w:t>
            </w:r>
            <w:r>
              <w:rPr>
                <w:rFonts w:hint="default" w:ascii="Times New Roman" w:hAnsi="Times New Roman" w:cs="Times New Roman"/>
                <w:color w:val="000000"/>
                <w:sz w:val="20"/>
                <w:u w:color="auto"/>
              </w:rPr>
              <w:t xml:space="preserve"> </w:t>
            </w:r>
          </w:p>
        </w:tc>
        <w:tc>
          <w:tcPr>
            <w:tcW w:w="3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C8B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9.40</w:t>
            </w:r>
            <w:r>
              <w:rPr>
                <w:rFonts w:hint="default" w:ascii="Times New Roman" w:hAnsi="Times New Roman" w:cs="Times New Roman"/>
                <w:color w:val="000000"/>
                <w:sz w:val="20"/>
                <w:u w:color="auto"/>
              </w:rPr>
              <w:t xml:space="preserve"> </w:t>
            </w:r>
          </w:p>
        </w:tc>
        <w:tc>
          <w:tcPr>
            <w:tcW w:w="3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53C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848A0B0">
        <w:tblPrEx>
          <w:tblCellMar>
            <w:top w:w="0" w:type="dxa"/>
            <w:left w:w="0" w:type="dxa"/>
            <w:bottom w:w="0" w:type="dxa"/>
            <w:right w:w="0" w:type="dxa"/>
          </w:tblCellMar>
        </w:tblPrEx>
        <w:trPr>
          <w:trHeight w:val="364" w:hRule="atLeast"/>
        </w:trPr>
        <w:tc>
          <w:tcPr>
            <w:tcW w:w="13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E82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D1E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1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729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4.71</w:t>
            </w:r>
            <w:r>
              <w:rPr>
                <w:rFonts w:hint="default" w:ascii="Times New Roman" w:hAnsi="Times New Roman" w:cs="Times New Roman"/>
                <w:color w:val="000000"/>
                <w:sz w:val="20"/>
                <w:u w:color="auto"/>
              </w:rPr>
              <w:t xml:space="preserve"> </w:t>
            </w:r>
          </w:p>
        </w:tc>
        <w:tc>
          <w:tcPr>
            <w:tcW w:w="3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75E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4.71</w:t>
            </w:r>
            <w:r>
              <w:rPr>
                <w:rFonts w:hint="default" w:ascii="Times New Roman" w:hAnsi="Times New Roman" w:cs="Times New Roman"/>
                <w:color w:val="000000"/>
                <w:sz w:val="20"/>
                <w:u w:color="auto"/>
              </w:rPr>
              <w:t xml:space="preserve"> </w:t>
            </w:r>
          </w:p>
        </w:tc>
        <w:tc>
          <w:tcPr>
            <w:tcW w:w="3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105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7D1A7E2">
        <w:tblPrEx>
          <w:tblCellMar>
            <w:top w:w="0" w:type="dxa"/>
            <w:left w:w="0" w:type="dxa"/>
            <w:bottom w:w="0" w:type="dxa"/>
            <w:right w:w="0" w:type="dxa"/>
          </w:tblCellMar>
        </w:tblPrEx>
        <w:trPr>
          <w:trHeight w:val="364" w:hRule="atLeast"/>
        </w:trPr>
        <w:tc>
          <w:tcPr>
            <w:tcW w:w="13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40F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786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1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365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2.55</w:t>
            </w:r>
            <w:r>
              <w:rPr>
                <w:rFonts w:hint="default" w:ascii="Times New Roman" w:hAnsi="Times New Roman" w:cs="Times New Roman"/>
                <w:color w:val="000000"/>
                <w:sz w:val="20"/>
                <w:u w:color="auto"/>
              </w:rPr>
              <w:t xml:space="preserve"> </w:t>
            </w:r>
          </w:p>
        </w:tc>
        <w:tc>
          <w:tcPr>
            <w:tcW w:w="3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363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2.55</w:t>
            </w:r>
            <w:r>
              <w:rPr>
                <w:rFonts w:hint="default" w:ascii="Times New Roman" w:hAnsi="Times New Roman" w:cs="Times New Roman"/>
                <w:color w:val="000000"/>
                <w:sz w:val="20"/>
                <w:u w:color="auto"/>
              </w:rPr>
              <w:t xml:space="preserve"> </w:t>
            </w:r>
          </w:p>
        </w:tc>
        <w:tc>
          <w:tcPr>
            <w:tcW w:w="3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5A1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4F799EC">
        <w:tblPrEx>
          <w:tblCellMar>
            <w:top w:w="0" w:type="dxa"/>
            <w:left w:w="0" w:type="dxa"/>
            <w:bottom w:w="0" w:type="dxa"/>
            <w:right w:w="0" w:type="dxa"/>
          </w:tblCellMar>
        </w:tblPrEx>
        <w:trPr>
          <w:trHeight w:val="364" w:hRule="atLeast"/>
        </w:trPr>
        <w:tc>
          <w:tcPr>
            <w:tcW w:w="13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0FA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B9F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1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F1E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u w:color="auto"/>
              </w:rPr>
              <w:t xml:space="preserve"> </w:t>
            </w:r>
          </w:p>
        </w:tc>
        <w:tc>
          <w:tcPr>
            <w:tcW w:w="3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553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u w:color="auto"/>
              </w:rPr>
              <w:t xml:space="preserve"> </w:t>
            </w:r>
          </w:p>
        </w:tc>
        <w:tc>
          <w:tcPr>
            <w:tcW w:w="3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74F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A114B4F">
        <w:tblPrEx>
          <w:tblCellMar>
            <w:top w:w="0" w:type="dxa"/>
            <w:left w:w="0" w:type="dxa"/>
            <w:bottom w:w="0" w:type="dxa"/>
            <w:right w:w="0" w:type="dxa"/>
          </w:tblCellMar>
        </w:tblPrEx>
        <w:trPr>
          <w:trHeight w:val="364" w:hRule="atLeast"/>
        </w:trPr>
        <w:tc>
          <w:tcPr>
            <w:tcW w:w="13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34BB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E4AA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1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2BE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u w:color="auto"/>
              </w:rPr>
              <w:t xml:space="preserve"> </w:t>
            </w:r>
          </w:p>
        </w:tc>
        <w:tc>
          <w:tcPr>
            <w:tcW w:w="3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60D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u w:color="auto"/>
              </w:rPr>
              <w:t xml:space="preserve"> </w:t>
            </w:r>
          </w:p>
        </w:tc>
        <w:tc>
          <w:tcPr>
            <w:tcW w:w="3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0E2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E97A720">
        <w:tblPrEx>
          <w:tblCellMar>
            <w:top w:w="0" w:type="dxa"/>
            <w:left w:w="0" w:type="dxa"/>
            <w:bottom w:w="0" w:type="dxa"/>
            <w:right w:w="0" w:type="dxa"/>
          </w:tblCellMar>
        </w:tblPrEx>
        <w:trPr>
          <w:trHeight w:val="364" w:hRule="atLeast"/>
        </w:trPr>
        <w:tc>
          <w:tcPr>
            <w:tcW w:w="13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9BF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6A55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1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04A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3.47</w:t>
            </w:r>
            <w:r>
              <w:rPr>
                <w:rFonts w:hint="default" w:ascii="Times New Roman" w:hAnsi="Times New Roman" w:cs="Times New Roman"/>
                <w:color w:val="000000"/>
                <w:sz w:val="20"/>
                <w:u w:color="auto"/>
              </w:rPr>
              <w:t xml:space="preserve"> </w:t>
            </w:r>
          </w:p>
        </w:tc>
        <w:tc>
          <w:tcPr>
            <w:tcW w:w="3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F0B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3.47</w:t>
            </w:r>
            <w:r>
              <w:rPr>
                <w:rFonts w:hint="default" w:ascii="Times New Roman" w:hAnsi="Times New Roman" w:cs="Times New Roman"/>
                <w:color w:val="000000"/>
                <w:sz w:val="20"/>
                <w:u w:color="auto"/>
              </w:rPr>
              <w:t xml:space="preserve"> </w:t>
            </w:r>
          </w:p>
        </w:tc>
        <w:tc>
          <w:tcPr>
            <w:tcW w:w="3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F7B6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33B028B">
        <w:tblPrEx>
          <w:tblCellMar>
            <w:top w:w="0" w:type="dxa"/>
            <w:left w:w="0" w:type="dxa"/>
            <w:bottom w:w="0" w:type="dxa"/>
            <w:right w:w="0" w:type="dxa"/>
          </w:tblCellMar>
        </w:tblPrEx>
        <w:trPr>
          <w:trHeight w:val="364" w:hRule="atLeast"/>
        </w:trPr>
        <w:tc>
          <w:tcPr>
            <w:tcW w:w="13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71C3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7940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31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13C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75.76</w:t>
            </w:r>
            <w:r>
              <w:rPr>
                <w:rFonts w:hint="default" w:ascii="Times New Roman" w:hAnsi="Times New Roman" w:cs="Times New Roman"/>
                <w:b/>
                <w:color w:val="000000"/>
                <w:sz w:val="20"/>
                <w:u w:color="auto"/>
              </w:rPr>
              <w:t xml:space="preserve"> </w:t>
            </w:r>
          </w:p>
        </w:tc>
        <w:tc>
          <w:tcPr>
            <w:tcW w:w="3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219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75.76</w:t>
            </w:r>
            <w:r>
              <w:rPr>
                <w:rFonts w:hint="default" w:ascii="Times New Roman" w:hAnsi="Times New Roman" w:cs="Times New Roman"/>
                <w:b/>
                <w:color w:val="000000"/>
                <w:sz w:val="20"/>
                <w:u w:color="auto"/>
              </w:rPr>
              <w:t xml:space="preserve"> </w:t>
            </w:r>
          </w:p>
        </w:tc>
        <w:tc>
          <w:tcPr>
            <w:tcW w:w="3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342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56732C0">
        <w:tblPrEx>
          <w:tblCellMar>
            <w:top w:w="0" w:type="dxa"/>
            <w:left w:w="0" w:type="dxa"/>
            <w:bottom w:w="0" w:type="dxa"/>
            <w:right w:w="0" w:type="dxa"/>
          </w:tblCellMar>
        </w:tblPrEx>
        <w:trPr>
          <w:trHeight w:val="364" w:hRule="atLeast"/>
        </w:trPr>
        <w:tc>
          <w:tcPr>
            <w:tcW w:w="13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87C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1C54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31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A97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75.76</w:t>
            </w:r>
            <w:r>
              <w:rPr>
                <w:rFonts w:hint="default" w:ascii="Times New Roman" w:hAnsi="Times New Roman" w:cs="Times New Roman"/>
                <w:b/>
                <w:color w:val="000000"/>
                <w:sz w:val="20"/>
                <w:u w:color="auto"/>
              </w:rPr>
              <w:t xml:space="preserve"> </w:t>
            </w:r>
          </w:p>
        </w:tc>
        <w:tc>
          <w:tcPr>
            <w:tcW w:w="3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2C4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75.76</w:t>
            </w:r>
            <w:r>
              <w:rPr>
                <w:rFonts w:hint="default" w:ascii="Times New Roman" w:hAnsi="Times New Roman" w:cs="Times New Roman"/>
                <w:b/>
                <w:color w:val="000000"/>
                <w:sz w:val="20"/>
                <w:u w:color="auto"/>
              </w:rPr>
              <w:t xml:space="preserve"> </w:t>
            </w:r>
          </w:p>
        </w:tc>
        <w:tc>
          <w:tcPr>
            <w:tcW w:w="3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AB5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1937125">
        <w:tblPrEx>
          <w:tblCellMar>
            <w:top w:w="0" w:type="dxa"/>
            <w:left w:w="0" w:type="dxa"/>
            <w:bottom w:w="0" w:type="dxa"/>
            <w:right w:w="0" w:type="dxa"/>
          </w:tblCellMar>
        </w:tblPrEx>
        <w:trPr>
          <w:trHeight w:val="364" w:hRule="atLeast"/>
        </w:trPr>
        <w:tc>
          <w:tcPr>
            <w:tcW w:w="13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98DA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2120104</w:t>
            </w:r>
          </w:p>
        </w:tc>
        <w:tc>
          <w:tcPr>
            <w:tcW w:w="3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F197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城管执法</w:t>
            </w:r>
          </w:p>
        </w:tc>
        <w:tc>
          <w:tcPr>
            <w:tcW w:w="31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FC8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75.76</w:t>
            </w:r>
            <w:r>
              <w:rPr>
                <w:rFonts w:hint="default" w:ascii="Times New Roman" w:hAnsi="Times New Roman" w:cs="Times New Roman"/>
                <w:color w:val="000000"/>
                <w:sz w:val="20"/>
                <w:u w:color="auto"/>
              </w:rPr>
              <w:t xml:space="preserve"> </w:t>
            </w:r>
          </w:p>
        </w:tc>
        <w:tc>
          <w:tcPr>
            <w:tcW w:w="3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356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75.76</w:t>
            </w:r>
            <w:r>
              <w:rPr>
                <w:rFonts w:hint="default" w:ascii="Times New Roman" w:hAnsi="Times New Roman" w:cs="Times New Roman"/>
                <w:color w:val="000000"/>
                <w:sz w:val="20"/>
                <w:u w:color="auto"/>
              </w:rPr>
              <w:t xml:space="preserve"> </w:t>
            </w:r>
          </w:p>
        </w:tc>
        <w:tc>
          <w:tcPr>
            <w:tcW w:w="3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915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993BC97">
        <w:tblPrEx>
          <w:tblCellMar>
            <w:top w:w="0" w:type="dxa"/>
            <w:left w:w="0" w:type="dxa"/>
            <w:bottom w:w="0" w:type="dxa"/>
            <w:right w:w="0" w:type="dxa"/>
          </w:tblCellMar>
        </w:tblPrEx>
        <w:trPr>
          <w:trHeight w:val="364" w:hRule="atLeast"/>
        </w:trPr>
        <w:tc>
          <w:tcPr>
            <w:tcW w:w="13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80B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439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1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8A59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7.94</w:t>
            </w:r>
            <w:r>
              <w:rPr>
                <w:rFonts w:hint="default" w:ascii="Times New Roman" w:hAnsi="Times New Roman" w:cs="Times New Roman"/>
                <w:b/>
                <w:color w:val="000000"/>
                <w:sz w:val="20"/>
                <w:u w:color="auto"/>
              </w:rPr>
              <w:t xml:space="preserve"> </w:t>
            </w:r>
          </w:p>
        </w:tc>
        <w:tc>
          <w:tcPr>
            <w:tcW w:w="3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DAF3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7.94</w:t>
            </w:r>
            <w:r>
              <w:rPr>
                <w:rFonts w:hint="default" w:ascii="Times New Roman" w:hAnsi="Times New Roman" w:cs="Times New Roman"/>
                <w:b/>
                <w:color w:val="000000"/>
                <w:sz w:val="20"/>
                <w:u w:color="auto"/>
              </w:rPr>
              <w:t xml:space="preserve"> </w:t>
            </w:r>
          </w:p>
        </w:tc>
        <w:tc>
          <w:tcPr>
            <w:tcW w:w="3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D8F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C274095">
        <w:tblPrEx>
          <w:tblCellMar>
            <w:top w:w="0" w:type="dxa"/>
            <w:left w:w="0" w:type="dxa"/>
            <w:bottom w:w="0" w:type="dxa"/>
            <w:right w:w="0" w:type="dxa"/>
          </w:tblCellMar>
        </w:tblPrEx>
        <w:trPr>
          <w:trHeight w:val="364" w:hRule="atLeast"/>
        </w:trPr>
        <w:tc>
          <w:tcPr>
            <w:tcW w:w="13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BBD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E44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1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1C3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7.94</w:t>
            </w:r>
            <w:r>
              <w:rPr>
                <w:rFonts w:hint="default" w:ascii="Times New Roman" w:hAnsi="Times New Roman" w:cs="Times New Roman"/>
                <w:b/>
                <w:color w:val="000000"/>
                <w:sz w:val="20"/>
                <w:u w:color="auto"/>
              </w:rPr>
              <w:t xml:space="preserve"> </w:t>
            </w:r>
          </w:p>
        </w:tc>
        <w:tc>
          <w:tcPr>
            <w:tcW w:w="3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49B2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7.94</w:t>
            </w:r>
            <w:r>
              <w:rPr>
                <w:rFonts w:hint="default" w:ascii="Times New Roman" w:hAnsi="Times New Roman" w:cs="Times New Roman"/>
                <w:b/>
                <w:color w:val="000000"/>
                <w:sz w:val="20"/>
                <w:u w:color="auto"/>
              </w:rPr>
              <w:t xml:space="preserve"> </w:t>
            </w:r>
          </w:p>
        </w:tc>
        <w:tc>
          <w:tcPr>
            <w:tcW w:w="3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A4D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D616E6E">
        <w:tblPrEx>
          <w:tblCellMar>
            <w:top w:w="0" w:type="dxa"/>
            <w:left w:w="0" w:type="dxa"/>
            <w:bottom w:w="0" w:type="dxa"/>
            <w:right w:w="0" w:type="dxa"/>
          </w:tblCellMar>
        </w:tblPrEx>
        <w:trPr>
          <w:trHeight w:val="375" w:hRule="atLeast"/>
        </w:trPr>
        <w:tc>
          <w:tcPr>
            <w:tcW w:w="13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BDA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8A1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1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293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7.94</w:t>
            </w:r>
            <w:r>
              <w:rPr>
                <w:rFonts w:hint="default" w:ascii="Times New Roman" w:hAnsi="Times New Roman" w:cs="Times New Roman"/>
                <w:color w:val="000000"/>
                <w:sz w:val="20"/>
                <w:u w:color="auto"/>
              </w:rPr>
              <w:t xml:space="preserve"> </w:t>
            </w:r>
          </w:p>
        </w:tc>
        <w:tc>
          <w:tcPr>
            <w:tcW w:w="3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919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7.94</w:t>
            </w:r>
            <w:r>
              <w:rPr>
                <w:rFonts w:hint="default" w:ascii="Times New Roman" w:hAnsi="Times New Roman" w:cs="Times New Roman"/>
                <w:color w:val="000000"/>
                <w:sz w:val="20"/>
                <w:u w:color="auto"/>
              </w:rPr>
              <w:t xml:space="preserve"> </w:t>
            </w:r>
          </w:p>
        </w:tc>
        <w:tc>
          <w:tcPr>
            <w:tcW w:w="3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673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570A7BC">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C815EAD">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14440" w:type="dxa"/>
        <w:tblInd w:w="0" w:type="dxa"/>
        <w:tblLayout w:type="fixed"/>
        <w:tblCellMar>
          <w:top w:w="0" w:type="dxa"/>
          <w:left w:w="0" w:type="dxa"/>
          <w:bottom w:w="0" w:type="dxa"/>
          <w:right w:w="0" w:type="dxa"/>
        </w:tblCellMar>
      </w:tblPr>
      <w:tblGrid>
        <w:gridCol w:w="568"/>
        <w:gridCol w:w="2575"/>
        <w:gridCol w:w="1294"/>
        <w:gridCol w:w="785"/>
        <w:gridCol w:w="1809"/>
        <w:gridCol w:w="1556"/>
        <w:gridCol w:w="758"/>
        <w:gridCol w:w="3315"/>
        <w:gridCol w:w="1780"/>
      </w:tblGrid>
      <w:tr w14:paraId="1A907F27">
        <w:tblPrEx>
          <w:tblCellMar>
            <w:top w:w="0" w:type="dxa"/>
            <w:left w:w="0" w:type="dxa"/>
            <w:bottom w:w="0" w:type="dxa"/>
            <w:right w:w="0" w:type="dxa"/>
          </w:tblCellMar>
        </w:tblPrEx>
        <w:trPr>
          <w:trHeight w:val="469" w:hRule="atLeast"/>
        </w:trPr>
        <w:tc>
          <w:tcPr>
            <w:tcW w:w="14440" w:type="dxa"/>
            <w:gridSpan w:val="9"/>
            <w:tcBorders>
              <w:top w:val="nil"/>
              <w:left w:val="nil"/>
              <w:bottom w:val="nil"/>
              <w:right w:val="nil"/>
            </w:tcBorders>
            <w:shd w:val="clear" w:color="auto" w:fill="auto"/>
            <w:tcMar>
              <w:top w:w="15" w:type="dxa"/>
              <w:left w:w="15" w:type="dxa"/>
              <w:right w:w="15" w:type="dxa"/>
            </w:tcMar>
            <w:vAlign w:val="bottom"/>
          </w:tcPr>
          <w:p w14:paraId="2D046BCD">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67C1755A">
        <w:tblPrEx>
          <w:tblCellMar>
            <w:top w:w="0" w:type="dxa"/>
            <w:left w:w="0" w:type="dxa"/>
            <w:bottom w:w="0" w:type="dxa"/>
            <w:right w:w="0" w:type="dxa"/>
          </w:tblCellMar>
        </w:tblPrEx>
        <w:trPr>
          <w:trHeight w:val="304" w:hRule="atLeast"/>
        </w:trPr>
        <w:tc>
          <w:tcPr>
            <w:tcW w:w="7031" w:type="dxa"/>
            <w:gridSpan w:val="5"/>
            <w:vMerge w:val="restart"/>
            <w:tcBorders>
              <w:top w:val="nil"/>
              <w:left w:val="nil"/>
              <w:right w:val="nil"/>
            </w:tcBorders>
            <w:shd w:val="clear" w:color="auto" w:fill="auto"/>
            <w:tcMar>
              <w:top w:w="15" w:type="dxa"/>
              <w:left w:w="15" w:type="dxa"/>
              <w:right w:w="15" w:type="dxa"/>
            </w:tcMar>
            <w:vAlign w:val="bottom"/>
          </w:tcPr>
          <w:p w14:paraId="0B7710DD">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垫江县杠家镇综合行政执法大队</w:t>
            </w:r>
          </w:p>
        </w:tc>
        <w:tc>
          <w:tcPr>
            <w:tcW w:w="1556" w:type="dxa"/>
            <w:tcBorders>
              <w:top w:val="nil"/>
              <w:left w:val="nil"/>
              <w:bottom w:val="nil"/>
              <w:right w:val="nil"/>
            </w:tcBorders>
            <w:shd w:val="clear" w:color="auto" w:fill="auto"/>
            <w:tcMar>
              <w:top w:w="15" w:type="dxa"/>
              <w:left w:w="15" w:type="dxa"/>
              <w:right w:w="15" w:type="dxa"/>
            </w:tcMar>
            <w:vAlign w:val="bottom"/>
          </w:tcPr>
          <w:p w14:paraId="6FD664D9">
            <w:pPr>
              <w:spacing w:line="200" w:lineRule="exact"/>
              <w:rPr>
                <w:rFonts w:hint="default" w:ascii="Times New Roman" w:hAnsi="Times New Roman" w:cs="Times New Roman"/>
                <w:color w:val="000000"/>
                <w:sz w:val="18"/>
                <w:szCs w:val="18"/>
              </w:rPr>
            </w:pPr>
          </w:p>
        </w:tc>
        <w:tc>
          <w:tcPr>
            <w:tcW w:w="758" w:type="dxa"/>
            <w:tcBorders>
              <w:top w:val="nil"/>
              <w:left w:val="nil"/>
              <w:bottom w:val="nil"/>
              <w:right w:val="nil"/>
            </w:tcBorders>
            <w:shd w:val="clear" w:color="auto" w:fill="auto"/>
            <w:tcMar>
              <w:top w:w="15" w:type="dxa"/>
              <w:left w:w="15" w:type="dxa"/>
              <w:right w:w="15" w:type="dxa"/>
            </w:tcMar>
            <w:vAlign w:val="bottom"/>
          </w:tcPr>
          <w:p w14:paraId="462D7120">
            <w:pPr>
              <w:spacing w:line="200" w:lineRule="exact"/>
              <w:rPr>
                <w:rFonts w:hint="default" w:ascii="Times New Roman" w:hAnsi="Times New Roman" w:cs="Times New Roman"/>
                <w:color w:val="000000"/>
                <w:sz w:val="18"/>
                <w:szCs w:val="18"/>
              </w:rPr>
            </w:pPr>
          </w:p>
        </w:tc>
        <w:tc>
          <w:tcPr>
            <w:tcW w:w="3315" w:type="dxa"/>
            <w:tcBorders>
              <w:top w:val="nil"/>
              <w:left w:val="nil"/>
              <w:bottom w:val="nil"/>
              <w:right w:val="nil"/>
            </w:tcBorders>
            <w:shd w:val="clear" w:color="auto" w:fill="auto"/>
            <w:tcMar>
              <w:top w:w="15" w:type="dxa"/>
              <w:left w:w="15" w:type="dxa"/>
              <w:right w:w="15" w:type="dxa"/>
            </w:tcMar>
            <w:vAlign w:val="bottom"/>
          </w:tcPr>
          <w:p w14:paraId="016FC17A">
            <w:pPr>
              <w:spacing w:line="200" w:lineRule="exact"/>
              <w:rPr>
                <w:rFonts w:hint="default" w:ascii="Times New Roman" w:hAnsi="Times New Roman" w:cs="Times New Roman"/>
                <w:color w:val="000000"/>
                <w:sz w:val="18"/>
                <w:szCs w:val="18"/>
              </w:rPr>
            </w:pPr>
          </w:p>
        </w:tc>
        <w:tc>
          <w:tcPr>
            <w:tcW w:w="1780" w:type="dxa"/>
            <w:tcBorders>
              <w:top w:val="nil"/>
              <w:left w:val="nil"/>
              <w:bottom w:val="nil"/>
              <w:right w:val="nil"/>
            </w:tcBorders>
            <w:shd w:val="clear" w:color="auto" w:fill="auto"/>
            <w:tcMar>
              <w:top w:w="15" w:type="dxa"/>
              <w:left w:w="15" w:type="dxa"/>
              <w:right w:w="15" w:type="dxa"/>
            </w:tcMar>
            <w:vAlign w:val="bottom"/>
          </w:tcPr>
          <w:p w14:paraId="0AB711C1">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55118FBF">
        <w:tblPrEx>
          <w:tblCellMar>
            <w:top w:w="0" w:type="dxa"/>
            <w:left w:w="0" w:type="dxa"/>
            <w:bottom w:w="0" w:type="dxa"/>
            <w:right w:w="0" w:type="dxa"/>
          </w:tblCellMar>
        </w:tblPrEx>
        <w:trPr>
          <w:trHeight w:val="304" w:hRule="atLeast"/>
        </w:trPr>
        <w:tc>
          <w:tcPr>
            <w:tcW w:w="7031" w:type="dxa"/>
            <w:gridSpan w:val="5"/>
            <w:vMerge w:val="continue"/>
            <w:tcBorders>
              <w:left w:val="nil"/>
              <w:bottom w:val="nil"/>
              <w:right w:val="nil"/>
            </w:tcBorders>
            <w:shd w:val="clear" w:color="auto" w:fill="auto"/>
            <w:tcMar>
              <w:top w:w="15" w:type="dxa"/>
              <w:left w:w="15" w:type="dxa"/>
              <w:right w:w="15" w:type="dxa"/>
            </w:tcMar>
            <w:vAlign w:val="bottom"/>
          </w:tcPr>
          <w:p w14:paraId="58CA7BB2">
            <w:pPr>
              <w:spacing w:line="200" w:lineRule="exact"/>
              <w:rPr>
                <w:rFonts w:hint="default" w:ascii="Times New Roman" w:hAnsi="Times New Roman" w:cs="Times New Roman"/>
                <w:color w:val="000000"/>
                <w:sz w:val="18"/>
                <w:szCs w:val="18"/>
              </w:rPr>
            </w:pPr>
          </w:p>
        </w:tc>
        <w:tc>
          <w:tcPr>
            <w:tcW w:w="1556" w:type="dxa"/>
            <w:tcBorders>
              <w:top w:val="nil"/>
              <w:left w:val="nil"/>
              <w:bottom w:val="nil"/>
              <w:right w:val="nil"/>
            </w:tcBorders>
            <w:shd w:val="clear" w:color="auto" w:fill="auto"/>
            <w:tcMar>
              <w:top w:w="15" w:type="dxa"/>
              <w:left w:w="15" w:type="dxa"/>
              <w:right w:w="15" w:type="dxa"/>
            </w:tcMar>
            <w:vAlign w:val="bottom"/>
          </w:tcPr>
          <w:p w14:paraId="437E0611">
            <w:pPr>
              <w:spacing w:line="200" w:lineRule="exact"/>
              <w:rPr>
                <w:rFonts w:hint="default" w:ascii="Times New Roman" w:hAnsi="Times New Roman" w:cs="Times New Roman"/>
                <w:color w:val="000000"/>
                <w:sz w:val="18"/>
                <w:szCs w:val="18"/>
              </w:rPr>
            </w:pPr>
          </w:p>
        </w:tc>
        <w:tc>
          <w:tcPr>
            <w:tcW w:w="758" w:type="dxa"/>
            <w:tcBorders>
              <w:top w:val="nil"/>
              <w:left w:val="nil"/>
              <w:bottom w:val="nil"/>
              <w:right w:val="nil"/>
            </w:tcBorders>
            <w:shd w:val="clear" w:color="auto" w:fill="auto"/>
            <w:tcMar>
              <w:top w:w="15" w:type="dxa"/>
              <w:left w:w="15" w:type="dxa"/>
              <w:right w:w="15" w:type="dxa"/>
            </w:tcMar>
            <w:vAlign w:val="bottom"/>
          </w:tcPr>
          <w:p w14:paraId="04F89E64">
            <w:pPr>
              <w:spacing w:line="200" w:lineRule="exact"/>
              <w:rPr>
                <w:rFonts w:hint="default" w:ascii="Times New Roman" w:hAnsi="Times New Roman" w:cs="Times New Roman"/>
                <w:color w:val="000000"/>
                <w:sz w:val="18"/>
                <w:szCs w:val="18"/>
              </w:rPr>
            </w:pPr>
          </w:p>
        </w:tc>
        <w:tc>
          <w:tcPr>
            <w:tcW w:w="3315" w:type="dxa"/>
            <w:tcBorders>
              <w:top w:val="nil"/>
              <w:left w:val="nil"/>
              <w:bottom w:val="nil"/>
              <w:right w:val="nil"/>
            </w:tcBorders>
            <w:shd w:val="clear" w:color="auto" w:fill="auto"/>
            <w:tcMar>
              <w:top w:w="15" w:type="dxa"/>
              <w:left w:w="15" w:type="dxa"/>
              <w:right w:w="15" w:type="dxa"/>
            </w:tcMar>
            <w:vAlign w:val="bottom"/>
          </w:tcPr>
          <w:p w14:paraId="78B56456">
            <w:pPr>
              <w:spacing w:line="200" w:lineRule="exact"/>
              <w:rPr>
                <w:rFonts w:hint="default" w:ascii="Times New Roman" w:hAnsi="Times New Roman" w:cs="Times New Roman"/>
                <w:color w:val="000000"/>
                <w:sz w:val="18"/>
                <w:szCs w:val="18"/>
              </w:rPr>
            </w:pPr>
          </w:p>
        </w:tc>
        <w:tc>
          <w:tcPr>
            <w:tcW w:w="1780" w:type="dxa"/>
            <w:tcBorders>
              <w:top w:val="nil"/>
              <w:left w:val="nil"/>
              <w:bottom w:val="nil"/>
              <w:right w:val="nil"/>
            </w:tcBorders>
            <w:shd w:val="clear" w:color="auto" w:fill="auto"/>
            <w:tcMar>
              <w:top w:w="15" w:type="dxa"/>
              <w:left w:w="15" w:type="dxa"/>
              <w:right w:w="15" w:type="dxa"/>
            </w:tcMar>
            <w:vAlign w:val="bottom"/>
          </w:tcPr>
          <w:p w14:paraId="5CA88D1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5194909">
        <w:tblPrEx>
          <w:tblCellMar>
            <w:top w:w="0" w:type="dxa"/>
            <w:left w:w="0" w:type="dxa"/>
            <w:bottom w:w="0" w:type="dxa"/>
            <w:right w:w="0" w:type="dxa"/>
          </w:tblCellMar>
        </w:tblPrEx>
        <w:trPr>
          <w:trHeight w:val="232" w:hRule="atLeast"/>
        </w:trPr>
        <w:tc>
          <w:tcPr>
            <w:tcW w:w="44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9D73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003"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09A4F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12A2CF76">
        <w:tblPrEx>
          <w:tblCellMar>
            <w:top w:w="0" w:type="dxa"/>
            <w:left w:w="0" w:type="dxa"/>
            <w:bottom w:w="0" w:type="dxa"/>
            <w:right w:w="0" w:type="dxa"/>
          </w:tblCellMar>
        </w:tblPrEx>
        <w:trPr>
          <w:trHeight w:val="337" w:hRule="atLeast"/>
        </w:trPr>
        <w:tc>
          <w:tcPr>
            <w:tcW w:w="56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7ADE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5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D4D1D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2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7940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78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CA87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2F6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4093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75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3FE9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3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ADE2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7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5BD0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56552BB">
        <w:tblPrEx>
          <w:tblCellMar>
            <w:top w:w="0" w:type="dxa"/>
            <w:left w:w="0" w:type="dxa"/>
            <w:bottom w:w="0" w:type="dxa"/>
            <w:right w:w="0" w:type="dxa"/>
          </w:tblCellMar>
        </w:tblPrEx>
        <w:trPr>
          <w:trHeight w:val="337" w:hRule="atLeast"/>
        </w:trPr>
        <w:tc>
          <w:tcPr>
            <w:tcW w:w="56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78CF8">
            <w:pPr>
              <w:spacing w:line="200" w:lineRule="exact"/>
              <w:jc w:val="center"/>
              <w:rPr>
                <w:rFonts w:hint="default" w:ascii="Times New Roman" w:hAnsi="Times New Roman" w:cs="Times New Roman"/>
                <w:b/>
                <w:color w:val="000000"/>
                <w:sz w:val="18"/>
                <w:szCs w:val="18"/>
              </w:rPr>
            </w:pPr>
          </w:p>
        </w:tc>
        <w:tc>
          <w:tcPr>
            <w:tcW w:w="25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CF73F">
            <w:pPr>
              <w:spacing w:line="200" w:lineRule="exact"/>
              <w:jc w:val="center"/>
              <w:rPr>
                <w:rFonts w:hint="default" w:ascii="Times New Roman" w:hAnsi="Times New Roman" w:cs="Times New Roman"/>
                <w:b/>
                <w:color w:val="000000"/>
                <w:sz w:val="18"/>
                <w:szCs w:val="18"/>
              </w:rPr>
            </w:pPr>
          </w:p>
        </w:tc>
        <w:tc>
          <w:tcPr>
            <w:tcW w:w="12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64A87">
            <w:pPr>
              <w:spacing w:line="200" w:lineRule="exact"/>
              <w:jc w:val="center"/>
              <w:rPr>
                <w:rFonts w:hint="default" w:ascii="Times New Roman" w:hAnsi="Times New Roman" w:cs="Times New Roman"/>
                <w:b/>
                <w:color w:val="000000"/>
                <w:sz w:val="18"/>
                <w:szCs w:val="18"/>
              </w:rPr>
            </w:pPr>
          </w:p>
        </w:tc>
        <w:tc>
          <w:tcPr>
            <w:tcW w:w="7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395A4">
            <w:pPr>
              <w:spacing w:line="200" w:lineRule="exact"/>
              <w:jc w:val="center"/>
              <w:rPr>
                <w:rFonts w:hint="default" w:ascii="Times New Roman" w:hAnsi="Times New Roman" w:cs="Times New Roman"/>
                <w:b/>
                <w:color w:val="000000"/>
                <w:sz w:val="18"/>
                <w:szCs w:val="18"/>
              </w:rPr>
            </w:pPr>
          </w:p>
        </w:tc>
        <w:tc>
          <w:tcPr>
            <w:tcW w:w="1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271EB">
            <w:pPr>
              <w:spacing w:line="200" w:lineRule="exact"/>
              <w:jc w:val="center"/>
              <w:rPr>
                <w:rFonts w:hint="default" w:ascii="Times New Roman" w:hAnsi="Times New Roman" w:cs="Times New Roman"/>
                <w:b/>
                <w:color w:val="000000"/>
                <w:sz w:val="18"/>
                <w:szCs w:val="18"/>
              </w:rPr>
            </w:pPr>
          </w:p>
        </w:tc>
        <w:tc>
          <w:tcPr>
            <w:tcW w:w="15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4AFED">
            <w:pPr>
              <w:spacing w:line="200" w:lineRule="exact"/>
              <w:jc w:val="center"/>
              <w:rPr>
                <w:rFonts w:hint="default" w:ascii="Times New Roman" w:hAnsi="Times New Roman" w:cs="Times New Roman"/>
                <w:b/>
                <w:color w:val="000000"/>
                <w:sz w:val="18"/>
                <w:szCs w:val="18"/>
              </w:rPr>
            </w:pPr>
          </w:p>
        </w:tc>
        <w:tc>
          <w:tcPr>
            <w:tcW w:w="75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4FE96">
            <w:pPr>
              <w:spacing w:line="200" w:lineRule="exact"/>
              <w:jc w:val="center"/>
              <w:rPr>
                <w:rFonts w:hint="default" w:ascii="Times New Roman" w:hAnsi="Times New Roman" w:cs="Times New Roman"/>
                <w:b/>
                <w:color w:val="000000"/>
                <w:sz w:val="18"/>
                <w:szCs w:val="18"/>
              </w:rPr>
            </w:pPr>
          </w:p>
        </w:tc>
        <w:tc>
          <w:tcPr>
            <w:tcW w:w="33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8A3CC">
            <w:pPr>
              <w:spacing w:line="200" w:lineRule="exact"/>
              <w:jc w:val="center"/>
              <w:rPr>
                <w:rFonts w:hint="default" w:ascii="Times New Roman" w:hAnsi="Times New Roman" w:cs="Times New Roman"/>
                <w:b/>
                <w:color w:val="000000"/>
                <w:sz w:val="18"/>
                <w:szCs w:val="18"/>
              </w:rPr>
            </w:pPr>
          </w:p>
        </w:tc>
        <w:tc>
          <w:tcPr>
            <w:tcW w:w="17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B07C1">
            <w:pPr>
              <w:spacing w:line="200" w:lineRule="exact"/>
              <w:jc w:val="center"/>
              <w:rPr>
                <w:rFonts w:hint="default" w:ascii="Times New Roman" w:hAnsi="Times New Roman" w:cs="Times New Roman"/>
                <w:b/>
                <w:color w:val="000000"/>
                <w:sz w:val="18"/>
                <w:szCs w:val="18"/>
              </w:rPr>
            </w:pPr>
          </w:p>
        </w:tc>
      </w:tr>
      <w:tr w14:paraId="167DD863">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4945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1C36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C04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96.94</w:t>
            </w: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3246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2AF5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9287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4.38</w:t>
            </w: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0BD9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423F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010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105208">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1C5C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E016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D06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18.89</w:t>
            </w: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C093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6D00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FF2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2D35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A0E8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w:t>
            </w:r>
            <w:r>
              <w:rPr>
                <w:rFonts w:hint="eastAsia" w:ascii="Times New Roman" w:hAnsi="Times New Roman" w:cs="Times New Roman"/>
                <w:color w:val="000000"/>
                <w:sz w:val="18"/>
                <w:szCs w:val="18"/>
                <w:lang w:eastAsia="zh-CN"/>
              </w:rPr>
              <w:t>构建</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0EB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0FEE8B">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0422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A346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B31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3.37</w:t>
            </w: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876A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2243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201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9CBB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28DE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9D8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CB23CB">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B044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911D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36D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0D72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E805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586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E19A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B138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DB7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0F1734">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536A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2E83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D1C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C397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6AED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4BE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F81B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FEC7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BA5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B8C337">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7EC3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4B76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9CB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47.59</w:t>
            </w: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3201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BCD5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591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A234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363D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1A4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8C46C5">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5AED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8320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323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9.40</w:t>
            </w: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E024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BF2F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D08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0.59</w:t>
            </w: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5C4A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4D33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59B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530ACD">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1F36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79D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E76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4.71</w:t>
            </w: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F508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152E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4AD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B3F9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F670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A18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EB0F9E">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498C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D340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ECB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3.47</w:t>
            </w: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5506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89E8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E78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6637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19DF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76D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2B3A58">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767B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13B6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25E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9B6B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FF6D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0D6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F597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EF27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4E3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2D8107">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1122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1B47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789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3458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0A34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03D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3.29</w:t>
            </w: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8B78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89CA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7010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5FB5C5">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CE29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A99F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15F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7.94</w:t>
            </w: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E929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135A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145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5FCC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A859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227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BAA135">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BF5C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EE9D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51C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0.64</w:t>
            </w: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E8DD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66ED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967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34D8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E8C0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33F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C997FF">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7581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C04D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5E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0.82</w:t>
            </w: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BAF7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22EF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413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E3D8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55C9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F59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4BFDFC">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3260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C8A5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982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2.55</w:t>
            </w: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2329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1843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AB3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0BE8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EA88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CAE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5B6930">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E6A1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C921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ED2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9319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E9C1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565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0.04</w:t>
            </w: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03F0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CF18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755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E54232">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650A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1E4D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7E2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66AC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068F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66C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B7FF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C01C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C51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C0A7E6">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1475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6150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A9F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710E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2997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23E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7F89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E18E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582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F873E7">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A941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5E3F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9A3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AD76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9E62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994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54FE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B1EF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451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8B0C86">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43E7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0859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CC9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w:t>
            </w: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480A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1412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547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4E4E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AC72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86E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76C111">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F187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35C9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7CC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93F5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0758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D66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7A64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8650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01B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7D75DF">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9DFC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F56F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4AA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0.20</w:t>
            </w: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5F49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05A8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CEE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EAAF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6181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C70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B5A238">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B49E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53A3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688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324F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7114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FA3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0.46</w:t>
            </w: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E616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BDF22">
            <w:pPr>
              <w:spacing w:line="200"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4A6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206426">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418C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AAC5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BA0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258C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3E3B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E9D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3044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C8D1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1DC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F7BE4D">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C7F2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D34B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4B4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DAE1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C1B6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BB8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A4D1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67D6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67C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EE7CF5">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4A4C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8DF9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021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08F9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CD39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381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C5BC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D5BB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AD1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723370">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B6F4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06D6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384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0316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14D7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4BE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02A7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6DA4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F0C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E6CCD7">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FBA16">
            <w:pPr>
              <w:spacing w:line="200" w:lineRule="exact"/>
              <w:rPr>
                <w:rFonts w:hint="default" w:ascii="Times New Roman" w:hAnsi="Times New Roman" w:cs="Times New Roman"/>
                <w:color w:val="000000"/>
                <w:sz w:val="18"/>
                <w:szCs w:val="18"/>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22D29">
            <w:pPr>
              <w:spacing w:line="200" w:lineRule="exact"/>
              <w:rPr>
                <w:rFonts w:hint="default" w:ascii="Times New Roman" w:hAnsi="Times New Roman" w:cs="Times New Roman"/>
                <w:color w:val="000000"/>
                <w:sz w:val="18"/>
                <w:szCs w:val="18"/>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DE89BCB">
            <w:pPr>
              <w:spacing w:line="200" w:lineRule="exact"/>
              <w:rPr>
                <w:rFonts w:hint="default" w:ascii="Times New Roman" w:hAnsi="Times New Roman" w:cs="Times New Roman"/>
                <w:color w:val="000000"/>
                <w:sz w:val="18"/>
                <w:szCs w:val="18"/>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2F7F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2B07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021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8DD9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B392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w:t>
            </w:r>
            <w:r>
              <w:rPr>
                <w:rFonts w:hint="eastAsia" w:ascii="Times New Roman" w:hAnsi="Times New Roman" w:cs="Times New Roman"/>
                <w:color w:val="000000"/>
                <w:sz w:val="18"/>
                <w:szCs w:val="18"/>
                <w:lang w:eastAsia="zh-CN"/>
              </w:rPr>
              <w:t>赠予</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778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95FEF9">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D9849">
            <w:pPr>
              <w:spacing w:line="200" w:lineRule="exact"/>
              <w:rPr>
                <w:rFonts w:hint="default" w:ascii="Times New Roman" w:hAnsi="Times New Roman" w:cs="Times New Roman"/>
                <w:color w:val="000000"/>
                <w:sz w:val="18"/>
                <w:szCs w:val="18"/>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F1F98">
            <w:pPr>
              <w:spacing w:line="200" w:lineRule="exact"/>
              <w:rPr>
                <w:rFonts w:hint="default" w:ascii="Times New Roman" w:hAnsi="Times New Roman" w:cs="Times New Roman"/>
                <w:color w:val="000000"/>
                <w:sz w:val="18"/>
                <w:szCs w:val="18"/>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0A96EDF">
            <w:pPr>
              <w:spacing w:line="200" w:lineRule="exact"/>
              <w:rPr>
                <w:rFonts w:hint="default" w:ascii="Times New Roman" w:hAnsi="Times New Roman" w:cs="Times New Roman"/>
                <w:color w:val="000000"/>
                <w:sz w:val="18"/>
                <w:szCs w:val="18"/>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53B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92C8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5E6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6C14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6849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w:t>
            </w:r>
            <w:r>
              <w:rPr>
                <w:rFonts w:hint="eastAsia" w:ascii="Times New Roman" w:hAnsi="Times New Roman" w:cs="Times New Roman"/>
                <w:color w:val="000000"/>
                <w:sz w:val="18"/>
                <w:szCs w:val="18"/>
                <w:lang w:eastAsia="zh-CN"/>
              </w:rPr>
              <w:t>赠予</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D29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7B3F56">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97EEA">
            <w:pPr>
              <w:spacing w:line="200" w:lineRule="exact"/>
              <w:rPr>
                <w:rFonts w:hint="default" w:ascii="Times New Roman" w:hAnsi="Times New Roman" w:cs="Times New Roman"/>
                <w:color w:val="000000"/>
                <w:sz w:val="18"/>
                <w:szCs w:val="18"/>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8DDD2">
            <w:pPr>
              <w:spacing w:line="200" w:lineRule="exact"/>
              <w:rPr>
                <w:rFonts w:hint="default" w:ascii="Times New Roman" w:hAnsi="Times New Roman" w:cs="Times New Roman"/>
                <w:color w:val="000000"/>
                <w:sz w:val="18"/>
                <w:szCs w:val="18"/>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D61806">
            <w:pPr>
              <w:spacing w:line="200" w:lineRule="exact"/>
              <w:rPr>
                <w:rFonts w:hint="default" w:ascii="Times New Roman" w:hAnsi="Times New Roman" w:cs="Times New Roman"/>
                <w:color w:val="000000"/>
                <w:sz w:val="18"/>
                <w:szCs w:val="18"/>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4B8F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15D7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B0A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7CB1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327D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E77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CEC999">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EABEC">
            <w:pPr>
              <w:spacing w:line="200" w:lineRule="exact"/>
              <w:rPr>
                <w:rFonts w:hint="default" w:ascii="Times New Roman" w:hAnsi="Times New Roman" w:cs="Times New Roman"/>
                <w:color w:val="000000"/>
                <w:sz w:val="18"/>
                <w:szCs w:val="18"/>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CF79C">
            <w:pPr>
              <w:spacing w:line="200" w:lineRule="exact"/>
              <w:rPr>
                <w:rFonts w:hint="default" w:ascii="Times New Roman" w:hAnsi="Times New Roman" w:cs="Times New Roman"/>
                <w:color w:val="000000"/>
                <w:sz w:val="18"/>
                <w:szCs w:val="18"/>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2191E1B">
            <w:pPr>
              <w:spacing w:line="200" w:lineRule="exact"/>
              <w:rPr>
                <w:rFonts w:hint="default" w:ascii="Times New Roman" w:hAnsi="Times New Roman" w:cs="Times New Roman"/>
                <w:color w:val="000000"/>
                <w:sz w:val="18"/>
                <w:szCs w:val="18"/>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CDD4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7D23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CE5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82DE5">
            <w:pPr>
              <w:spacing w:line="200" w:lineRule="exact"/>
              <w:rPr>
                <w:rFonts w:hint="default" w:ascii="Times New Roman" w:hAnsi="Times New Roman" w:cs="Times New Roman"/>
                <w:color w:val="000000"/>
                <w:sz w:val="18"/>
                <w:szCs w:val="18"/>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7E58A">
            <w:pPr>
              <w:spacing w:line="200" w:lineRule="exact"/>
              <w:rPr>
                <w:rFonts w:hint="default" w:ascii="Times New Roman" w:hAnsi="Times New Roman" w:cs="Times New Roman"/>
                <w:color w:val="000000"/>
                <w:sz w:val="18"/>
                <w:szCs w:val="18"/>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A81FA">
            <w:pPr>
              <w:spacing w:line="200" w:lineRule="exact"/>
              <w:jc w:val="right"/>
              <w:rPr>
                <w:rFonts w:hint="default" w:ascii="Times New Roman" w:hAnsi="Times New Roman" w:cs="Times New Roman"/>
                <w:color w:val="000000"/>
                <w:sz w:val="18"/>
                <w:szCs w:val="18"/>
              </w:rPr>
            </w:pPr>
          </w:p>
        </w:tc>
      </w:tr>
      <w:tr w14:paraId="5830898A">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17855">
            <w:pPr>
              <w:spacing w:line="200" w:lineRule="exact"/>
              <w:rPr>
                <w:rFonts w:hint="default" w:ascii="Times New Roman" w:hAnsi="Times New Roman" w:cs="Times New Roman"/>
                <w:color w:val="000000"/>
                <w:sz w:val="18"/>
                <w:szCs w:val="18"/>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62329">
            <w:pPr>
              <w:spacing w:line="200" w:lineRule="exact"/>
              <w:rPr>
                <w:rFonts w:hint="default" w:ascii="Times New Roman" w:hAnsi="Times New Roman" w:cs="Times New Roman"/>
                <w:color w:val="000000"/>
                <w:sz w:val="18"/>
                <w:szCs w:val="18"/>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3F520A7">
            <w:pPr>
              <w:spacing w:line="200" w:lineRule="exact"/>
              <w:rPr>
                <w:rFonts w:hint="default" w:ascii="Times New Roman" w:hAnsi="Times New Roman" w:cs="Times New Roman"/>
                <w:color w:val="000000"/>
                <w:sz w:val="18"/>
                <w:szCs w:val="18"/>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D63D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3DD8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A61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A1FEB">
            <w:pPr>
              <w:spacing w:line="200" w:lineRule="exact"/>
              <w:rPr>
                <w:rFonts w:hint="default" w:ascii="Times New Roman" w:hAnsi="Times New Roman" w:cs="Times New Roman"/>
                <w:color w:val="000000"/>
                <w:sz w:val="18"/>
                <w:szCs w:val="18"/>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68E74">
            <w:pPr>
              <w:spacing w:line="200" w:lineRule="exact"/>
              <w:rPr>
                <w:rFonts w:hint="default" w:ascii="Times New Roman" w:hAnsi="Times New Roman" w:cs="Times New Roman"/>
                <w:color w:val="000000"/>
                <w:sz w:val="18"/>
                <w:szCs w:val="18"/>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92FCF">
            <w:pPr>
              <w:spacing w:line="200" w:lineRule="exact"/>
              <w:jc w:val="right"/>
              <w:rPr>
                <w:rFonts w:hint="default" w:ascii="Times New Roman" w:hAnsi="Times New Roman" w:cs="Times New Roman"/>
                <w:color w:val="000000"/>
                <w:sz w:val="18"/>
                <w:szCs w:val="18"/>
              </w:rPr>
            </w:pPr>
          </w:p>
        </w:tc>
      </w:tr>
      <w:tr w14:paraId="3FFC1EA6">
        <w:tblPrEx>
          <w:tblCellMar>
            <w:top w:w="0" w:type="dxa"/>
            <w:left w:w="0" w:type="dxa"/>
            <w:bottom w:w="0" w:type="dxa"/>
            <w:right w:w="0" w:type="dxa"/>
          </w:tblCellMar>
        </w:tblPrEx>
        <w:trPr>
          <w:trHeight w:val="2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9EF2A">
            <w:pPr>
              <w:spacing w:line="200" w:lineRule="exact"/>
              <w:rPr>
                <w:rFonts w:hint="default" w:ascii="Times New Roman" w:hAnsi="Times New Roman" w:cs="Times New Roman"/>
                <w:color w:val="000000"/>
                <w:sz w:val="18"/>
                <w:szCs w:val="18"/>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70CC1">
            <w:pPr>
              <w:spacing w:line="200" w:lineRule="exact"/>
              <w:rPr>
                <w:rFonts w:hint="default" w:ascii="Times New Roman" w:hAnsi="Times New Roman" w:cs="Times New Roman"/>
                <w:color w:val="000000"/>
                <w:sz w:val="18"/>
                <w:szCs w:val="18"/>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DE96FD4">
            <w:pPr>
              <w:spacing w:line="200" w:lineRule="exact"/>
              <w:rPr>
                <w:rFonts w:hint="default" w:ascii="Times New Roman" w:hAnsi="Times New Roman" w:cs="Times New Roman"/>
                <w:color w:val="000000"/>
                <w:sz w:val="18"/>
                <w:szCs w:val="18"/>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2F6B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F2F3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DD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A5629">
            <w:pPr>
              <w:spacing w:line="200" w:lineRule="exact"/>
              <w:rPr>
                <w:rFonts w:hint="default" w:ascii="Times New Roman" w:hAnsi="Times New Roman" w:cs="Times New Roman"/>
                <w:color w:val="000000"/>
                <w:sz w:val="18"/>
                <w:szCs w:val="18"/>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1087B">
            <w:pPr>
              <w:spacing w:line="200" w:lineRule="exact"/>
              <w:rPr>
                <w:rFonts w:hint="default" w:ascii="Times New Roman" w:hAnsi="Times New Roman" w:cs="Times New Roman"/>
                <w:color w:val="000000"/>
                <w:sz w:val="18"/>
                <w:szCs w:val="18"/>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8CF96">
            <w:pPr>
              <w:spacing w:line="200" w:lineRule="exact"/>
              <w:jc w:val="right"/>
              <w:rPr>
                <w:rFonts w:hint="default" w:ascii="Times New Roman" w:hAnsi="Times New Roman" w:cs="Times New Roman"/>
                <w:color w:val="000000"/>
                <w:sz w:val="18"/>
                <w:szCs w:val="18"/>
              </w:rPr>
            </w:pPr>
          </w:p>
        </w:tc>
      </w:tr>
      <w:tr w14:paraId="4120FE3C">
        <w:tblPrEx>
          <w:tblCellMar>
            <w:top w:w="0" w:type="dxa"/>
            <w:left w:w="0" w:type="dxa"/>
            <w:bottom w:w="0" w:type="dxa"/>
            <w:right w:w="0" w:type="dxa"/>
          </w:tblCellMar>
        </w:tblPrEx>
        <w:trPr>
          <w:trHeight w:val="346" w:hRule="atLeast"/>
        </w:trPr>
        <w:tc>
          <w:tcPr>
            <w:tcW w:w="314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5B19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B65745">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99.48</w:t>
            </w:r>
            <w:r>
              <w:rPr>
                <w:rFonts w:hint="default" w:ascii="Times New Roman" w:hAnsi="Times New Roman" w:cs="Times New Roman"/>
                <w:color w:val="000000"/>
                <w:sz w:val="18"/>
                <w:u w:color="auto"/>
              </w:rPr>
              <w:t xml:space="preserve"> </w:t>
            </w:r>
          </w:p>
        </w:tc>
        <w:tc>
          <w:tcPr>
            <w:tcW w:w="8223"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418B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7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5C8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4.38</w:t>
            </w:r>
            <w:r>
              <w:rPr>
                <w:rFonts w:hint="default" w:ascii="Times New Roman" w:hAnsi="Times New Roman" w:cs="Times New Roman"/>
                <w:color w:val="000000"/>
                <w:sz w:val="18"/>
                <w:u w:color="auto"/>
              </w:rPr>
              <w:t xml:space="preserve"> </w:t>
            </w:r>
          </w:p>
        </w:tc>
      </w:tr>
    </w:tbl>
    <w:p w14:paraId="6C3814BB">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8"/>
        <w:tblW w:w="14700" w:type="dxa"/>
        <w:tblInd w:w="0" w:type="dxa"/>
        <w:tblLayout w:type="fixed"/>
        <w:tblCellMar>
          <w:top w:w="0" w:type="dxa"/>
          <w:left w:w="0" w:type="dxa"/>
          <w:bottom w:w="0" w:type="dxa"/>
          <w:right w:w="0" w:type="dxa"/>
        </w:tblCellMar>
      </w:tblPr>
      <w:tblGrid>
        <w:gridCol w:w="1569"/>
        <w:gridCol w:w="3152"/>
        <w:gridCol w:w="1631"/>
        <w:gridCol w:w="1631"/>
        <w:gridCol w:w="1631"/>
        <w:gridCol w:w="1631"/>
        <w:gridCol w:w="1693"/>
        <w:gridCol w:w="1762"/>
      </w:tblGrid>
      <w:tr w14:paraId="050EC4B2">
        <w:tblPrEx>
          <w:tblCellMar>
            <w:top w:w="0" w:type="dxa"/>
            <w:left w:w="0" w:type="dxa"/>
            <w:bottom w:w="0" w:type="dxa"/>
            <w:right w:w="0" w:type="dxa"/>
          </w:tblCellMar>
        </w:tblPrEx>
        <w:trPr>
          <w:trHeight w:val="683" w:hRule="atLeast"/>
        </w:trPr>
        <w:tc>
          <w:tcPr>
            <w:tcW w:w="14700" w:type="dxa"/>
            <w:gridSpan w:val="8"/>
            <w:tcBorders>
              <w:top w:val="nil"/>
              <w:left w:val="nil"/>
              <w:bottom w:val="nil"/>
              <w:right w:val="nil"/>
            </w:tcBorders>
            <w:shd w:val="clear" w:color="auto" w:fill="auto"/>
            <w:tcMar>
              <w:top w:w="15" w:type="dxa"/>
              <w:left w:w="15" w:type="dxa"/>
              <w:right w:w="15" w:type="dxa"/>
            </w:tcMar>
            <w:vAlign w:val="bottom"/>
          </w:tcPr>
          <w:p w14:paraId="638C1E4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156159FB">
        <w:tblPrEx>
          <w:tblCellMar>
            <w:top w:w="0" w:type="dxa"/>
            <w:left w:w="0" w:type="dxa"/>
            <w:bottom w:w="0" w:type="dxa"/>
            <w:right w:w="0" w:type="dxa"/>
          </w:tblCellMar>
        </w:tblPrEx>
        <w:trPr>
          <w:trHeight w:val="352" w:hRule="atLeast"/>
        </w:trPr>
        <w:tc>
          <w:tcPr>
            <w:tcW w:w="6352" w:type="dxa"/>
            <w:gridSpan w:val="3"/>
            <w:vMerge w:val="restart"/>
            <w:tcBorders>
              <w:top w:val="nil"/>
              <w:left w:val="nil"/>
              <w:right w:val="nil"/>
            </w:tcBorders>
            <w:shd w:val="clear" w:color="auto" w:fill="auto"/>
            <w:tcMar>
              <w:top w:w="15" w:type="dxa"/>
              <w:left w:w="15" w:type="dxa"/>
              <w:right w:w="15" w:type="dxa"/>
            </w:tcMar>
            <w:vAlign w:val="bottom"/>
          </w:tcPr>
          <w:p w14:paraId="4F92E2D7">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垫江县杠家镇综合行政执法大队</w:t>
            </w:r>
          </w:p>
        </w:tc>
        <w:tc>
          <w:tcPr>
            <w:tcW w:w="1631" w:type="dxa"/>
            <w:tcBorders>
              <w:top w:val="nil"/>
              <w:left w:val="nil"/>
              <w:bottom w:val="nil"/>
              <w:right w:val="nil"/>
            </w:tcBorders>
            <w:shd w:val="clear" w:color="auto" w:fill="auto"/>
            <w:tcMar>
              <w:top w:w="15" w:type="dxa"/>
              <w:left w:w="15" w:type="dxa"/>
              <w:right w:w="15" w:type="dxa"/>
            </w:tcMar>
            <w:vAlign w:val="bottom"/>
          </w:tcPr>
          <w:p w14:paraId="3B6DF575">
            <w:pPr>
              <w:rPr>
                <w:rFonts w:hint="default" w:ascii="Times New Roman" w:hAnsi="Times New Roman" w:cs="Times New Roman"/>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14:paraId="39B1D814">
            <w:pPr>
              <w:rPr>
                <w:rFonts w:hint="default" w:ascii="Times New Roman" w:hAnsi="Times New Roman" w:cs="Times New Roman"/>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14:paraId="403F7432">
            <w:pPr>
              <w:rPr>
                <w:rFonts w:hint="default" w:ascii="Times New Roman" w:hAnsi="Times New Roman" w:cs="Times New Roman"/>
                <w:color w:val="000000"/>
                <w:sz w:val="20"/>
                <w:szCs w:val="20"/>
              </w:rPr>
            </w:pPr>
          </w:p>
        </w:tc>
        <w:tc>
          <w:tcPr>
            <w:tcW w:w="1693" w:type="dxa"/>
            <w:tcBorders>
              <w:top w:val="nil"/>
              <w:left w:val="nil"/>
              <w:bottom w:val="nil"/>
              <w:right w:val="nil"/>
            </w:tcBorders>
            <w:shd w:val="clear" w:color="auto" w:fill="auto"/>
            <w:tcMar>
              <w:top w:w="15" w:type="dxa"/>
              <w:left w:w="15" w:type="dxa"/>
              <w:right w:w="15" w:type="dxa"/>
            </w:tcMar>
            <w:vAlign w:val="bottom"/>
          </w:tcPr>
          <w:p w14:paraId="30E8DD0E">
            <w:pPr>
              <w:rPr>
                <w:rFonts w:hint="default" w:ascii="Times New Roman" w:hAnsi="Times New Roman" w:cs="Times New Roman"/>
                <w:color w:val="000000"/>
                <w:sz w:val="20"/>
                <w:szCs w:val="20"/>
              </w:rPr>
            </w:pPr>
          </w:p>
        </w:tc>
        <w:tc>
          <w:tcPr>
            <w:tcW w:w="1762" w:type="dxa"/>
            <w:tcBorders>
              <w:top w:val="nil"/>
              <w:left w:val="nil"/>
              <w:bottom w:val="nil"/>
              <w:right w:val="nil"/>
            </w:tcBorders>
            <w:shd w:val="clear" w:color="auto" w:fill="auto"/>
            <w:tcMar>
              <w:top w:w="15" w:type="dxa"/>
              <w:left w:w="15" w:type="dxa"/>
              <w:right w:w="15" w:type="dxa"/>
            </w:tcMar>
            <w:vAlign w:val="bottom"/>
          </w:tcPr>
          <w:p w14:paraId="66C4E0EE">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6AC460EB">
        <w:tblPrEx>
          <w:tblCellMar>
            <w:top w:w="0" w:type="dxa"/>
            <w:left w:w="0" w:type="dxa"/>
            <w:bottom w:w="0" w:type="dxa"/>
            <w:right w:w="0" w:type="dxa"/>
          </w:tblCellMar>
        </w:tblPrEx>
        <w:trPr>
          <w:trHeight w:val="352" w:hRule="atLeast"/>
        </w:trPr>
        <w:tc>
          <w:tcPr>
            <w:tcW w:w="6352" w:type="dxa"/>
            <w:gridSpan w:val="3"/>
            <w:vMerge w:val="continue"/>
            <w:tcBorders>
              <w:left w:val="nil"/>
              <w:bottom w:val="nil"/>
              <w:right w:val="nil"/>
            </w:tcBorders>
            <w:shd w:val="clear" w:color="auto" w:fill="auto"/>
            <w:tcMar>
              <w:top w:w="15" w:type="dxa"/>
              <w:left w:w="15" w:type="dxa"/>
              <w:right w:w="15" w:type="dxa"/>
            </w:tcMar>
            <w:vAlign w:val="bottom"/>
          </w:tcPr>
          <w:p w14:paraId="1A6D13C3">
            <w:pPr>
              <w:rPr>
                <w:rFonts w:hint="default" w:ascii="Times New Roman" w:hAnsi="Times New Roman" w:cs="Times New Roman"/>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14:paraId="2BAC06C3">
            <w:pPr>
              <w:rPr>
                <w:rFonts w:hint="default" w:ascii="Times New Roman" w:hAnsi="Times New Roman" w:cs="Times New Roman"/>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14:paraId="6B340AC7">
            <w:pPr>
              <w:rPr>
                <w:rFonts w:hint="default" w:ascii="Times New Roman" w:hAnsi="Times New Roman" w:cs="Times New Roman"/>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14:paraId="7958B925">
            <w:pPr>
              <w:rPr>
                <w:rFonts w:hint="default" w:ascii="Times New Roman" w:hAnsi="Times New Roman" w:cs="Times New Roman"/>
                <w:color w:val="000000"/>
                <w:sz w:val="20"/>
                <w:szCs w:val="20"/>
              </w:rPr>
            </w:pPr>
          </w:p>
        </w:tc>
        <w:tc>
          <w:tcPr>
            <w:tcW w:w="1693" w:type="dxa"/>
            <w:tcBorders>
              <w:top w:val="nil"/>
              <w:left w:val="nil"/>
              <w:bottom w:val="nil"/>
              <w:right w:val="nil"/>
            </w:tcBorders>
            <w:shd w:val="clear" w:color="auto" w:fill="auto"/>
            <w:tcMar>
              <w:top w:w="15" w:type="dxa"/>
              <w:left w:w="15" w:type="dxa"/>
              <w:right w:w="15" w:type="dxa"/>
            </w:tcMar>
            <w:vAlign w:val="bottom"/>
          </w:tcPr>
          <w:p w14:paraId="0C7D6E03">
            <w:pPr>
              <w:rPr>
                <w:rFonts w:hint="default" w:ascii="Times New Roman" w:hAnsi="Times New Roman" w:cs="Times New Roman"/>
                <w:color w:val="000000"/>
                <w:sz w:val="20"/>
                <w:szCs w:val="20"/>
              </w:rPr>
            </w:pPr>
          </w:p>
        </w:tc>
        <w:tc>
          <w:tcPr>
            <w:tcW w:w="1762" w:type="dxa"/>
            <w:tcBorders>
              <w:top w:val="nil"/>
              <w:left w:val="nil"/>
              <w:bottom w:val="nil"/>
              <w:right w:val="nil"/>
            </w:tcBorders>
            <w:shd w:val="clear" w:color="auto" w:fill="auto"/>
            <w:tcMar>
              <w:top w:w="15" w:type="dxa"/>
              <w:left w:w="15" w:type="dxa"/>
              <w:right w:w="15" w:type="dxa"/>
            </w:tcMar>
            <w:vAlign w:val="bottom"/>
          </w:tcPr>
          <w:p w14:paraId="2BDFDBFA">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0AA6A25">
        <w:tblPrEx>
          <w:tblCellMar>
            <w:top w:w="0" w:type="dxa"/>
            <w:left w:w="0" w:type="dxa"/>
            <w:bottom w:w="0" w:type="dxa"/>
            <w:right w:w="0" w:type="dxa"/>
          </w:tblCellMar>
        </w:tblPrEx>
        <w:trPr>
          <w:trHeight w:val="373" w:hRule="atLeast"/>
        </w:trPr>
        <w:tc>
          <w:tcPr>
            <w:tcW w:w="47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447A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63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8006F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5AF4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495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96FFB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05D0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57784431">
        <w:tblPrEx>
          <w:tblCellMar>
            <w:top w:w="0" w:type="dxa"/>
            <w:left w:w="0" w:type="dxa"/>
            <w:bottom w:w="0" w:type="dxa"/>
            <w:right w:w="0" w:type="dxa"/>
          </w:tblCellMar>
        </w:tblPrEx>
        <w:trPr>
          <w:trHeight w:val="369" w:hRule="atLeast"/>
        </w:trPr>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2DE4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FDFB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63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A81724">
            <w:pPr>
              <w:jc w:val="center"/>
              <w:rPr>
                <w:rFonts w:hint="default" w:ascii="Times New Roman" w:hAnsi="Times New Roman" w:cs="Times New Roman"/>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36D8E">
            <w:pPr>
              <w:jc w:val="center"/>
              <w:rPr>
                <w:rFonts w:hint="default" w:ascii="Times New Roman" w:hAnsi="Times New Roman" w:cs="Times New Roman"/>
                <w:b/>
                <w:color w:val="000000"/>
                <w:sz w:val="20"/>
                <w:szCs w:val="20"/>
              </w:rPr>
            </w:pP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34E2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7E5E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9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4F24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2655B">
            <w:pPr>
              <w:jc w:val="center"/>
              <w:rPr>
                <w:rFonts w:hint="default" w:ascii="Times New Roman" w:hAnsi="Times New Roman" w:cs="Times New Roman"/>
                <w:b/>
                <w:color w:val="000000"/>
                <w:sz w:val="20"/>
                <w:szCs w:val="20"/>
              </w:rPr>
            </w:pPr>
          </w:p>
        </w:tc>
      </w:tr>
      <w:tr w14:paraId="7355DA4E">
        <w:tblPrEx>
          <w:tblCellMar>
            <w:top w:w="0" w:type="dxa"/>
            <w:left w:w="0" w:type="dxa"/>
            <w:bottom w:w="0" w:type="dxa"/>
            <w:right w:w="0" w:type="dxa"/>
          </w:tblCellMar>
        </w:tblPrEx>
        <w:trPr>
          <w:trHeight w:val="369" w:hRule="atLeast"/>
        </w:trPr>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5FC2F">
            <w:pPr>
              <w:jc w:val="center"/>
              <w:rPr>
                <w:rFonts w:hint="default" w:ascii="Times New Roman" w:hAnsi="Times New Roman" w:cs="Times New Roman"/>
                <w:b/>
                <w:color w:val="000000"/>
                <w:sz w:val="20"/>
                <w:szCs w:val="20"/>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50A37">
            <w:pPr>
              <w:jc w:val="center"/>
              <w:rPr>
                <w:rFonts w:hint="default" w:ascii="Times New Roman" w:hAnsi="Times New Roman" w:cs="Times New Roman"/>
                <w:b/>
                <w:color w:val="000000"/>
                <w:sz w:val="20"/>
                <w:szCs w:val="20"/>
              </w:rPr>
            </w:pPr>
          </w:p>
        </w:tc>
        <w:tc>
          <w:tcPr>
            <w:tcW w:w="163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F9C23A">
            <w:pPr>
              <w:jc w:val="center"/>
              <w:rPr>
                <w:rFonts w:hint="default" w:ascii="Times New Roman" w:hAnsi="Times New Roman" w:cs="Times New Roman"/>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F8D8C">
            <w:pPr>
              <w:jc w:val="center"/>
              <w:rPr>
                <w:rFonts w:hint="default" w:ascii="Times New Roman" w:hAnsi="Times New Roman" w:cs="Times New Roman"/>
                <w:b/>
                <w:color w:val="000000"/>
                <w:sz w:val="20"/>
                <w:szCs w:val="20"/>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89B7B">
            <w:pPr>
              <w:jc w:val="center"/>
              <w:rPr>
                <w:rFonts w:hint="default" w:ascii="Times New Roman" w:hAnsi="Times New Roman" w:cs="Times New Roman"/>
                <w:b/>
                <w:color w:val="000000"/>
                <w:sz w:val="20"/>
                <w:szCs w:val="20"/>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48081">
            <w:pPr>
              <w:jc w:val="center"/>
              <w:rPr>
                <w:rFonts w:hint="default" w:ascii="Times New Roman" w:hAnsi="Times New Roman" w:cs="Times New Roman"/>
                <w:b/>
                <w:color w:val="000000"/>
                <w:sz w:val="20"/>
                <w:szCs w:val="20"/>
              </w:rPr>
            </w:pPr>
          </w:p>
        </w:tc>
        <w:tc>
          <w:tcPr>
            <w:tcW w:w="169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8EEDD">
            <w:pPr>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ABD80">
            <w:pPr>
              <w:jc w:val="center"/>
              <w:rPr>
                <w:rFonts w:hint="default" w:ascii="Times New Roman" w:hAnsi="Times New Roman" w:cs="Times New Roman"/>
                <w:b/>
                <w:color w:val="000000"/>
                <w:sz w:val="20"/>
                <w:szCs w:val="20"/>
              </w:rPr>
            </w:pPr>
          </w:p>
        </w:tc>
      </w:tr>
      <w:tr w14:paraId="21C193DF">
        <w:tblPrEx>
          <w:tblCellMar>
            <w:top w:w="0" w:type="dxa"/>
            <w:left w:w="0" w:type="dxa"/>
            <w:bottom w:w="0" w:type="dxa"/>
            <w:right w:w="0" w:type="dxa"/>
          </w:tblCellMar>
        </w:tblPrEx>
        <w:trPr>
          <w:trHeight w:val="686" w:hRule="atLeast"/>
        </w:trPr>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27B36">
            <w:pPr>
              <w:jc w:val="center"/>
              <w:rPr>
                <w:rFonts w:hint="default" w:ascii="Times New Roman" w:hAnsi="Times New Roman" w:cs="Times New Roman"/>
                <w:b/>
                <w:color w:val="000000"/>
                <w:sz w:val="20"/>
                <w:szCs w:val="20"/>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765CB">
            <w:pPr>
              <w:jc w:val="center"/>
              <w:rPr>
                <w:rFonts w:hint="default" w:ascii="Times New Roman" w:hAnsi="Times New Roman" w:cs="Times New Roman"/>
                <w:b/>
                <w:color w:val="000000"/>
                <w:sz w:val="20"/>
                <w:szCs w:val="20"/>
              </w:rPr>
            </w:pPr>
          </w:p>
        </w:tc>
        <w:tc>
          <w:tcPr>
            <w:tcW w:w="163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CE2F82">
            <w:pPr>
              <w:jc w:val="center"/>
              <w:rPr>
                <w:rFonts w:hint="default" w:ascii="Times New Roman" w:hAnsi="Times New Roman" w:cs="Times New Roman"/>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0A69C">
            <w:pPr>
              <w:jc w:val="center"/>
              <w:rPr>
                <w:rFonts w:hint="default" w:ascii="Times New Roman" w:hAnsi="Times New Roman" w:cs="Times New Roman"/>
                <w:b/>
                <w:color w:val="000000"/>
                <w:sz w:val="20"/>
                <w:szCs w:val="20"/>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5AD8A">
            <w:pPr>
              <w:jc w:val="center"/>
              <w:rPr>
                <w:rFonts w:hint="default" w:ascii="Times New Roman" w:hAnsi="Times New Roman" w:cs="Times New Roman"/>
                <w:b/>
                <w:color w:val="000000"/>
                <w:sz w:val="20"/>
                <w:szCs w:val="20"/>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29740">
            <w:pPr>
              <w:jc w:val="center"/>
              <w:rPr>
                <w:rFonts w:hint="default" w:ascii="Times New Roman" w:hAnsi="Times New Roman" w:cs="Times New Roman"/>
                <w:b/>
                <w:color w:val="000000"/>
                <w:sz w:val="20"/>
                <w:szCs w:val="20"/>
              </w:rPr>
            </w:pPr>
          </w:p>
        </w:tc>
        <w:tc>
          <w:tcPr>
            <w:tcW w:w="169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F455C">
            <w:pPr>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86C16">
            <w:pPr>
              <w:jc w:val="center"/>
              <w:rPr>
                <w:rFonts w:hint="default" w:ascii="Times New Roman" w:hAnsi="Times New Roman" w:cs="Times New Roman"/>
                <w:b/>
                <w:color w:val="000000"/>
                <w:sz w:val="20"/>
                <w:szCs w:val="20"/>
              </w:rPr>
            </w:pPr>
          </w:p>
        </w:tc>
      </w:tr>
      <w:tr w14:paraId="4E85DF3B">
        <w:tblPrEx>
          <w:tblCellMar>
            <w:top w:w="0" w:type="dxa"/>
            <w:left w:w="0" w:type="dxa"/>
            <w:bottom w:w="0" w:type="dxa"/>
            <w:right w:w="0" w:type="dxa"/>
          </w:tblCellMar>
        </w:tblPrEx>
        <w:trPr>
          <w:trHeight w:val="362" w:hRule="atLeast"/>
        </w:trPr>
        <w:tc>
          <w:tcPr>
            <w:tcW w:w="472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BE42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170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C52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5AA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B1E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516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0DB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38848B5">
        <w:tblPrEx>
          <w:tblCellMar>
            <w:top w:w="0" w:type="dxa"/>
            <w:left w:w="0" w:type="dxa"/>
            <w:bottom w:w="0" w:type="dxa"/>
            <w:right w:w="0" w:type="dxa"/>
          </w:tblCellMar>
        </w:tblPrEx>
        <w:trPr>
          <w:trHeight w:val="383" w:hRule="atLeast"/>
        </w:trPr>
        <w:tc>
          <w:tcPr>
            <w:tcW w:w="15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A6296">
            <w:pPr>
              <w:jc w:val="both"/>
              <w:textAlignment w:val="center"/>
              <w:rPr>
                <w:rFonts w:hint="default" w:ascii="Times New Roman" w:hAnsi="Times New Roman" w:cs="Times New Roman"/>
                <w:color w:val="000000"/>
                <w:sz w:val="20"/>
                <w:szCs w:val="20"/>
              </w:rPr>
            </w:pPr>
          </w:p>
        </w:tc>
        <w:tc>
          <w:tcPr>
            <w:tcW w:w="31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AE447">
            <w:pPr>
              <w:jc w:val="both"/>
              <w:textAlignment w:val="center"/>
              <w:rPr>
                <w:rFonts w:hint="default" w:ascii="Times New Roman" w:hAnsi="Times New Roman" w:cs="Times New Roman"/>
                <w:color w:val="000000"/>
                <w:sz w:val="20"/>
                <w:szCs w:val="20"/>
              </w:rPr>
            </w:pP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D1E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D14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288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324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1E9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ECE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A32B8F6">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8C90E9F">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14520" w:type="dxa"/>
        <w:tblInd w:w="0" w:type="dxa"/>
        <w:tblLayout w:type="fixed"/>
        <w:tblCellMar>
          <w:top w:w="0" w:type="dxa"/>
          <w:left w:w="0" w:type="dxa"/>
          <w:bottom w:w="0" w:type="dxa"/>
          <w:right w:w="0" w:type="dxa"/>
        </w:tblCellMar>
      </w:tblPr>
      <w:tblGrid>
        <w:gridCol w:w="1895"/>
        <w:gridCol w:w="2765"/>
        <w:gridCol w:w="3093"/>
        <w:gridCol w:w="189"/>
        <w:gridCol w:w="3281"/>
        <w:gridCol w:w="72"/>
        <w:gridCol w:w="3225"/>
      </w:tblGrid>
      <w:tr w14:paraId="67C976D3">
        <w:tblPrEx>
          <w:tblCellMar>
            <w:top w:w="0" w:type="dxa"/>
            <w:left w:w="0" w:type="dxa"/>
            <w:bottom w:w="0" w:type="dxa"/>
            <w:right w:w="0" w:type="dxa"/>
          </w:tblCellMar>
        </w:tblPrEx>
        <w:trPr>
          <w:trHeight w:val="685" w:hRule="atLeast"/>
        </w:trPr>
        <w:tc>
          <w:tcPr>
            <w:tcW w:w="14520" w:type="dxa"/>
            <w:gridSpan w:val="7"/>
            <w:tcBorders>
              <w:top w:val="nil"/>
              <w:left w:val="nil"/>
              <w:bottom w:val="nil"/>
              <w:right w:val="nil"/>
            </w:tcBorders>
            <w:shd w:val="clear" w:color="auto" w:fill="auto"/>
            <w:tcMar>
              <w:top w:w="15" w:type="dxa"/>
              <w:left w:w="15" w:type="dxa"/>
              <w:right w:w="15" w:type="dxa"/>
            </w:tcMar>
            <w:vAlign w:val="bottom"/>
          </w:tcPr>
          <w:p w14:paraId="0BB9928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067D5B8C">
        <w:tblPrEx>
          <w:tblCellMar>
            <w:top w:w="0" w:type="dxa"/>
            <w:left w:w="0" w:type="dxa"/>
            <w:bottom w:w="0" w:type="dxa"/>
            <w:right w:w="0" w:type="dxa"/>
          </w:tblCellMar>
        </w:tblPrEx>
        <w:trPr>
          <w:trHeight w:val="356" w:hRule="atLeast"/>
        </w:trPr>
        <w:tc>
          <w:tcPr>
            <w:tcW w:w="7753" w:type="dxa"/>
            <w:gridSpan w:val="3"/>
            <w:vMerge w:val="restart"/>
            <w:tcBorders>
              <w:top w:val="nil"/>
              <w:left w:val="nil"/>
              <w:right w:val="nil"/>
            </w:tcBorders>
            <w:shd w:val="clear" w:color="auto" w:fill="auto"/>
            <w:tcMar>
              <w:top w:w="15" w:type="dxa"/>
              <w:left w:w="15" w:type="dxa"/>
              <w:right w:w="15" w:type="dxa"/>
            </w:tcMar>
            <w:vAlign w:val="bottom"/>
          </w:tcPr>
          <w:p w14:paraId="23F71574">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垫江县杠家镇综合行政执法大队</w:t>
            </w:r>
          </w:p>
        </w:tc>
        <w:tc>
          <w:tcPr>
            <w:tcW w:w="3542" w:type="dxa"/>
            <w:gridSpan w:val="3"/>
            <w:tcBorders>
              <w:top w:val="nil"/>
              <w:left w:val="nil"/>
              <w:bottom w:val="nil"/>
              <w:right w:val="nil"/>
            </w:tcBorders>
            <w:shd w:val="clear" w:color="auto" w:fill="auto"/>
            <w:tcMar>
              <w:top w:w="15" w:type="dxa"/>
              <w:left w:w="15" w:type="dxa"/>
              <w:right w:w="15" w:type="dxa"/>
            </w:tcMar>
            <w:vAlign w:val="bottom"/>
          </w:tcPr>
          <w:p w14:paraId="0883D6E7">
            <w:pPr>
              <w:rPr>
                <w:rFonts w:hint="default" w:ascii="Times New Roman" w:hAnsi="Times New Roman" w:cs="Times New Roman"/>
                <w:color w:val="000000"/>
                <w:sz w:val="20"/>
                <w:szCs w:val="20"/>
              </w:rPr>
            </w:pPr>
          </w:p>
        </w:tc>
        <w:tc>
          <w:tcPr>
            <w:tcW w:w="3225" w:type="dxa"/>
            <w:tcBorders>
              <w:top w:val="nil"/>
              <w:left w:val="nil"/>
              <w:bottom w:val="nil"/>
              <w:right w:val="nil"/>
            </w:tcBorders>
            <w:shd w:val="clear" w:color="auto" w:fill="auto"/>
            <w:tcMar>
              <w:top w:w="15" w:type="dxa"/>
              <w:left w:w="15" w:type="dxa"/>
              <w:right w:w="15" w:type="dxa"/>
            </w:tcMar>
            <w:vAlign w:val="bottom"/>
          </w:tcPr>
          <w:p w14:paraId="2FB64614">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058C9FC9">
        <w:tblPrEx>
          <w:tblCellMar>
            <w:top w:w="0" w:type="dxa"/>
            <w:left w:w="0" w:type="dxa"/>
            <w:bottom w:w="0" w:type="dxa"/>
            <w:right w:w="0" w:type="dxa"/>
          </w:tblCellMar>
        </w:tblPrEx>
        <w:trPr>
          <w:trHeight w:val="356" w:hRule="atLeast"/>
        </w:trPr>
        <w:tc>
          <w:tcPr>
            <w:tcW w:w="7753" w:type="dxa"/>
            <w:gridSpan w:val="3"/>
            <w:vMerge w:val="continue"/>
            <w:tcBorders>
              <w:left w:val="nil"/>
              <w:bottom w:val="nil"/>
              <w:right w:val="nil"/>
            </w:tcBorders>
            <w:shd w:val="clear" w:color="auto" w:fill="auto"/>
            <w:tcMar>
              <w:top w:w="15" w:type="dxa"/>
              <w:left w:w="15" w:type="dxa"/>
              <w:right w:w="15" w:type="dxa"/>
            </w:tcMar>
            <w:vAlign w:val="bottom"/>
          </w:tcPr>
          <w:p w14:paraId="3F50F4B8">
            <w:pPr>
              <w:rPr>
                <w:rFonts w:hint="default" w:ascii="Times New Roman" w:hAnsi="Times New Roman" w:cs="Times New Roman"/>
                <w:color w:val="000000"/>
                <w:sz w:val="20"/>
                <w:szCs w:val="20"/>
              </w:rPr>
            </w:pPr>
          </w:p>
        </w:tc>
        <w:tc>
          <w:tcPr>
            <w:tcW w:w="3542" w:type="dxa"/>
            <w:gridSpan w:val="3"/>
            <w:tcBorders>
              <w:top w:val="nil"/>
              <w:left w:val="nil"/>
              <w:bottom w:val="nil"/>
              <w:right w:val="nil"/>
            </w:tcBorders>
            <w:shd w:val="clear" w:color="auto" w:fill="auto"/>
            <w:tcMar>
              <w:top w:w="15" w:type="dxa"/>
              <w:left w:w="15" w:type="dxa"/>
              <w:right w:w="15" w:type="dxa"/>
            </w:tcMar>
            <w:vAlign w:val="bottom"/>
          </w:tcPr>
          <w:p w14:paraId="214B9C55">
            <w:pPr>
              <w:rPr>
                <w:rFonts w:hint="default" w:ascii="Times New Roman" w:hAnsi="Times New Roman" w:cs="Times New Roman"/>
                <w:color w:val="000000"/>
                <w:sz w:val="20"/>
                <w:szCs w:val="20"/>
              </w:rPr>
            </w:pPr>
          </w:p>
        </w:tc>
        <w:tc>
          <w:tcPr>
            <w:tcW w:w="3225" w:type="dxa"/>
            <w:tcBorders>
              <w:top w:val="nil"/>
              <w:left w:val="nil"/>
              <w:bottom w:val="nil"/>
              <w:right w:val="nil"/>
            </w:tcBorders>
            <w:shd w:val="clear" w:color="auto" w:fill="auto"/>
            <w:tcMar>
              <w:top w:w="15" w:type="dxa"/>
              <w:left w:w="15" w:type="dxa"/>
              <w:right w:w="15" w:type="dxa"/>
            </w:tcMar>
            <w:vAlign w:val="bottom"/>
          </w:tcPr>
          <w:p w14:paraId="4459ACF9">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81CB214">
        <w:tblPrEx>
          <w:tblCellMar>
            <w:top w:w="0" w:type="dxa"/>
            <w:left w:w="0" w:type="dxa"/>
            <w:bottom w:w="0" w:type="dxa"/>
            <w:right w:w="0" w:type="dxa"/>
          </w:tblCellMar>
        </w:tblPrEx>
        <w:trPr>
          <w:trHeight w:val="459" w:hRule="atLeast"/>
        </w:trPr>
        <w:tc>
          <w:tcPr>
            <w:tcW w:w="4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0FECFED">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8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846FBB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99BF889">
        <w:tblPrEx>
          <w:tblCellMar>
            <w:top w:w="0" w:type="dxa"/>
            <w:left w:w="0" w:type="dxa"/>
            <w:bottom w:w="0" w:type="dxa"/>
            <w:right w:w="0" w:type="dxa"/>
          </w:tblCellMar>
        </w:tblPrEx>
        <w:trPr>
          <w:trHeight w:val="363" w:hRule="atLeast"/>
        </w:trPr>
        <w:tc>
          <w:tcPr>
            <w:tcW w:w="18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74BE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EDB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282"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8673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8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60BF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29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2250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06F282C">
        <w:tblPrEx>
          <w:tblCellMar>
            <w:top w:w="0" w:type="dxa"/>
            <w:left w:w="0" w:type="dxa"/>
            <w:bottom w:w="0" w:type="dxa"/>
            <w:right w:w="0" w:type="dxa"/>
          </w:tblCellMar>
        </w:tblPrEx>
        <w:trPr>
          <w:trHeight w:val="363" w:hRule="atLeast"/>
        </w:trPr>
        <w:tc>
          <w:tcPr>
            <w:tcW w:w="18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C2435">
            <w:pPr>
              <w:jc w:val="center"/>
              <w:rPr>
                <w:rFonts w:hint="default" w:ascii="Times New Roman" w:hAnsi="Times New Roman" w:cs="Times New Roman"/>
                <w:b/>
                <w:color w:val="000000"/>
                <w:sz w:val="20"/>
                <w:szCs w:val="20"/>
              </w:rPr>
            </w:pPr>
          </w:p>
        </w:tc>
        <w:tc>
          <w:tcPr>
            <w:tcW w:w="2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02B87">
            <w:pPr>
              <w:jc w:val="center"/>
              <w:rPr>
                <w:rFonts w:hint="default" w:ascii="Times New Roman" w:hAnsi="Times New Roman" w:cs="Times New Roman"/>
                <w:b/>
                <w:color w:val="000000"/>
                <w:sz w:val="20"/>
                <w:szCs w:val="20"/>
              </w:rPr>
            </w:pPr>
          </w:p>
        </w:tc>
        <w:tc>
          <w:tcPr>
            <w:tcW w:w="328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4DB94">
            <w:pPr>
              <w:jc w:val="center"/>
              <w:rPr>
                <w:rFonts w:hint="default" w:ascii="Times New Roman" w:hAnsi="Times New Roman" w:cs="Times New Roman"/>
                <w:b/>
                <w:color w:val="000000"/>
                <w:sz w:val="20"/>
                <w:szCs w:val="20"/>
              </w:rPr>
            </w:pPr>
          </w:p>
        </w:tc>
        <w:tc>
          <w:tcPr>
            <w:tcW w:w="32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D4B12">
            <w:pPr>
              <w:jc w:val="center"/>
              <w:rPr>
                <w:rFonts w:hint="default" w:ascii="Times New Roman" w:hAnsi="Times New Roman" w:cs="Times New Roman"/>
                <w:b/>
                <w:color w:val="000000"/>
                <w:sz w:val="20"/>
                <w:szCs w:val="20"/>
              </w:rPr>
            </w:pPr>
          </w:p>
        </w:tc>
        <w:tc>
          <w:tcPr>
            <w:tcW w:w="329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76419">
            <w:pPr>
              <w:jc w:val="center"/>
              <w:rPr>
                <w:rFonts w:hint="default" w:ascii="Times New Roman" w:hAnsi="Times New Roman" w:cs="Times New Roman"/>
                <w:b/>
                <w:color w:val="000000"/>
                <w:sz w:val="20"/>
                <w:szCs w:val="20"/>
              </w:rPr>
            </w:pPr>
          </w:p>
        </w:tc>
      </w:tr>
      <w:tr w14:paraId="5713AC10">
        <w:tblPrEx>
          <w:tblCellMar>
            <w:top w:w="0" w:type="dxa"/>
            <w:left w:w="0" w:type="dxa"/>
            <w:bottom w:w="0" w:type="dxa"/>
            <w:right w:w="0" w:type="dxa"/>
          </w:tblCellMar>
        </w:tblPrEx>
        <w:trPr>
          <w:trHeight w:val="363" w:hRule="atLeast"/>
        </w:trPr>
        <w:tc>
          <w:tcPr>
            <w:tcW w:w="18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659A2">
            <w:pPr>
              <w:jc w:val="center"/>
              <w:rPr>
                <w:rFonts w:hint="default" w:ascii="Times New Roman" w:hAnsi="Times New Roman" w:cs="Times New Roman"/>
                <w:b/>
                <w:color w:val="000000"/>
                <w:sz w:val="20"/>
                <w:szCs w:val="20"/>
              </w:rPr>
            </w:pPr>
          </w:p>
        </w:tc>
        <w:tc>
          <w:tcPr>
            <w:tcW w:w="2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298B1">
            <w:pPr>
              <w:jc w:val="center"/>
              <w:rPr>
                <w:rFonts w:hint="default" w:ascii="Times New Roman" w:hAnsi="Times New Roman" w:cs="Times New Roman"/>
                <w:b/>
                <w:color w:val="000000"/>
                <w:sz w:val="20"/>
                <w:szCs w:val="20"/>
              </w:rPr>
            </w:pPr>
          </w:p>
        </w:tc>
        <w:tc>
          <w:tcPr>
            <w:tcW w:w="328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F84CC">
            <w:pPr>
              <w:jc w:val="center"/>
              <w:rPr>
                <w:rFonts w:hint="default" w:ascii="Times New Roman" w:hAnsi="Times New Roman" w:cs="Times New Roman"/>
                <w:b/>
                <w:color w:val="000000"/>
                <w:sz w:val="20"/>
                <w:szCs w:val="20"/>
              </w:rPr>
            </w:pPr>
          </w:p>
        </w:tc>
        <w:tc>
          <w:tcPr>
            <w:tcW w:w="32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A0297">
            <w:pPr>
              <w:jc w:val="center"/>
              <w:rPr>
                <w:rFonts w:hint="default" w:ascii="Times New Roman" w:hAnsi="Times New Roman" w:cs="Times New Roman"/>
                <w:b/>
                <w:color w:val="000000"/>
                <w:sz w:val="20"/>
                <w:szCs w:val="20"/>
              </w:rPr>
            </w:pPr>
          </w:p>
        </w:tc>
        <w:tc>
          <w:tcPr>
            <w:tcW w:w="329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B3D61">
            <w:pPr>
              <w:jc w:val="center"/>
              <w:rPr>
                <w:rFonts w:hint="default" w:ascii="Times New Roman" w:hAnsi="Times New Roman" w:cs="Times New Roman"/>
                <w:b/>
                <w:color w:val="000000"/>
                <w:sz w:val="20"/>
                <w:szCs w:val="20"/>
              </w:rPr>
            </w:pPr>
          </w:p>
        </w:tc>
      </w:tr>
      <w:tr w14:paraId="32C154FB">
        <w:tblPrEx>
          <w:tblCellMar>
            <w:top w:w="0" w:type="dxa"/>
            <w:left w:w="0" w:type="dxa"/>
            <w:bottom w:w="0" w:type="dxa"/>
            <w:right w:w="0" w:type="dxa"/>
          </w:tblCellMar>
        </w:tblPrEx>
        <w:trPr>
          <w:trHeight w:val="350" w:hRule="atLeast"/>
        </w:trPr>
        <w:tc>
          <w:tcPr>
            <w:tcW w:w="18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51F25">
            <w:pPr>
              <w:jc w:val="center"/>
              <w:rPr>
                <w:rFonts w:hint="default" w:ascii="Times New Roman" w:hAnsi="Times New Roman" w:cs="Times New Roman"/>
                <w:b/>
                <w:color w:val="000000"/>
                <w:sz w:val="20"/>
                <w:szCs w:val="20"/>
              </w:rPr>
            </w:pPr>
          </w:p>
        </w:tc>
        <w:tc>
          <w:tcPr>
            <w:tcW w:w="2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D5344">
            <w:pPr>
              <w:jc w:val="center"/>
              <w:rPr>
                <w:rFonts w:hint="default" w:ascii="Times New Roman" w:hAnsi="Times New Roman" w:cs="Times New Roman"/>
                <w:b/>
                <w:color w:val="000000"/>
                <w:sz w:val="20"/>
                <w:szCs w:val="20"/>
              </w:rPr>
            </w:pPr>
          </w:p>
        </w:tc>
        <w:tc>
          <w:tcPr>
            <w:tcW w:w="328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E783C">
            <w:pPr>
              <w:jc w:val="center"/>
              <w:rPr>
                <w:rFonts w:hint="default" w:ascii="Times New Roman" w:hAnsi="Times New Roman" w:cs="Times New Roman"/>
                <w:b/>
                <w:color w:val="000000"/>
                <w:sz w:val="20"/>
                <w:szCs w:val="20"/>
              </w:rPr>
            </w:pPr>
          </w:p>
        </w:tc>
        <w:tc>
          <w:tcPr>
            <w:tcW w:w="32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79091">
            <w:pPr>
              <w:jc w:val="center"/>
              <w:rPr>
                <w:rFonts w:hint="default" w:ascii="Times New Roman" w:hAnsi="Times New Roman" w:cs="Times New Roman"/>
                <w:b/>
                <w:color w:val="000000"/>
                <w:sz w:val="20"/>
                <w:szCs w:val="20"/>
              </w:rPr>
            </w:pPr>
          </w:p>
        </w:tc>
        <w:tc>
          <w:tcPr>
            <w:tcW w:w="329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291E3">
            <w:pPr>
              <w:jc w:val="center"/>
              <w:rPr>
                <w:rFonts w:hint="default" w:ascii="Times New Roman" w:hAnsi="Times New Roman" w:cs="Times New Roman"/>
                <w:b/>
                <w:color w:val="000000"/>
                <w:sz w:val="20"/>
                <w:szCs w:val="20"/>
              </w:rPr>
            </w:pPr>
          </w:p>
        </w:tc>
      </w:tr>
      <w:tr w14:paraId="171C1F3C">
        <w:tblPrEx>
          <w:tblCellMar>
            <w:top w:w="0" w:type="dxa"/>
            <w:left w:w="0" w:type="dxa"/>
            <w:bottom w:w="0" w:type="dxa"/>
            <w:right w:w="0" w:type="dxa"/>
          </w:tblCellMar>
        </w:tblPrEx>
        <w:trPr>
          <w:trHeight w:val="653" w:hRule="atLeast"/>
        </w:trPr>
        <w:tc>
          <w:tcPr>
            <w:tcW w:w="4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5564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8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EB4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2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481D4">
            <w:pPr>
              <w:jc w:val="right"/>
              <w:rPr>
                <w:rFonts w:hint="default" w:ascii="Times New Roman" w:hAnsi="Times New Roman" w:cs="Times New Roman"/>
                <w:b/>
                <w:color w:val="000000"/>
                <w:sz w:val="20"/>
                <w:szCs w:val="20"/>
              </w:rPr>
            </w:pPr>
          </w:p>
        </w:tc>
        <w:tc>
          <w:tcPr>
            <w:tcW w:w="32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A92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4698579">
        <w:tblPrEx>
          <w:tblCellMar>
            <w:top w:w="0" w:type="dxa"/>
            <w:left w:w="0" w:type="dxa"/>
            <w:bottom w:w="0" w:type="dxa"/>
            <w:right w:w="0" w:type="dxa"/>
          </w:tblCellMar>
        </w:tblPrEx>
        <w:trPr>
          <w:trHeight w:val="527" w:hRule="atLeast"/>
        </w:trPr>
        <w:tc>
          <w:tcPr>
            <w:tcW w:w="18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0CA9B">
            <w:pPr>
              <w:textAlignment w:val="center"/>
              <w:rPr>
                <w:rFonts w:hint="default" w:ascii="Times New Roman" w:hAnsi="Times New Roman" w:cs="Times New Roman"/>
                <w:color w:val="000000"/>
                <w:sz w:val="20"/>
                <w:szCs w:val="20"/>
              </w:rPr>
            </w:pPr>
          </w:p>
        </w:tc>
        <w:tc>
          <w:tcPr>
            <w:tcW w:w="2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68867">
            <w:pPr>
              <w:textAlignment w:val="center"/>
              <w:rPr>
                <w:rFonts w:hint="default" w:ascii="Times New Roman" w:hAnsi="Times New Roman" w:cs="Times New Roman"/>
                <w:color w:val="000000"/>
                <w:sz w:val="20"/>
                <w:szCs w:val="20"/>
              </w:rPr>
            </w:pPr>
          </w:p>
        </w:tc>
        <w:tc>
          <w:tcPr>
            <w:tcW w:w="328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207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2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2490A">
            <w:pPr>
              <w:jc w:val="right"/>
              <w:rPr>
                <w:rFonts w:hint="default" w:ascii="Times New Roman" w:hAnsi="Times New Roman" w:cs="Times New Roman"/>
                <w:b/>
                <w:color w:val="000000"/>
                <w:sz w:val="20"/>
                <w:szCs w:val="20"/>
              </w:rPr>
            </w:pPr>
          </w:p>
        </w:tc>
        <w:tc>
          <w:tcPr>
            <w:tcW w:w="32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0DD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14F4D844">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5386DB1">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322A2EF0">
        <w:tblPrEx>
          <w:tblCellMar>
            <w:top w:w="0" w:type="dxa"/>
            <w:left w:w="170" w:type="dxa"/>
            <w:bottom w:w="0" w:type="dxa"/>
            <w:right w:w="170" w:type="dxa"/>
          </w:tblCellMar>
        </w:tblPrEx>
        <w:trPr>
          <w:trHeight w:val="343" w:hRule="atLeast"/>
        </w:trPr>
        <w:tc>
          <w:tcPr>
            <w:tcW w:w="14182" w:type="dxa"/>
            <w:gridSpan w:val="5"/>
            <w:shd w:val="clear" w:color="auto" w:fill="auto"/>
            <w:tcMar>
              <w:top w:w="15" w:type="dxa"/>
              <w:left w:w="15" w:type="dxa"/>
              <w:right w:w="15" w:type="dxa"/>
            </w:tcMar>
            <w:vAlign w:val="bottom"/>
          </w:tcPr>
          <w:p w14:paraId="46D8DB6F">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11CA2DA0">
        <w:tblPrEx>
          <w:tblCellMar>
            <w:top w:w="0" w:type="dxa"/>
            <w:left w:w="170" w:type="dxa"/>
            <w:bottom w:w="0" w:type="dxa"/>
            <w:right w:w="170" w:type="dxa"/>
          </w:tblCellMar>
        </w:tblPrEx>
        <w:trPr>
          <w:trHeight w:val="244" w:hRule="atLeast"/>
        </w:trPr>
        <w:tc>
          <w:tcPr>
            <w:tcW w:w="3190" w:type="dxa"/>
            <w:shd w:val="clear" w:color="auto" w:fill="auto"/>
            <w:tcMar>
              <w:top w:w="15" w:type="dxa"/>
              <w:left w:w="15" w:type="dxa"/>
              <w:right w:w="15" w:type="dxa"/>
            </w:tcMar>
            <w:vAlign w:val="bottom"/>
          </w:tcPr>
          <w:p w14:paraId="60929D65">
            <w:pPr>
              <w:spacing w:line="280" w:lineRule="exact"/>
              <w:rPr>
                <w:rFonts w:hint="default" w:ascii="Times New Roman" w:hAnsi="Times New Roman" w:cs="Times New Roman"/>
                <w:color w:val="000000"/>
                <w:kern w:val="2"/>
                <w:sz w:val="20"/>
                <w:szCs w:val="20"/>
              </w:rPr>
            </w:pPr>
          </w:p>
        </w:tc>
        <w:tc>
          <w:tcPr>
            <w:tcW w:w="2425" w:type="dxa"/>
            <w:shd w:val="clear" w:color="auto" w:fill="auto"/>
            <w:tcMar>
              <w:top w:w="15" w:type="dxa"/>
              <w:left w:w="15" w:type="dxa"/>
              <w:right w:w="15" w:type="dxa"/>
            </w:tcMar>
            <w:vAlign w:val="bottom"/>
          </w:tcPr>
          <w:p w14:paraId="099DA8A8">
            <w:pPr>
              <w:spacing w:line="280" w:lineRule="exact"/>
              <w:jc w:val="center"/>
              <w:rPr>
                <w:rFonts w:hint="default" w:ascii="Times New Roman" w:hAnsi="Times New Roman" w:cs="Times New Roman"/>
                <w:color w:val="000000"/>
                <w:kern w:val="2"/>
                <w:sz w:val="20"/>
                <w:szCs w:val="20"/>
              </w:rPr>
            </w:pPr>
          </w:p>
        </w:tc>
        <w:tc>
          <w:tcPr>
            <w:tcW w:w="2384" w:type="dxa"/>
            <w:shd w:val="clear" w:color="auto" w:fill="auto"/>
            <w:tcMar>
              <w:top w:w="15" w:type="dxa"/>
              <w:left w:w="15" w:type="dxa"/>
              <w:right w:w="15" w:type="dxa"/>
            </w:tcMar>
            <w:vAlign w:val="bottom"/>
          </w:tcPr>
          <w:p w14:paraId="01EB59C8">
            <w:pPr>
              <w:spacing w:line="280" w:lineRule="exact"/>
              <w:jc w:val="right"/>
              <w:rPr>
                <w:rFonts w:hint="default" w:ascii="Times New Roman" w:hAnsi="Times New Roman" w:cs="Times New Roman"/>
                <w:color w:val="000000"/>
                <w:kern w:val="2"/>
                <w:sz w:val="20"/>
                <w:szCs w:val="20"/>
              </w:rPr>
            </w:pPr>
          </w:p>
        </w:tc>
        <w:tc>
          <w:tcPr>
            <w:tcW w:w="3687" w:type="dxa"/>
            <w:shd w:val="clear" w:color="auto" w:fill="auto"/>
            <w:tcMar>
              <w:top w:w="15" w:type="dxa"/>
              <w:left w:w="15" w:type="dxa"/>
              <w:right w:w="15" w:type="dxa"/>
            </w:tcMar>
            <w:vAlign w:val="bottom"/>
          </w:tcPr>
          <w:p w14:paraId="72950699">
            <w:pPr>
              <w:spacing w:line="280" w:lineRule="exact"/>
              <w:rPr>
                <w:rFonts w:hint="default" w:ascii="Times New Roman" w:hAnsi="Times New Roman" w:cs="Times New Roman"/>
                <w:color w:val="000000"/>
                <w:kern w:val="2"/>
                <w:sz w:val="20"/>
                <w:szCs w:val="20"/>
              </w:rPr>
            </w:pPr>
          </w:p>
        </w:tc>
        <w:tc>
          <w:tcPr>
            <w:tcW w:w="2496" w:type="dxa"/>
            <w:shd w:val="clear" w:color="auto" w:fill="auto"/>
            <w:tcMar>
              <w:top w:w="15" w:type="dxa"/>
              <w:left w:w="15" w:type="dxa"/>
              <w:right w:w="15" w:type="dxa"/>
            </w:tcMar>
            <w:vAlign w:val="bottom"/>
          </w:tcPr>
          <w:p w14:paraId="63010F7E">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4BD98C88">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614AF8F6">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垫江县杠家镇综合行政执法大队</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14:paraId="432492C2">
            <w:pPr>
              <w:spacing w:line="280" w:lineRule="exact"/>
              <w:jc w:val="right"/>
              <w:rPr>
                <w:rFonts w:hint="default" w:ascii="Times New Roman" w:hAnsi="Times New Roman" w:cs="Times New Roman"/>
                <w:color w:val="000000"/>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14:paraId="171E780E">
            <w:pPr>
              <w:spacing w:line="280" w:lineRule="exact"/>
              <w:rPr>
                <w:rFonts w:hint="default" w:ascii="Times New Roman" w:hAnsi="Times New Roman" w:cs="Times New Roman"/>
                <w:color w:val="000000"/>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14:paraId="58946601">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713B95CB">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B7EC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7F97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82CC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95B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D9BC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6CFFD150">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0F88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076D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1259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CAF5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67723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80A58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385D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55D5B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674C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885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B414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F8760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4C07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9AB5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17B0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48F0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1931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4FB70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4A5F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B600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0B10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4FB5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62073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C3297E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5AD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E7C4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1716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DDE9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A904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E3F32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B98F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5FC2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639E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447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AB0D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6FEC3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0B42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7E5B1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F691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1A10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86F6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A4E5F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20D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E421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81EBE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3847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6593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49A63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5B9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0B9F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C244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7163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4.</w:t>
            </w:r>
            <w:r>
              <w:rPr>
                <w:rFonts w:hint="default" w:ascii="Times New Roman" w:hAnsi="Times New Roman" w:cs="Times New Roman"/>
                <w:b/>
                <w:bCs/>
                <w:color w:val="000000"/>
                <w:kern w:val="2"/>
                <w:sz w:val="16"/>
                <w:szCs w:val="16"/>
              </w:rPr>
              <w:t>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CB9E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8B3A4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2683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BE4C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C79D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6731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5.</w:t>
            </w:r>
            <w:r>
              <w:rPr>
                <w:rFonts w:hint="default" w:ascii="Times New Roman" w:hAnsi="Times New Roman" w:cs="Times New Roman"/>
                <w:b/>
                <w:bCs/>
                <w:color w:val="000000"/>
                <w:kern w:val="2"/>
                <w:sz w:val="16"/>
                <w:szCs w:val="16"/>
              </w:rPr>
              <w:t>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CB283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00402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BB66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9F9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71193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E14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6.</w:t>
            </w:r>
            <w:r>
              <w:rPr>
                <w:rFonts w:hint="default" w:ascii="Times New Roman" w:hAnsi="Times New Roman" w:cs="Times New Roman"/>
                <w:b/>
                <w:bCs/>
                <w:color w:val="000000"/>
                <w:kern w:val="2"/>
                <w:sz w:val="16"/>
                <w:szCs w:val="16"/>
              </w:rPr>
              <w:t>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4B50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974A4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D304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5A45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D91A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8200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7.</w:t>
            </w:r>
            <w:r>
              <w:rPr>
                <w:rFonts w:hint="default" w:ascii="Times New Roman" w:hAnsi="Times New Roman" w:cs="Times New Roman"/>
                <w:b/>
                <w:bCs/>
                <w:color w:val="000000"/>
                <w:kern w:val="2"/>
                <w:sz w:val="16"/>
                <w:szCs w:val="16"/>
              </w:rPr>
              <w:t>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C991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70D25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2D98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AB2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EB9A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E323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8.</w:t>
            </w:r>
            <w:r>
              <w:rPr>
                <w:rFonts w:hint="default" w:ascii="Times New Roman" w:hAnsi="Times New Roman" w:cs="Times New Roman"/>
                <w:b/>
                <w:bCs/>
                <w:color w:val="000000"/>
                <w:kern w:val="2"/>
                <w:sz w:val="16"/>
                <w:szCs w:val="16"/>
              </w:rPr>
              <w:t>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80A49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459D3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373D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AF68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BF55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761C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CC80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EC40AB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D6C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4.</w:t>
            </w:r>
            <w:r>
              <w:rPr>
                <w:rFonts w:hint="default" w:ascii="Times New Roman" w:hAnsi="Times New Roman" w:cs="Times New Roman"/>
                <w:b/>
                <w:bCs/>
                <w:color w:val="000000"/>
                <w:kern w:val="2"/>
                <w:sz w:val="16"/>
                <w:szCs w:val="16"/>
              </w:rPr>
              <w:t>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E4E5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C7637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BEB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5D544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9E74CB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570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5.</w:t>
            </w:r>
            <w:r>
              <w:rPr>
                <w:rFonts w:hint="default" w:ascii="Times New Roman" w:hAnsi="Times New Roman" w:cs="Times New Roman"/>
                <w:b/>
                <w:bCs/>
                <w:color w:val="000000"/>
                <w:kern w:val="2"/>
                <w:sz w:val="16"/>
                <w:szCs w:val="16"/>
              </w:rPr>
              <w:t>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5C6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6B58E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72BE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76BC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77147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8224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9232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AFE9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459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B7EB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2D6D7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C93B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6.</w:t>
            </w:r>
            <w:r>
              <w:rPr>
                <w:rFonts w:hint="default" w:ascii="Times New Roman" w:hAnsi="Times New Roman" w:cs="Times New Roman"/>
                <w:b/>
                <w:bCs/>
                <w:color w:val="000000"/>
                <w:kern w:val="2"/>
                <w:sz w:val="16"/>
                <w:szCs w:val="16"/>
              </w:rPr>
              <w:t>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9C2E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E2A4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77ED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D5F9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AF38C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1FA7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B7F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C9EB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0E96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BF1B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96DE9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799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7.</w:t>
            </w:r>
            <w:r>
              <w:rPr>
                <w:rFonts w:hint="default" w:ascii="Times New Roman" w:hAnsi="Times New Roman" w:cs="Times New Roman"/>
                <w:b/>
                <w:bCs/>
                <w:color w:val="000000"/>
                <w:kern w:val="2"/>
                <w:sz w:val="16"/>
                <w:szCs w:val="16"/>
              </w:rPr>
              <w:t>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6353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8E5F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0B4C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877AF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618BD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6134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8.</w:t>
            </w:r>
            <w:r>
              <w:rPr>
                <w:rFonts w:hint="default" w:ascii="Times New Roman" w:hAnsi="Times New Roman" w:cs="Times New Roman"/>
                <w:b/>
                <w:bCs/>
                <w:color w:val="000000"/>
                <w:kern w:val="2"/>
                <w:sz w:val="16"/>
                <w:szCs w:val="16"/>
              </w:rPr>
              <w:t>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F639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2BAC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6301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F9EE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6E1C6B">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A3FD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2D0C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D010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E52D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121A4E">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25BB4FE5">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6EDC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85CB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A102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0.04</w:t>
            </w: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087C4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483F4A0">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72A96D1A">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AD03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1F67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D2C3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3.29</w:t>
            </w: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4C98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CDBE54D">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5E96C105">
      <w:pPr>
        <w:rPr>
          <w:rFonts w:hint="default" w:ascii="Times New Roman" w:hAnsi="Times New Roman" w:cs="Times New Roman"/>
          <w:sz w:val="21"/>
          <w:szCs w:val="21"/>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839" w:h="11907" w:orient="landscape"/>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2F86A">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50AAB7">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D50AAB7">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0E94A">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3FD18B">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D3FD18B">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ACBADEC">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ACBADEC">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8A067">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933CBF"/>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A7310F"/>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1B12BB"/>
    <w:rsid w:val="36C9128A"/>
    <w:rsid w:val="37841E99"/>
    <w:rsid w:val="37BF1123"/>
    <w:rsid w:val="383C3F15"/>
    <w:rsid w:val="38BE4696"/>
    <w:rsid w:val="3939115E"/>
    <w:rsid w:val="39B82A39"/>
    <w:rsid w:val="39C42CA8"/>
    <w:rsid w:val="39DC4FD6"/>
    <w:rsid w:val="39F03D7A"/>
    <w:rsid w:val="39F33306"/>
    <w:rsid w:val="3A2C1C67"/>
    <w:rsid w:val="3ADD7F09"/>
    <w:rsid w:val="3AF47464"/>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3E0A43"/>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284F49"/>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楷体_GBK" w:hAnsi="方正楷体_GBK" w:eastAsia="宋体" w:cs="方正楷体_GBK"/>
      <w:color w:val="000000"/>
      <w:sz w:val="24"/>
      <w:szCs w:val="24"/>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6980</Words>
  <Characters>9075</Characters>
  <Lines>190</Lines>
  <Paragraphs>53</Paragraphs>
  <TotalTime>8</TotalTime>
  <ScaleCrop>false</ScaleCrop>
  <LinksUpToDate>false</LinksUpToDate>
  <CharactersWithSpaces>9838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WJ 奥特曼</cp:lastModifiedBy>
  <dcterms:modified xsi:type="dcterms:W3CDTF">2025-09-18T07:12:11Z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3B54799F311C4D1BBF87184515A8CA0B_13</vt:lpwstr>
  </property>
  <property fmtid="{D5CDD505-2E9C-101B-9397-08002B2CF9AE}" pid="4" name="KSOTemplateDocerSaveRecord">
    <vt:lpwstr>eyJoZGlkIjoiOGZhNjIxMjBlZjZjZDRlMTRjOTU2YTc0OTIyYjBkMzciLCJ1c2VySWQiOiI0MDk5NDc5NzMifQ==</vt:lpwstr>
  </property>
</Properties>
</file>