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W w:w="9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25"/>
        <w:gridCol w:w="1155"/>
        <w:gridCol w:w="1455"/>
        <w:gridCol w:w="1335"/>
        <w:gridCol w:w="129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33" w:line="594" w:lineRule="exact"/>
              <w:ind w:right="97" w:firstLine="644" w:firstLineChars="200"/>
              <w:jc w:val="both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</w:rPr>
              <w:t>垫江县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  <w:lang w:eastAsia="zh-CN"/>
              </w:rPr>
              <w:t>长龙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</w:rPr>
              <w:t>镇人民</w:t>
            </w: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政府</w:t>
            </w:r>
            <w:r>
              <w:rPr>
                <w:rFonts w:hint="eastAsia" w:ascii="Times New Roman" w:hAnsi="Times New Roman" w:eastAsia="方正黑体_GBK" w:cs="Times New Roman"/>
                <w:color w:val="333333"/>
                <w:sz w:val="32"/>
                <w:szCs w:val="32"/>
                <w:lang w:eastAsia="zh-CN"/>
              </w:rPr>
              <w:t>村后备干部</w:t>
            </w: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公益性岗位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4"/>
                <w:sz w:val="32"/>
                <w:szCs w:val="32"/>
              </w:rPr>
              <w:t>报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3"/>
                <w:sz w:val="32"/>
                <w:szCs w:val="32"/>
              </w:rPr>
              <w:t>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出生日期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居民身份证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及职务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户籍地址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及专业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在职教育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及专业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工作简历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工作岗位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承诺：本人所填写的信息和提供的材料真实、准确；如有虚假，一经查实取消考试和选聘资格。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>本人确认签名：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年   月    日</w:t>
            </w:r>
            <w:r>
              <w:rPr>
                <w:rStyle w:val="6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before="1" w:line="594" w:lineRule="exact"/>
        <w:ind w:right="97"/>
        <w:jc w:val="both"/>
        <w:rPr>
          <w:rFonts w:hint="default" w:ascii="Times New Roman" w:hAnsi="Times New Roman" w:eastAsia="方正仿宋_GBK" w:cs="Times New Roman"/>
          <w:color w:val="333333"/>
          <w:spacing w:val="-9"/>
          <w:sz w:val="32"/>
          <w:szCs w:val="32"/>
        </w:rPr>
      </w:pPr>
    </w:p>
    <w:sectPr>
      <w:footerReference r:id="rId4" w:type="default"/>
      <w:pgSz w:w="11906" w:h="16839"/>
      <w:pgMar w:top="1446" w:right="1134" w:bottom="1446" w:left="1134" w:header="0" w:footer="147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2" w:lineRule="auto"/>
      <w:ind w:left="346"/>
      <w:rPr>
        <w:rFonts w:ascii="仿宋" w:hAnsi="仿宋" w:eastAsia="仿宋" w:cs="仿宋"/>
        <w:sz w:val="28"/>
        <w:szCs w:val="28"/>
      </w:rPr>
    </w:pPr>
    <w:r>
      <w:rPr>
        <w:rFonts w:ascii="Arial" w:hAnsi="Arial" w:eastAsia="Arial" w:cs="Arial"/>
        <w:snapToGrid w:val="0"/>
        <w:color w:val="000000"/>
        <w:kern w:val="0"/>
        <w:sz w:val="28"/>
        <w:szCs w:val="21"/>
        <w:lang w:val="en-US" w:eastAsia="zh-CN" w:bidi="ar-SA"/>
      </w:rPr>
      <w:pict>
        <v:rect id="文本框 2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- 5 -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jM5OWM3YWU4MTE4MDQyNGU3MGUwYWI0YWE0ZTY0ODYifQ=="/>
  </w:docVars>
  <w:rsids>
    <w:rsidRoot w:val="00000000"/>
    <w:rsid w:val="040473B1"/>
    <w:rsid w:val="05027416"/>
    <w:rsid w:val="0C1B307A"/>
    <w:rsid w:val="0D572F40"/>
    <w:rsid w:val="0DA25831"/>
    <w:rsid w:val="0E624530"/>
    <w:rsid w:val="14593F47"/>
    <w:rsid w:val="1DF0557E"/>
    <w:rsid w:val="250140E4"/>
    <w:rsid w:val="30654DCA"/>
    <w:rsid w:val="30BD4AC6"/>
    <w:rsid w:val="311958A3"/>
    <w:rsid w:val="34430B82"/>
    <w:rsid w:val="34601318"/>
    <w:rsid w:val="36BD84ED"/>
    <w:rsid w:val="378141EF"/>
    <w:rsid w:val="3A832A0A"/>
    <w:rsid w:val="3DFF528E"/>
    <w:rsid w:val="40594976"/>
    <w:rsid w:val="40F10ACF"/>
    <w:rsid w:val="49A762FB"/>
    <w:rsid w:val="55AF3879"/>
    <w:rsid w:val="56241B50"/>
    <w:rsid w:val="589D2963"/>
    <w:rsid w:val="58C87383"/>
    <w:rsid w:val="58D11BC9"/>
    <w:rsid w:val="5BD6488C"/>
    <w:rsid w:val="5FEB7114"/>
    <w:rsid w:val="600D101E"/>
    <w:rsid w:val="61BC004F"/>
    <w:rsid w:val="632D6266"/>
    <w:rsid w:val="66F87D62"/>
    <w:rsid w:val="6B2F38EF"/>
    <w:rsid w:val="71096635"/>
    <w:rsid w:val="73F5583C"/>
    <w:rsid w:val="740A130D"/>
    <w:rsid w:val="7A4C5A68"/>
    <w:rsid w:val="7DA2011C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auto"/>
      <w:sz w:val="24"/>
      <w:szCs w:val="24"/>
      <w:u w:val="none"/>
    </w:rPr>
  </w:style>
  <w:style w:type="table" w:customStyle="1" w:styleId="8">
    <w:name w:val="Table Normal"/>
    <w:unhideWhenUsed/>
    <w:qFormat/>
    <w:uiPriority w:val="0"/>
    <w:tblPr>
      <w:tblStyle w:val="5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1524</Words>
  <Characters>1603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2023-01-20T08:34:00Z</dcterms:created>
  <dc:creator>微软用户</dc:creator>
  <cp:lastModifiedBy>gyb1</cp:lastModifiedBy>
  <cp:lastPrinted>2024-02-18T15:21:00Z</cp:lastPrinted>
  <dcterms:modified xsi:type="dcterms:W3CDTF">2024-02-19T03:28:25Z</dcterms:modified>
  <dc:title>认真贯彻全市交通建设工作会议精神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2023-01-28T09:20:00Z</vt:filetime>
  </property>
  <property fmtid="{D5CDD505-2E9C-101B-9397-08002B2CF9AE}" pid="4" name="UsrData">
    <vt:lpwstr>63d4785b23b1850015a46e3b</vt:lpwstr>
  </property>
  <property fmtid="{D5CDD505-2E9C-101B-9397-08002B2CF9AE}" pid="5" name="KSOProductBuildVer">
    <vt:lpwstr>2052-9.1.0.5012</vt:lpwstr>
  </property>
  <property fmtid="{D5CDD505-2E9C-101B-9397-08002B2CF9AE}" pid="6" name="ICV">
    <vt:lpwstr>CB216CBEDDA84325B8B6C097D50B85DD</vt:lpwstr>
  </property>
</Properties>
</file>