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垫江县太平镇人民政府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根据《重庆市公益性岗位开发和管理办法》以及垫江人社发〔2021〕169号文件相关规定，垫江县太平镇人民政府通过报名及资格审查、笔试、面试确定拟聘人员，现将公益性岗位拟聘用人员名单公示如下：</w:t>
      </w:r>
    </w:p>
    <w:tbl>
      <w:tblPr>
        <w:tblStyle w:val="3"/>
        <w:tblW w:w="8004" w:type="dxa"/>
        <w:tblInd w:w="36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44"/>
        <w:gridCol w:w="2337"/>
        <w:gridCol w:w="17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岗位名称</w:t>
            </w: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经济发展服务</w:t>
            </w:r>
          </w:p>
        </w:tc>
        <w:tc>
          <w:tcPr>
            <w:tcW w:w="2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基层就业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协管</w:t>
            </w:r>
          </w:p>
        </w:tc>
        <w:tc>
          <w:tcPr>
            <w:tcW w:w="17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安全协管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拟聘人员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赵玉明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2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柳玉洁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21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胡锦华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公示时间为：202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在公示期间如有意见，请与垫江县太平镇人民政府联系。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联系电话：023-74536329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                             垫江县太平镇人民政府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                                202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bidi w:val="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84F8C"/>
    <w:rsid w:val="50E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2025-06-16T08:49:00Z</dcterms:created>
  <dc:creator>Administrator</dc:creator>
  <cp:lastModifiedBy>加贝</cp:lastModifiedBy>
  <dcterms:modified xsi:type="dcterms:W3CDTF">2025-06-18T01:05:31Z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eyJoZGlkIjoiZTk5OGY2ZThiM2UxMzM2N2M5Y2ExY2U4OGJkNDBmNmMiLCJ1c2VySWQiOiIxNjczMjYyNjQxIn0=</vt:lpwstr>
  </property>
  <property fmtid="{D5CDD505-2E9C-101B-9397-08002B2CF9AE}" pid="4" name="ICV">
    <vt:lpwstr>6A4BF47FFE874B849B059CEA63D232C3_12</vt:lpwstr>
  </property>
</Properties>
</file>