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OLE_LINK20"/>
      <w:bookmarkStart w:id="1" w:name="OLE_LINK21"/>
      <w:bookmarkStart w:id="2" w:name="OLE_LINK10"/>
      <w:r>
        <w:rPr>
          <w:rFonts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垫江县宝鼎林场</w:t>
      </w:r>
    </w:p>
    <w:bookmarkEnd w:id="0"/>
    <w:bookmarkEnd w:id="1"/>
    <w:bookmarkEnd w:id="2"/>
    <w:p>
      <w:pPr>
        <w:spacing w:line="566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2025年中央财政其他国土绿化建设项目（第二次）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中标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结果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公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96" w:afterAutospacing="0" w:line="42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（公示期：202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日至202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日）</w:t>
      </w:r>
    </w:p>
    <w:tbl>
      <w:tblPr>
        <w:tblStyle w:val="6"/>
        <w:tblW w:w="12811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2"/>
        <w:gridCol w:w="3134"/>
        <w:gridCol w:w="2092"/>
        <w:gridCol w:w="1484"/>
        <w:gridCol w:w="2413"/>
        <w:gridCol w:w="20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671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垫江县宝鼎林场</w:t>
            </w: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2025年中央财政其他国土绿化建设项目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最高限价（或招标控制价）（元）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640000.00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2" w:hRule="atLeast"/>
          <w:tblCellSpacing w:w="0" w:type="dxa"/>
          <w:jc w:val="center"/>
        </w:trPr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招标人</w:t>
            </w:r>
          </w:p>
        </w:tc>
        <w:tc>
          <w:tcPr>
            <w:tcW w:w="671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垫江县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宝鼎林场</w:t>
            </w:r>
          </w:p>
        </w:tc>
        <w:tc>
          <w:tcPr>
            <w:tcW w:w="241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招标人联系电话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023-74512546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tblCellSpacing w:w="0" w:type="dxa"/>
          <w:jc w:val="center"/>
        </w:trPr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中标候选人排序</w:t>
            </w:r>
          </w:p>
        </w:tc>
        <w:tc>
          <w:tcPr>
            <w:tcW w:w="313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807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投标报价(元）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0" w:type="dxa"/>
          <w:jc w:val="center"/>
        </w:trPr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第一名</w:t>
            </w:r>
          </w:p>
        </w:tc>
        <w:tc>
          <w:tcPr>
            <w:tcW w:w="313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垫江县龙彬苗圃基地</w:t>
            </w:r>
          </w:p>
        </w:tc>
        <w:tc>
          <w:tcPr>
            <w:tcW w:w="807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463000.00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0" w:type="dxa"/>
          <w:jc w:val="center"/>
        </w:trPr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第二名</w:t>
            </w:r>
          </w:p>
        </w:tc>
        <w:tc>
          <w:tcPr>
            <w:tcW w:w="313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垫江县笑敏林业服务有限公司</w:t>
            </w:r>
          </w:p>
        </w:tc>
        <w:tc>
          <w:tcPr>
            <w:tcW w:w="807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469999.00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0" w:type="dxa"/>
          <w:jc w:val="center"/>
        </w:trPr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313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重庆荣盛园林工程有限公司</w:t>
            </w:r>
          </w:p>
        </w:tc>
        <w:tc>
          <w:tcPr>
            <w:tcW w:w="807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516480.00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0" w:type="dxa"/>
          <w:jc w:val="center"/>
        </w:trPr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应公示的其他内容</w:t>
            </w:r>
          </w:p>
        </w:tc>
        <w:tc>
          <w:tcPr>
            <w:tcW w:w="1120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0" w:type="dxa"/>
          <w:jc w:val="center"/>
        </w:trPr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拟中标金额（元）</w:t>
            </w:r>
          </w:p>
        </w:tc>
        <w:tc>
          <w:tcPr>
            <w:tcW w:w="52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463000.00</w:t>
            </w:r>
            <w:bookmarkStart w:id="3" w:name="_GoBack"/>
            <w:bookmarkEnd w:id="3"/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微软雅黑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拟中标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单位</w:t>
            </w:r>
          </w:p>
        </w:tc>
        <w:tc>
          <w:tcPr>
            <w:tcW w:w="44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垫江县龙彬苗圃基地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0" w:type="dxa"/>
          <w:jc w:val="center"/>
        </w:trPr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提出异议的渠道和方式</w:t>
            </w:r>
          </w:p>
        </w:tc>
        <w:tc>
          <w:tcPr>
            <w:tcW w:w="1120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13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投标人或者其他利害关系人对评标结果有异议的，应在中标候选人公示期内以书面形式向招标人：垫江县宝鼎林场(联系人：游老师，联系电话：023-74512546）提出异议。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tblCellSpacing w:w="0" w:type="dxa"/>
          <w:jc w:val="center"/>
        </w:trPr>
        <w:tc>
          <w:tcPr>
            <w:tcW w:w="160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采购监督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部门</w:t>
            </w:r>
          </w:p>
        </w:tc>
        <w:tc>
          <w:tcPr>
            <w:tcW w:w="522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县纪委监委驻规资局纪检监察组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监督电话</w:t>
            </w:r>
          </w:p>
        </w:tc>
        <w:tc>
          <w:tcPr>
            <w:tcW w:w="44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023-74668712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5" w:afterAutospacing="0" w:line="420" w:lineRule="atLeast"/>
        <w:ind w:left="0" w:right="0" w:firstLine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/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NjUwYTNmNjE0Y2E2OTM5OGFhYzQ1OWExY2I4ZmMifQ=="/>
  </w:docVars>
  <w:rsids>
    <w:rsidRoot w:val="0A287D39"/>
    <w:rsid w:val="05E91803"/>
    <w:rsid w:val="0A287D39"/>
    <w:rsid w:val="0B0B290A"/>
    <w:rsid w:val="102B6602"/>
    <w:rsid w:val="11891B9B"/>
    <w:rsid w:val="11DB3201"/>
    <w:rsid w:val="12766DF8"/>
    <w:rsid w:val="186B4E30"/>
    <w:rsid w:val="19E16BFA"/>
    <w:rsid w:val="1B6170DB"/>
    <w:rsid w:val="1E1E082F"/>
    <w:rsid w:val="1F8B1EBD"/>
    <w:rsid w:val="21B56271"/>
    <w:rsid w:val="26235823"/>
    <w:rsid w:val="292408C4"/>
    <w:rsid w:val="349332A8"/>
    <w:rsid w:val="35921B24"/>
    <w:rsid w:val="35E24C2E"/>
    <w:rsid w:val="36A74E7E"/>
    <w:rsid w:val="3A9228EE"/>
    <w:rsid w:val="3F9F98D8"/>
    <w:rsid w:val="411C34F5"/>
    <w:rsid w:val="4220652E"/>
    <w:rsid w:val="464E0940"/>
    <w:rsid w:val="5130080D"/>
    <w:rsid w:val="545D0C30"/>
    <w:rsid w:val="570D5D57"/>
    <w:rsid w:val="57B90FFE"/>
    <w:rsid w:val="5B7C4A37"/>
    <w:rsid w:val="5E270C01"/>
    <w:rsid w:val="5EB23739"/>
    <w:rsid w:val="5F5C77C8"/>
    <w:rsid w:val="6432143C"/>
    <w:rsid w:val="67A66606"/>
    <w:rsid w:val="6E5E3DFA"/>
    <w:rsid w:val="6F45769A"/>
    <w:rsid w:val="9ECF847B"/>
    <w:rsid w:val="FBCDD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 w:val="26"/>
      <w:szCs w:val="20"/>
    </w:rPr>
  </w:style>
  <w:style w:type="paragraph" w:styleId="4">
    <w:name w:val="Normal Indent"/>
    <w:basedOn w:val="1"/>
    <w:next w:val="1"/>
    <w:qFormat/>
    <w:uiPriority w:val="0"/>
    <w:pPr>
      <w:adjustRightInd w:val="0"/>
      <w:spacing w:line="480" w:lineRule="atLeast"/>
      <w:ind w:firstLine="600"/>
      <w:textAlignment w:val="baseline"/>
    </w:pPr>
    <w:rPr>
      <w:rFonts w:eastAsia="仿宋_GB2312"/>
      <w:kern w:val="0"/>
      <w:sz w:val="3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2023-11-14T10:58:00Z</dcterms:created>
  <dc:creator>一尘@不染&amp;</dc:creator>
  <cp:lastModifiedBy>垫江县林业局</cp:lastModifiedBy>
  <dcterms:modified xsi:type="dcterms:W3CDTF">2025-12-25T02:30:29Z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A1B479E0D2E04541B96DF5E4F51F831D_13</vt:lpwstr>
  </property>
</Properties>
</file>