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B2A9A">
      <w:pPr>
        <w:spacing w:after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垫江县残联2025年护理型辅具适配服务项目</w:t>
      </w:r>
    </w:p>
    <w:p w14:paraId="168E2C1E">
      <w:pPr>
        <w:spacing w:after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更正公告</w:t>
      </w:r>
    </w:p>
    <w:p w14:paraId="673F2A07">
      <w:pPr>
        <w:spacing w:after="0" w:line="36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各潜在供应商：</w:t>
      </w:r>
    </w:p>
    <w:p w14:paraId="7D3C320B">
      <w:pPr>
        <w:spacing w:after="0"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1、本项目询价通知书“项目一览表”中序号为7“儿童纸尿裤”的产品参数中适合体重更正为：12-17KG（±2KG）。</w:t>
      </w:r>
    </w:p>
    <w:p w14:paraId="0958D898">
      <w:pPr>
        <w:spacing w:after="0" w:line="360" w:lineRule="auto"/>
        <w:ind w:firstLine="640" w:firstLineChars="200"/>
        <w:jc w:val="both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2、本项目提交响应文件截止时间变更为2025年8月29日北京时间10:00；评审开始时间变更为2025年8月29日北京时间10:00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  <w:bookmarkStart w:id="0" w:name="_GoBack"/>
      <w:bookmarkEnd w:id="0"/>
    </w:p>
    <w:p w14:paraId="3079F7CA">
      <w:pPr>
        <w:spacing w:after="0"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 w14:paraId="5223DF8A">
      <w:pPr>
        <w:spacing w:after="0"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 w14:paraId="4543A532">
      <w:pPr>
        <w:spacing w:after="0"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 w14:paraId="4F2556DD">
      <w:pPr>
        <w:wordWrap w:val="0"/>
        <w:spacing w:after="0" w:line="360" w:lineRule="auto"/>
        <w:ind w:firstLine="640" w:firstLineChars="200"/>
        <w:jc w:val="righ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垫江县残疾人联合会     </w:t>
      </w:r>
    </w:p>
    <w:p w14:paraId="6682451C">
      <w:pPr>
        <w:wordWrap w:val="0"/>
        <w:spacing w:after="0" w:line="360" w:lineRule="auto"/>
        <w:ind w:firstLine="1920" w:firstLineChars="600"/>
        <w:jc w:val="righ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重庆景强项目管理有限责任公司</w:t>
      </w:r>
    </w:p>
    <w:p w14:paraId="2EA2216F">
      <w:pPr>
        <w:wordWrap w:val="0"/>
        <w:spacing w:after="0" w:line="360" w:lineRule="auto"/>
        <w:ind w:firstLine="1920" w:firstLineChars="600"/>
        <w:jc w:val="righ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2025年8月25日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51"/>
    <w:rsid w:val="000E3B51"/>
    <w:rsid w:val="00162051"/>
    <w:rsid w:val="00173DE1"/>
    <w:rsid w:val="006B69CE"/>
    <w:rsid w:val="00960B29"/>
    <w:rsid w:val="00A53AF8"/>
    <w:rsid w:val="00B43B79"/>
    <w:rsid w:val="00F94C92"/>
    <w:rsid w:val="00FC362E"/>
    <w:rsid w:val="0D266F14"/>
    <w:rsid w:val="174F661D"/>
    <w:rsid w:val="23D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8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9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10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188</Characters>
  <Lines>3</Lines>
  <Paragraphs>8</Paragraphs>
  <TotalTime>1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2025-08-25T03:54:00Z</dcterms:created>
  <dc:creator>皓 梁</dc:creator>
  <cp:lastModifiedBy>李游侠</cp:lastModifiedBy>
  <dcterms:modified xsi:type="dcterms:W3CDTF">2025-08-25T08:38:42Z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eyJoZGlkIjoiZjViNmJlY2M5MDU5ZThjZGQ1ODk4NWJmNzRjZTVjMzciLCJ1c2VySWQiOiI2NTgxMDYwNDIifQ==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6739EB367AAA42E1990BAE0F390424BE_12</vt:lpwstr>
  </property>
</Properties>
</file>