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方正小标宋_GBK" w:eastAsia="方正小标宋_GBK" w:cs="Times New Roman"/>
          <w:sz w:val="44"/>
          <w:szCs w:val="44"/>
        </w:rPr>
      </w:pPr>
      <w:bookmarkStart w:id="0" w:name="OLE_LINK9" w:colFirst="0" w:colLast="4"/>
      <w:r>
        <w:rPr>
          <w:rFonts w:hint="eastAsia" w:ascii="Times New Roman" w:hAnsi="方正小标宋_GBK" w:eastAsia="方正小标宋_GBK" w:cs="Times New Roman"/>
          <w:sz w:val="44"/>
          <w:szCs w:val="44"/>
          <w:lang w:eastAsia="zh-CN"/>
        </w:rPr>
        <w:t>采购除草剂</w:t>
      </w:r>
      <w:bookmarkStart w:id="4" w:name="_GoBack"/>
      <w:bookmarkEnd w:id="4"/>
      <w:r>
        <w:rPr>
          <w:rFonts w:hint="eastAsia" w:ascii="Times New Roman" w:hAnsi="方正小标宋_GBK" w:eastAsia="方正小标宋_GBK" w:cs="Times New Roman"/>
          <w:sz w:val="44"/>
          <w:szCs w:val="44"/>
          <w:lang w:eastAsia="zh-CN"/>
        </w:rPr>
        <w:t>询价</w:t>
      </w:r>
      <w:r>
        <w:rPr>
          <w:rFonts w:ascii="Times New Roman" w:hAnsi="方正小标宋_GBK" w:eastAsia="方正小标宋_GBK" w:cs="Times New Roman"/>
          <w:sz w:val="44"/>
          <w:szCs w:val="44"/>
        </w:rPr>
        <w:t>报价表</w:t>
      </w:r>
    </w:p>
    <w:p>
      <w:pPr>
        <w:jc w:val="center"/>
        <w:rPr>
          <w:rFonts w:ascii="Times New Roman" w:hAnsi="方正小标宋_GBK" w:eastAsia="方正小标宋_GBK" w:cs="Times New Roman"/>
          <w:sz w:val="44"/>
          <w:szCs w:val="44"/>
        </w:rPr>
      </w:pPr>
    </w:p>
    <w:p>
      <w:pPr>
        <w:jc w:val="left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ascii="Times New Roman" w:hAnsi="方正仿宋_GBK" w:eastAsia="方正仿宋_GBK" w:cs="Times New Roman"/>
          <w:sz w:val="32"/>
          <w:szCs w:val="32"/>
        </w:rPr>
        <w:t>报价企业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（公章）</w:t>
      </w:r>
      <w:r>
        <w:rPr>
          <w:rFonts w:ascii="Times New Roman" w:hAnsi="方正仿宋_GBK" w:eastAsia="方正仿宋_GBK" w:cs="Times New Roman"/>
          <w:sz w:val="32"/>
          <w:szCs w:val="32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</w:t>
      </w:r>
      <w:r>
        <w:rPr>
          <w:rFonts w:ascii="Times New Roman" w:hAnsi="方正仿宋_GBK" w:eastAsia="方正仿宋_GBK" w:cs="Times New Roman"/>
          <w:sz w:val="32"/>
          <w:szCs w:val="32"/>
        </w:rPr>
        <w:t>报价时间：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569"/>
        <w:gridCol w:w="1499"/>
        <w:gridCol w:w="1170"/>
        <w:gridCol w:w="117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方正仿宋_GBK" w:eastAsia="方正仿宋_GBK" w:cs="Times New Roman"/>
                <w:kern w:val="0"/>
                <w:sz w:val="32"/>
                <w:szCs w:val="32"/>
                <w:lang w:eastAsia="zh-CN"/>
              </w:rPr>
              <w:t>农药名称</w:t>
            </w:r>
          </w:p>
        </w:tc>
        <w:tc>
          <w:tcPr>
            <w:tcW w:w="149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规格型号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品牌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17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eastAsia="zh-CN"/>
              </w:rPr>
              <w:t>单价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3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bookmarkStart w:id="1" w:name="OLE_LINK11" w:colFirst="3" w:colLast="3"/>
            <w:bookmarkStart w:id="2" w:name="OLE_LINK12" w:colFirst="4" w:colLast="4"/>
            <w:bookmarkStart w:id="3" w:name="OLE_LINK10" w:colFirst="2" w:colLast="2"/>
            <w:r>
              <w:rPr>
                <w:rFonts w:ascii="Times New Roman" w:hAnsi="Times New Roman" w:eastAsia="方正仿宋_GBK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草甘膦.三氯吡</w:t>
            </w:r>
          </w:p>
        </w:tc>
        <w:tc>
          <w:tcPr>
            <w:tcW w:w="149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包</w:t>
            </w:r>
          </w:p>
        </w:tc>
        <w:tc>
          <w:tcPr>
            <w:tcW w:w="217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精喹禾灵</w:t>
            </w:r>
          </w:p>
        </w:tc>
        <w:tc>
          <w:tcPr>
            <w:tcW w:w="149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包</w:t>
            </w:r>
          </w:p>
        </w:tc>
        <w:tc>
          <w:tcPr>
            <w:tcW w:w="217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37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6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有机硅</w:t>
            </w:r>
          </w:p>
        </w:tc>
        <w:tc>
          <w:tcPr>
            <w:tcW w:w="1499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包</w:t>
            </w:r>
          </w:p>
        </w:tc>
        <w:tc>
          <w:tcPr>
            <w:tcW w:w="217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</w:p>
        </w:tc>
      </w:tr>
      <w:bookmarkEnd w:id="1"/>
      <w:bookmarkEnd w:id="2"/>
      <w:bookmarkEnd w:id="3"/>
    </w:tbl>
    <w:p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联系人：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 xml:space="preserve">                         联系电话：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D00CF"/>
    <w:rsid w:val="025D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2025-10-10T08:31:00Z</dcterms:created>
  <dc:creator>Administrator</dc:creator>
  <cp:lastModifiedBy>Administrator</cp:lastModifiedBy>
  <dcterms:modified xsi:type="dcterms:W3CDTF">2025-10-10T08:40:39Z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