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417C0">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垫江县三溪镇人民政府</w:t>
      </w:r>
    </w:p>
    <w:p w14:paraId="0DB3F93C">
      <w:pPr>
        <w:spacing w:line="594" w:lineRule="exact"/>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202</w:t>
      </w:r>
      <w:r>
        <w:rPr>
          <w:rFonts w:hint="eastAsia" w:ascii="方正小标宋_GBK" w:hAnsi="方正小标宋_GBK" w:eastAsia="方正小标宋_GBK" w:cs="方正小标宋_GBK"/>
          <w:color w:val="000000" w:themeColor="text1"/>
          <w:kern w:val="0"/>
          <w:sz w:val="44"/>
          <w:szCs w:val="44"/>
          <w:lang w:val="en-US" w:eastAsia="zh-CN"/>
        </w:rPr>
        <w:t>5-2026</w:t>
      </w:r>
      <w:r>
        <w:rPr>
          <w:rFonts w:hint="eastAsia" w:ascii="方正小标宋_GBK" w:hAnsi="方正小标宋_GBK" w:eastAsia="方正小标宋_GBK" w:cs="方正小标宋_GBK"/>
          <w:color w:val="000000" w:themeColor="text1"/>
          <w:kern w:val="0"/>
          <w:sz w:val="44"/>
          <w:szCs w:val="44"/>
        </w:rPr>
        <w:t>年度松材线虫病山场除治工程招标文件</w:t>
      </w:r>
    </w:p>
    <w:p w14:paraId="6CEDF982">
      <w:pPr>
        <w:widowControl/>
        <w:spacing w:line="480" w:lineRule="exact"/>
        <w:ind w:firstLine="640" w:firstLineChars="200"/>
        <w:jc w:val="left"/>
        <w:rPr>
          <w:rFonts w:hint="eastAsia" w:ascii="黑体" w:hAnsi="黑体" w:eastAsia="黑体" w:cs="黑体"/>
          <w:color w:val="000000" w:themeColor="text1"/>
          <w:kern w:val="0"/>
          <w:sz w:val="32"/>
          <w:szCs w:val="32"/>
        </w:rPr>
      </w:pPr>
    </w:p>
    <w:p w14:paraId="44E867E5">
      <w:pPr>
        <w:widowControl/>
        <w:spacing w:line="480" w:lineRule="exact"/>
        <w:ind w:firstLine="640" w:firstLineChars="200"/>
        <w:jc w:val="left"/>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一、发包方：垫江县三溪镇人民政府</w:t>
      </w:r>
    </w:p>
    <w:p w14:paraId="07DE463B">
      <w:pPr>
        <w:widowControl/>
        <w:spacing w:line="480" w:lineRule="exact"/>
        <w:ind w:firstLine="640" w:firstLineChars="200"/>
        <w:jc w:val="left"/>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二</w:t>
      </w:r>
      <w:r>
        <w:rPr>
          <w:rFonts w:ascii="方正黑体_GBK" w:hAnsi="方正黑体_GBK" w:eastAsia="方正黑体_GBK" w:cs="Times New Roman"/>
          <w:color w:val="000000" w:themeColor="text1"/>
          <w:kern w:val="0"/>
          <w:sz w:val="32"/>
          <w:szCs w:val="32"/>
        </w:rPr>
        <w:t>、项目概况</w:t>
      </w:r>
    </w:p>
    <w:p w14:paraId="53D1128D">
      <w:pPr>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根据</w:t>
      </w:r>
      <w:r>
        <w:rPr>
          <w:rFonts w:hint="eastAsia" w:ascii="Times New Roman" w:hAnsi="Times New Roman" w:eastAsia="方正仿宋_GBK"/>
          <w:color w:val="000000" w:themeColor="text1"/>
          <w:sz w:val="32"/>
          <w:szCs w:val="32"/>
          <w:lang w:val="en-US" w:eastAsia="zh-CN"/>
        </w:rPr>
        <w:t>垫江县林业局2025年松材线虫病疫木除治“</w:t>
      </w:r>
      <w:r>
        <w:rPr>
          <w:rFonts w:hint="eastAsia" w:ascii="Times New Roman" w:hAnsi="Times New Roman" w:eastAsia="方正仿宋_GBK"/>
          <w:color w:val="000000" w:themeColor="text1"/>
          <w:sz w:val="32"/>
          <w:szCs w:val="32"/>
        </w:rPr>
        <w:t>冬春战役</w:t>
      </w:r>
      <w:r>
        <w:rPr>
          <w:rFonts w:hint="eastAsia" w:ascii="Times New Roman" w:hAnsi="Times New Roman" w:eastAsia="方正仿宋_GBK"/>
          <w:color w:val="000000" w:themeColor="text1"/>
          <w:sz w:val="32"/>
          <w:szCs w:val="32"/>
          <w:lang w:val="en-US" w:eastAsia="zh-CN"/>
        </w:rPr>
        <w:t>”工作部署会</w:t>
      </w:r>
      <w:r>
        <w:rPr>
          <w:rFonts w:ascii="Times New Roman" w:hAnsi="Times New Roman" w:eastAsia="方正仿宋_GBK"/>
          <w:color w:val="000000" w:themeColor="text1"/>
          <w:sz w:val="32"/>
          <w:szCs w:val="32"/>
        </w:rPr>
        <w:t>要求，结合</w:t>
      </w:r>
      <w:r>
        <w:rPr>
          <w:rFonts w:hint="eastAsia" w:ascii="Times New Roman" w:hAnsi="Times New Roman" w:eastAsia="方正仿宋_GBK"/>
          <w:color w:val="000000" w:themeColor="text1"/>
          <w:sz w:val="32"/>
          <w:szCs w:val="32"/>
        </w:rPr>
        <w:t>三溪镇</w:t>
      </w:r>
      <w:r>
        <w:rPr>
          <w:rFonts w:ascii="Times New Roman" w:hAnsi="Times New Roman" w:eastAsia="方正仿宋_GBK"/>
          <w:color w:val="000000" w:themeColor="text1"/>
          <w:sz w:val="32"/>
          <w:szCs w:val="32"/>
        </w:rPr>
        <w:t>除治任务实际，</w:t>
      </w:r>
      <w:r>
        <w:rPr>
          <w:rFonts w:hint="eastAsia" w:ascii="Times New Roman" w:hAnsi="Times New Roman" w:eastAsia="方正仿宋_GBK"/>
          <w:color w:val="000000" w:themeColor="text1"/>
          <w:sz w:val="32"/>
          <w:szCs w:val="32"/>
        </w:rPr>
        <w:t>现</w:t>
      </w:r>
      <w:r>
        <w:rPr>
          <w:rFonts w:ascii="Times New Roman" w:hAnsi="Times New Roman" w:eastAsia="方正仿宋_GBK"/>
          <w:color w:val="000000" w:themeColor="text1"/>
          <w:sz w:val="32"/>
          <w:szCs w:val="32"/>
        </w:rPr>
        <w:t>将</w:t>
      </w:r>
      <w:r>
        <w:rPr>
          <w:rFonts w:hint="eastAsia" w:ascii="Times New Roman" w:hAnsi="Times New Roman" w:eastAsia="方正仿宋_GBK"/>
          <w:color w:val="000000" w:themeColor="text1"/>
          <w:sz w:val="32"/>
          <w:szCs w:val="32"/>
        </w:rPr>
        <w:t>三溪镇人民政府</w:t>
      </w:r>
      <w:r>
        <w:rPr>
          <w:rFonts w:ascii="Times New Roman" w:hAnsi="Times New Roman" w:eastAsia="方正仿宋_GBK"/>
          <w:color w:val="000000" w:themeColor="text1"/>
          <w:sz w:val="32"/>
          <w:szCs w:val="32"/>
        </w:rPr>
        <w:t>202</w:t>
      </w:r>
      <w:r>
        <w:rPr>
          <w:rFonts w:hint="eastAsia" w:ascii="Times New Roman" w:hAnsi="Times New Roman" w:eastAsia="方正仿宋_GBK"/>
          <w:color w:val="000000" w:themeColor="text1"/>
          <w:sz w:val="32"/>
          <w:szCs w:val="32"/>
          <w:lang w:val="en-US" w:eastAsia="zh-CN"/>
        </w:rPr>
        <w:t>5-2026</w:t>
      </w:r>
      <w:r>
        <w:rPr>
          <w:rFonts w:hint="eastAsia" w:ascii="Times New Roman" w:hAnsi="Times New Roman" w:eastAsia="方正仿宋_GBK"/>
          <w:color w:val="000000" w:themeColor="text1"/>
          <w:sz w:val="32"/>
          <w:szCs w:val="32"/>
        </w:rPr>
        <w:t>年度</w:t>
      </w:r>
      <w:r>
        <w:rPr>
          <w:rFonts w:ascii="Times New Roman" w:hAnsi="Times New Roman" w:eastAsia="方正仿宋_GBK"/>
          <w:color w:val="000000" w:themeColor="text1"/>
          <w:sz w:val="32"/>
          <w:szCs w:val="32"/>
        </w:rPr>
        <w:t>松材线虫病山场除治工程进行</w:t>
      </w:r>
      <w:r>
        <w:rPr>
          <w:rFonts w:hint="eastAsia" w:ascii="Times New Roman" w:hAnsi="Times New Roman" w:eastAsia="方正仿宋_GBK"/>
          <w:color w:val="000000" w:themeColor="text1"/>
          <w:sz w:val="32"/>
          <w:szCs w:val="32"/>
        </w:rPr>
        <w:t>竞争性</w:t>
      </w:r>
      <w:r>
        <w:rPr>
          <w:rFonts w:ascii="Times New Roman" w:hAnsi="Times New Roman" w:eastAsia="方正仿宋_GBK"/>
          <w:color w:val="000000" w:themeColor="text1"/>
          <w:sz w:val="32"/>
          <w:szCs w:val="32"/>
        </w:rPr>
        <w:t>比选。</w:t>
      </w:r>
    </w:p>
    <w:p w14:paraId="3C4031B6">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）项目名称</w:t>
      </w:r>
    </w:p>
    <w:p w14:paraId="79894A23">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5-2026</w:t>
      </w:r>
      <w:r>
        <w:rPr>
          <w:rFonts w:ascii="Times New Roman" w:hAnsi="Times New Roman" w:eastAsia="方正仿宋_GBK" w:cs="Times New Roman"/>
          <w:color w:val="000000" w:themeColor="text1"/>
          <w:kern w:val="0"/>
          <w:sz w:val="32"/>
          <w:szCs w:val="32"/>
        </w:rPr>
        <w:t>年度松材线虫病山场除治工程 。</w:t>
      </w:r>
    </w:p>
    <w:p w14:paraId="482B06C5">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）建设内容</w:t>
      </w:r>
    </w:p>
    <w:p w14:paraId="19FE1FF7">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该项目具体建设内容包括：</w:t>
      </w:r>
      <w:r>
        <w:rPr>
          <w:rFonts w:hint="eastAsia" w:ascii="Times New Roman" w:hAnsi="Times New Roman" w:eastAsia="方正仿宋_GBK" w:cs="Times New Roman"/>
          <w:color w:val="000000" w:themeColor="text1"/>
          <w:kern w:val="0"/>
          <w:sz w:val="32"/>
          <w:szCs w:val="32"/>
        </w:rPr>
        <w:t>砍伐</w:t>
      </w:r>
      <w:r>
        <w:rPr>
          <w:rFonts w:hint="eastAsia" w:ascii="Times New Roman" w:hAnsi="Times New Roman" w:eastAsia="方正仿宋_GBK"/>
          <w:color w:val="000000" w:themeColor="text1"/>
          <w:sz w:val="32"/>
          <w:szCs w:val="32"/>
        </w:rPr>
        <w:t>三溪全镇范围内1.0923万亩松林面积中所有的病、枯死（包括感病松树、自然枯死松树）、风折的松树，对所砍伐松树的树干和1cm以上枝桠作焚烧处理、伐桩药物处理及山场清理等</w:t>
      </w:r>
      <w:r>
        <w:rPr>
          <w:rFonts w:ascii="Times New Roman" w:hAnsi="Times New Roman" w:eastAsia="方正仿宋_GBK" w:cs="Times New Roman"/>
          <w:color w:val="000000" w:themeColor="text1"/>
          <w:kern w:val="0"/>
          <w:sz w:val="32"/>
          <w:szCs w:val="32"/>
        </w:rPr>
        <w:t>。</w:t>
      </w:r>
    </w:p>
    <w:p w14:paraId="054F4572">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）建设工期</w:t>
      </w:r>
      <w:r>
        <w:rPr>
          <w:rFonts w:ascii="Times New Roman" w:hAnsi="Times New Roman" w:eastAsia="方正仿宋_GBK" w:cs="Times New Roman"/>
          <w:color w:val="000000" w:themeColor="text1"/>
          <w:kern w:val="0"/>
          <w:sz w:val="32"/>
          <w:szCs w:val="32"/>
        </w:rPr>
        <w:t> </w:t>
      </w:r>
    </w:p>
    <w:p w14:paraId="530E4D21">
      <w:pPr>
        <w:widowControl/>
        <w:spacing w:line="480" w:lineRule="exact"/>
        <w:ind w:firstLine="640" w:firstLineChars="200"/>
        <w:rPr>
          <w:rFonts w:hint="eastAsia"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1.建设一期：202</w:t>
      </w:r>
      <w:r>
        <w:rPr>
          <w:rFonts w:hint="eastAsia" w:ascii="Times New Roman" w:hAnsi="Times New Roman" w:eastAsia="方正仿宋_GBK"/>
          <w:color w:val="000000" w:themeColor="text1"/>
          <w:sz w:val="32"/>
          <w:szCs w:val="32"/>
          <w:lang w:val="en-US" w:eastAsia="zh-CN"/>
        </w:rPr>
        <w:t>5</w:t>
      </w:r>
      <w:r>
        <w:rPr>
          <w:rFonts w:hint="eastAsia" w:ascii="Times New Roman" w:hAnsi="Times New Roman" w:eastAsia="方正仿宋_GBK"/>
          <w:color w:val="000000" w:themeColor="text1"/>
          <w:sz w:val="32"/>
          <w:szCs w:val="32"/>
        </w:rPr>
        <w:t>年10月</w:t>
      </w:r>
      <w:r>
        <w:rPr>
          <w:rFonts w:hint="eastAsia" w:ascii="Times New Roman" w:hAnsi="Times New Roman" w:eastAsia="方正仿宋_GBK"/>
          <w:color w:val="000000" w:themeColor="text1"/>
          <w:sz w:val="32"/>
          <w:szCs w:val="32"/>
          <w:lang w:val="en-US" w:eastAsia="zh-CN"/>
        </w:rPr>
        <w:t>25</w:t>
      </w:r>
      <w:r>
        <w:rPr>
          <w:rFonts w:hint="eastAsia" w:ascii="Times New Roman" w:hAnsi="Times New Roman" w:eastAsia="方正仿宋_GBK"/>
          <w:color w:val="000000" w:themeColor="text1"/>
          <w:sz w:val="32"/>
          <w:szCs w:val="32"/>
        </w:rPr>
        <w:t>日—202</w:t>
      </w:r>
      <w:r>
        <w:rPr>
          <w:rFonts w:hint="eastAsia" w:ascii="Times New Roman" w:hAnsi="Times New Roman" w:eastAsia="方正仿宋_GBK"/>
          <w:color w:val="000000" w:themeColor="text1"/>
          <w:sz w:val="32"/>
          <w:szCs w:val="32"/>
          <w:lang w:val="en-US" w:eastAsia="zh-CN"/>
        </w:rPr>
        <w:t>6</w:t>
      </w:r>
      <w:r>
        <w:rPr>
          <w:rFonts w:hint="eastAsia" w:ascii="Times New Roman" w:hAnsi="Times New Roman" w:eastAsia="方正仿宋_GBK"/>
          <w:color w:val="000000" w:themeColor="text1"/>
          <w:sz w:val="32"/>
          <w:szCs w:val="32"/>
        </w:rPr>
        <w:t>年3月30日</w:t>
      </w:r>
    </w:p>
    <w:p w14:paraId="1D6F987B">
      <w:pPr>
        <w:widowControl/>
        <w:spacing w:line="480"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rPr>
        <w:t>2.建设二期：</w:t>
      </w:r>
      <w:r>
        <w:rPr>
          <w:rFonts w:hint="eastAsia" w:ascii="Times New Roman" w:hAnsi="Times New Roman" w:eastAsia="方正仿宋_GBK"/>
          <w:color w:val="000000" w:themeColor="text1"/>
          <w:sz w:val="32"/>
          <w:szCs w:val="32"/>
          <w:lang w:val="en-US" w:eastAsia="zh-CN"/>
        </w:rPr>
        <w:t>2026年10月10日—2027年3月30日</w:t>
      </w:r>
    </w:p>
    <w:p w14:paraId="001F439D">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三</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招标价格</w:t>
      </w:r>
    </w:p>
    <w:p w14:paraId="6C3AE003">
      <w:pPr>
        <w:widowControl/>
        <w:spacing w:line="480" w:lineRule="exact"/>
        <w:ind w:firstLine="640" w:firstLineChars="200"/>
        <w:rPr>
          <w:rFonts w:ascii="Times New Roman" w:hAnsi="Times New Roman" w:eastAsia="方正仿宋_GBK" w:cs="Times New Roman"/>
          <w:color w:val="000000" w:themeColor="text1"/>
          <w:kern w:val="0"/>
          <w:sz w:val="32"/>
          <w:szCs w:val="32"/>
          <w:u w:val="single"/>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202</w:t>
      </w:r>
      <w:r>
        <w:rPr>
          <w:rFonts w:hint="eastAsia" w:ascii="方正楷体_GBK" w:hAnsi="方正楷体_GBK" w:eastAsia="方正楷体_GBK" w:cs="Times New Roman"/>
          <w:color w:val="000000" w:themeColor="text1"/>
          <w:kern w:val="0"/>
          <w:sz w:val="32"/>
          <w:szCs w:val="32"/>
          <w:lang w:val="en-US" w:eastAsia="zh-CN"/>
        </w:rPr>
        <w:t>5-2026</w:t>
      </w:r>
      <w:r>
        <w:rPr>
          <w:rFonts w:hint="eastAsia" w:ascii="方正楷体_GBK" w:hAnsi="方正楷体_GBK" w:eastAsia="方正楷体_GBK" w:cs="Times New Roman"/>
          <w:color w:val="000000" w:themeColor="text1"/>
          <w:kern w:val="0"/>
          <w:sz w:val="32"/>
          <w:szCs w:val="32"/>
        </w:rPr>
        <w:t>年度松材线虫病山场</w:t>
      </w:r>
      <w:r>
        <w:rPr>
          <w:rFonts w:hint="eastAsia" w:ascii="方正楷体_GBK" w:hAnsi="方正楷体_GBK" w:eastAsia="方正楷体_GBK" w:cs="方正楷体_GBK"/>
          <w:color w:val="000000" w:themeColor="text1"/>
          <w:kern w:val="0"/>
          <w:sz w:val="32"/>
          <w:szCs w:val="32"/>
        </w:rPr>
        <w:t>除治工程</w:t>
      </w:r>
      <w:r>
        <w:rPr>
          <w:rFonts w:ascii="Times New Roman" w:hAnsi="Times New Roman" w:eastAsia="方正仿宋_GBK" w:cs="Times New Roman"/>
          <w:color w:val="000000" w:themeColor="text1"/>
          <w:kern w:val="0"/>
          <w:sz w:val="32"/>
          <w:szCs w:val="32"/>
        </w:rPr>
        <w:t>发包</w:t>
      </w:r>
      <w:r>
        <w:rPr>
          <w:rFonts w:hint="eastAsia" w:ascii="Times New Roman" w:hAnsi="Times New Roman" w:eastAsia="方正仿宋_GBK" w:cs="Times New Roman"/>
          <w:color w:val="000000" w:themeColor="text1"/>
          <w:kern w:val="0"/>
          <w:sz w:val="32"/>
          <w:szCs w:val="32"/>
        </w:rPr>
        <w:t>最高限价</w:t>
      </w:r>
      <w:r>
        <w:rPr>
          <w:rFonts w:ascii="Times New Roman" w:hAnsi="Times New Roman" w:eastAsia="方正仿宋_GBK" w:cs="Times New Roman"/>
          <w:color w:val="000000" w:themeColor="text1"/>
          <w:kern w:val="0"/>
          <w:sz w:val="32"/>
          <w:szCs w:val="32"/>
        </w:rPr>
        <w:t>为</w:t>
      </w:r>
      <w:r>
        <w:rPr>
          <w:rFonts w:hint="eastAsia" w:ascii="Times New Roman" w:hAnsi="Times New Roman" w:eastAsia="方正仿宋_GBK" w:cs="Times New Roman"/>
          <w:color w:val="000000" w:themeColor="text1"/>
          <w:kern w:val="0"/>
          <w:sz w:val="32"/>
          <w:szCs w:val="32"/>
          <w:u w:val="single"/>
          <w:lang w:val="en-US" w:eastAsia="zh-CN"/>
        </w:rPr>
        <w:t>8</w:t>
      </w:r>
      <w:r>
        <w:rPr>
          <w:rFonts w:hint="eastAsia" w:ascii="Times New Roman" w:hAnsi="Times New Roman" w:eastAsia="方正仿宋_GBK" w:cs="Times New Roman"/>
          <w:color w:val="000000" w:themeColor="text1"/>
          <w:kern w:val="0"/>
          <w:sz w:val="32"/>
          <w:szCs w:val="32"/>
          <w:u w:val="single"/>
        </w:rPr>
        <w:t>00000</w:t>
      </w:r>
      <w:r>
        <w:rPr>
          <w:rFonts w:ascii="Times New Roman" w:hAnsi="Times New Roman" w:eastAsia="方正仿宋_GBK" w:cs="Times New Roman"/>
          <w:color w:val="000000" w:themeColor="text1"/>
          <w:kern w:val="0"/>
          <w:sz w:val="32"/>
          <w:szCs w:val="32"/>
        </w:rPr>
        <w:t>元，大写: </w:t>
      </w:r>
      <w:r>
        <w:rPr>
          <w:rFonts w:hint="eastAsia" w:ascii="Times New Roman" w:hAnsi="Times New Roman" w:eastAsia="方正仿宋_GBK" w:cs="Times New Roman"/>
          <w:color w:val="000000" w:themeColor="text1"/>
          <w:kern w:val="0"/>
          <w:sz w:val="32"/>
          <w:szCs w:val="32"/>
          <w:u w:val="single"/>
          <w:lang w:val="en-US" w:eastAsia="zh-CN"/>
        </w:rPr>
        <w:t>捌</w:t>
      </w:r>
      <w:r>
        <w:rPr>
          <w:rFonts w:hint="eastAsia" w:ascii="Times New Roman" w:hAnsi="Times New Roman" w:eastAsia="方正仿宋_GBK" w:cs="Times New Roman"/>
          <w:color w:val="000000" w:themeColor="text1"/>
          <w:kern w:val="0"/>
          <w:sz w:val="32"/>
          <w:szCs w:val="32"/>
          <w:u w:val="single"/>
        </w:rPr>
        <w:t>拾万元整。</w:t>
      </w:r>
    </w:p>
    <w:p w14:paraId="57EC0356">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总价包含工程直接费用、施工设备费、劳务费、管理费、材料费、维护费、保险费、临时费、安全文明施工费、</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次转运费、措施费、利润、税金、政策性文件规定的所有费用</w:t>
      </w:r>
      <w:r>
        <w:rPr>
          <w:rFonts w:hint="eastAsia" w:ascii="Times New Roman" w:hAnsi="Times New Roman" w:eastAsia="方正仿宋_GBK" w:cs="Times New Roman"/>
          <w:color w:val="000000" w:themeColor="text1"/>
          <w:kern w:val="0"/>
          <w:sz w:val="32"/>
          <w:szCs w:val="32"/>
        </w:rPr>
        <w:t>以及山场除治过程中发包方派遣的监管人员工作经费</w:t>
      </w:r>
      <w:r>
        <w:rPr>
          <w:rFonts w:ascii="Times New Roman" w:hAnsi="Times New Roman" w:eastAsia="方正仿宋_GBK" w:cs="Times New Roman"/>
          <w:color w:val="000000" w:themeColor="text1"/>
          <w:kern w:val="0"/>
          <w:sz w:val="32"/>
          <w:szCs w:val="32"/>
        </w:rPr>
        <w:t>。</w:t>
      </w:r>
    </w:p>
    <w:p w14:paraId="353FC2B5">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四、招标方式</w:t>
      </w:r>
    </w:p>
    <w:p w14:paraId="62D481FC">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我镇202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6年度</w:t>
      </w:r>
      <w:r>
        <w:rPr>
          <w:rFonts w:ascii="Times New Roman" w:hAnsi="Times New Roman" w:eastAsia="方正仿宋_GBK" w:cs="Times New Roman"/>
          <w:color w:val="000000" w:themeColor="text1"/>
          <w:kern w:val="0"/>
          <w:sz w:val="32"/>
          <w:szCs w:val="32"/>
        </w:rPr>
        <w:t>松材线虫病山场</w:t>
      </w:r>
      <w:r>
        <w:rPr>
          <w:rFonts w:hint="eastAsia" w:ascii="Times New Roman" w:hAnsi="Times New Roman" w:eastAsia="方正仿宋_GBK" w:cs="Times New Roman"/>
          <w:color w:val="000000" w:themeColor="text1"/>
          <w:kern w:val="0"/>
          <w:sz w:val="32"/>
          <w:szCs w:val="32"/>
        </w:rPr>
        <w:t>疫木清理</w:t>
      </w:r>
      <w:r>
        <w:rPr>
          <w:rFonts w:ascii="Times New Roman" w:hAnsi="Times New Roman" w:eastAsia="方正仿宋_GBK" w:cs="Times New Roman"/>
          <w:color w:val="000000" w:themeColor="text1"/>
          <w:kern w:val="0"/>
          <w:sz w:val="32"/>
          <w:szCs w:val="32"/>
        </w:rPr>
        <w:t>除治工程</w:t>
      </w:r>
      <w:r>
        <w:rPr>
          <w:rFonts w:hint="eastAsia" w:ascii="Times New Roman" w:hAnsi="Times New Roman" w:eastAsia="方正仿宋_GBK" w:cs="Times New Roman"/>
          <w:color w:val="000000" w:themeColor="text1"/>
          <w:kern w:val="0"/>
          <w:sz w:val="32"/>
          <w:szCs w:val="32"/>
        </w:rPr>
        <w:t>以公开竞标，低价中标的方式进行公开招标。（如出现相同低价中标企业，以抽签方式选出中标企业）。</w:t>
      </w:r>
    </w:p>
    <w:p w14:paraId="241D4712">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五</w:t>
      </w:r>
      <w:r>
        <w:rPr>
          <w:rFonts w:ascii="方正黑体_GBK" w:hAnsi="方正黑体_GBK" w:eastAsia="方正黑体_GBK" w:cs="Times New Roman"/>
          <w:color w:val="000000" w:themeColor="text1"/>
          <w:kern w:val="0"/>
          <w:sz w:val="32"/>
          <w:szCs w:val="32"/>
        </w:rPr>
        <w:t>、结算方式</w:t>
      </w:r>
    </w:p>
    <w:p w14:paraId="57AFDD8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本项目</w:t>
      </w:r>
      <w:r>
        <w:rPr>
          <w:rFonts w:hint="eastAsia" w:ascii="Times New Roman" w:hAnsi="Times New Roman" w:eastAsia="方正仿宋_GBK" w:cs="Times New Roman"/>
          <w:color w:val="000000" w:themeColor="text1"/>
          <w:kern w:val="0"/>
          <w:sz w:val="32"/>
          <w:szCs w:val="32"/>
        </w:rPr>
        <w:t>发包</w:t>
      </w:r>
      <w:r>
        <w:rPr>
          <w:rFonts w:ascii="Times New Roman" w:hAnsi="Times New Roman" w:eastAsia="方正仿宋_GBK" w:cs="Times New Roman"/>
          <w:color w:val="000000" w:themeColor="text1"/>
          <w:kern w:val="0"/>
          <w:sz w:val="32"/>
          <w:szCs w:val="32"/>
        </w:rPr>
        <w:t>范围内实行固定总价包干。</w:t>
      </w:r>
    </w:p>
    <w:p w14:paraId="682CDD1D">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结算价</w:t>
      </w:r>
      <w:r>
        <w:rPr>
          <w:rFonts w:hint="eastAsia" w:ascii="Times New Roman" w:hAnsi="Times New Roman" w:eastAsia="方正仿宋_GBK" w:cs="Times New Roman"/>
          <w:color w:val="000000" w:themeColor="text1"/>
          <w:kern w:val="0"/>
          <w:sz w:val="32"/>
          <w:szCs w:val="32"/>
        </w:rPr>
        <w:t>等于</w:t>
      </w:r>
      <w:r>
        <w:rPr>
          <w:rFonts w:ascii="Times New Roman" w:hAnsi="Times New Roman" w:eastAsia="方正仿宋_GBK" w:cs="Times New Roman"/>
          <w:color w:val="000000" w:themeColor="text1"/>
          <w:kern w:val="0"/>
          <w:sz w:val="32"/>
          <w:szCs w:val="32"/>
        </w:rPr>
        <w:t>中标价</w:t>
      </w:r>
      <w:r>
        <w:rPr>
          <w:rFonts w:hint="eastAsia" w:ascii="Times New Roman" w:hAnsi="Times New Roman" w:eastAsia="方正仿宋_GBK" w:cs="Times New Roman"/>
          <w:color w:val="000000" w:themeColor="text1"/>
          <w:kern w:val="0"/>
          <w:sz w:val="32"/>
          <w:szCs w:val="32"/>
        </w:rPr>
        <w:t>。</w:t>
      </w:r>
    </w:p>
    <w:p w14:paraId="69448B2D">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六</w:t>
      </w:r>
      <w:r>
        <w:rPr>
          <w:rFonts w:ascii="方正黑体_GBK" w:hAnsi="方正黑体_GBK" w:eastAsia="方正黑体_GBK" w:cs="Times New Roman"/>
          <w:color w:val="000000" w:themeColor="text1"/>
          <w:kern w:val="0"/>
          <w:sz w:val="32"/>
          <w:szCs w:val="32"/>
        </w:rPr>
        <w:t>、付款方式</w:t>
      </w:r>
    </w:p>
    <w:p w14:paraId="5FFD5666">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本工程不支付预付款，</w:t>
      </w:r>
      <w:r>
        <w:rPr>
          <w:rFonts w:hint="eastAsia" w:ascii="Times New Roman" w:hAnsi="Times New Roman" w:eastAsia="方正仿宋_GBK" w:cs="Times New Roman"/>
          <w:color w:val="000000" w:themeColor="text1"/>
          <w:kern w:val="0"/>
          <w:sz w:val="32"/>
          <w:szCs w:val="32"/>
          <w:lang w:val="en-US" w:eastAsia="zh-CN"/>
        </w:rPr>
        <w:t>2025年度</w:t>
      </w:r>
      <w:r>
        <w:rPr>
          <w:rFonts w:ascii="Times New Roman" w:hAnsi="Times New Roman" w:eastAsia="方正仿宋_GBK" w:cs="Times New Roman"/>
          <w:color w:val="000000" w:themeColor="text1"/>
          <w:kern w:val="0"/>
          <w:sz w:val="32"/>
          <w:szCs w:val="32"/>
        </w:rPr>
        <w:t>在规定时间内</w:t>
      </w:r>
      <w:r>
        <w:rPr>
          <w:rFonts w:hint="eastAsia" w:ascii="Times New Roman" w:hAnsi="Times New Roman" w:eastAsia="方正仿宋_GBK" w:cs="Times New Roman"/>
          <w:color w:val="000000" w:themeColor="text1"/>
          <w:kern w:val="0"/>
          <w:sz w:val="32"/>
          <w:szCs w:val="32"/>
        </w:rPr>
        <w:t>按要求</w:t>
      </w:r>
      <w:r>
        <w:rPr>
          <w:rFonts w:ascii="Times New Roman" w:hAnsi="Times New Roman" w:eastAsia="方正仿宋_GBK" w:cs="Times New Roman"/>
          <w:color w:val="000000" w:themeColor="text1"/>
          <w:kern w:val="0"/>
          <w:sz w:val="32"/>
          <w:szCs w:val="32"/>
        </w:rPr>
        <w:t>完成山场除治</w:t>
      </w:r>
      <w:r>
        <w:rPr>
          <w:rFonts w:hint="eastAsia" w:ascii="Times New Roman" w:hAnsi="Times New Roman" w:eastAsia="方正仿宋_GBK" w:cs="Times New Roman"/>
          <w:color w:val="000000" w:themeColor="text1"/>
          <w:kern w:val="0"/>
          <w:sz w:val="32"/>
          <w:szCs w:val="32"/>
        </w:rPr>
        <w:t>工作</w:t>
      </w:r>
      <w:r>
        <w:rPr>
          <w:rFonts w:ascii="Times New Roman" w:hAnsi="Times New Roman" w:eastAsia="方正仿宋_GBK" w:cs="Times New Roman"/>
          <w:color w:val="000000" w:themeColor="text1"/>
          <w:kern w:val="0"/>
          <w:sz w:val="32"/>
          <w:szCs w:val="32"/>
        </w:rPr>
        <w:t>，经</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验收合格，</w:t>
      </w:r>
      <w:r>
        <w:rPr>
          <w:rFonts w:hint="eastAsia" w:ascii="Times New Roman" w:hAnsi="Times New Roman" w:eastAsia="方正仿宋_GBK" w:cs="Times New Roman"/>
          <w:color w:val="000000" w:themeColor="text1"/>
          <w:kern w:val="0"/>
          <w:sz w:val="32"/>
          <w:szCs w:val="32"/>
        </w:rPr>
        <w:t>待县上资金拨付到我镇后，</w:t>
      </w:r>
      <w:r>
        <w:rPr>
          <w:rFonts w:ascii="Times New Roman" w:hAnsi="Times New Roman" w:eastAsia="方正仿宋_GBK" w:cs="Times New Roman"/>
          <w:color w:val="000000" w:themeColor="text1"/>
          <w:kern w:val="0"/>
          <w:sz w:val="32"/>
          <w:szCs w:val="32"/>
        </w:rPr>
        <w:t>凭项目所在地开具的税务发票，支付至合同金额的</w:t>
      </w:r>
      <w:r>
        <w:rPr>
          <w:rFonts w:hint="eastAsia" w:ascii="Times New Roman" w:hAnsi="Times New Roman" w:eastAsia="方正仿宋_GBK" w:cs="Times New Roman"/>
          <w:color w:val="000000" w:themeColor="text1"/>
          <w:kern w:val="0"/>
          <w:sz w:val="32"/>
          <w:szCs w:val="32"/>
        </w:rPr>
        <w:t>50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待202</w:t>
      </w:r>
      <w:r>
        <w:rPr>
          <w:rFonts w:hint="eastAsia" w:ascii="Times New Roman" w:hAnsi="Times New Roman" w:eastAsia="方正仿宋_GBK" w:cs="Times New Roman"/>
          <w:color w:val="000000" w:themeColor="text1"/>
          <w:kern w:val="0"/>
          <w:sz w:val="32"/>
          <w:szCs w:val="32"/>
          <w:lang w:val="en-US" w:eastAsia="zh-CN"/>
        </w:rPr>
        <w:t>6</w:t>
      </w:r>
      <w:r>
        <w:rPr>
          <w:rFonts w:ascii="Times New Roman" w:hAnsi="Times New Roman" w:eastAsia="方正仿宋_GBK" w:cs="Times New Roman"/>
          <w:color w:val="000000" w:themeColor="text1"/>
          <w:kern w:val="0"/>
          <w:sz w:val="32"/>
          <w:szCs w:val="32"/>
        </w:rPr>
        <w:t>年秋季普查</w:t>
      </w:r>
      <w:r>
        <w:rPr>
          <w:rFonts w:hint="eastAsia" w:ascii="Times New Roman" w:hAnsi="Times New Roman" w:eastAsia="方正仿宋_GBK" w:cs="Times New Roman"/>
          <w:color w:val="000000" w:themeColor="text1"/>
          <w:kern w:val="0"/>
          <w:sz w:val="32"/>
          <w:szCs w:val="32"/>
        </w:rPr>
        <w:t>病</w:t>
      </w:r>
      <w:r>
        <w:rPr>
          <w:rFonts w:ascii="Times New Roman" w:hAnsi="Times New Roman" w:eastAsia="方正仿宋_GBK" w:cs="Times New Roman"/>
          <w:color w:val="000000" w:themeColor="text1"/>
          <w:kern w:val="0"/>
          <w:sz w:val="32"/>
          <w:szCs w:val="32"/>
        </w:rPr>
        <w:t>死松树下降</w:t>
      </w:r>
      <w:r>
        <w:rPr>
          <w:rFonts w:hint="eastAsia" w:ascii="Times New Roman" w:hAnsi="Times New Roman" w:eastAsia="方正仿宋_GBK" w:cs="Times New Roman"/>
          <w:color w:val="000000" w:themeColor="text1"/>
          <w:kern w:val="0"/>
          <w:sz w:val="32"/>
          <w:szCs w:val="32"/>
        </w:rPr>
        <w:t>15</w:t>
      </w:r>
      <w:r>
        <w:rPr>
          <w:rFonts w:ascii="Times New Roman" w:hAnsi="Times New Roman" w:eastAsia="方正仿宋_GBK" w:cs="Times New Roman"/>
          <w:color w:val="000000" w:themeColor="text1"/>
          <w:kern w:val="0"/>
          <w:sz w:val="32"/>
          <w:szCs w:val="32"/>
        </w:rPr>
        <w:t> %以上，凭项目所在地开具的税务发票，支付至合同金额的</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余下的</w:t>
      </w:r>
      <w:r>
        <w:rPr>
          <w:rFonts w:hint="eastAsia" w:ascii="Times New Roman" w:hAnsi="Times New Roman" w:eastAsia="方正仿宋_GBK" w:cs="Times New Roman"/>
          <w:color w:val="000000" w:themeColor="text1"/>
          <w:kern w:val="0"/>
          <w:sz w:val="32"/>
          <w:szCs w:val="32"/>
        </w:rPr>
        <w:t>20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在202</w:t>
      </w:r>
      <w:r>
        <w:rPr>
          <w:rFonts w:hint="eastAsia" w:ascii="Times New Roman" w:hAnsi="Times New Roman" w:eastAsia="方正仿宋_GBK" w:cs="Times New Roman"/>
          <w:color w:val="000000" w:themeColor="text1"/>
          <w:kern w:val="0"/>
          <w:sz w:val="32"/>
          <w:szCs w:val="32"/>
          <w:lang w:val="en-US" w:eastAsia="zh-CN"/>
        </w:rPr>
        <w:t>6</w:t>
      </w:r>
      <w:r>
        <w:rPr>
          <w:rFonts w:hint="eastAsia" w:ascii="Times New Roman" w:hAnsi="Times New Roman" w:eastAsia="方正仿宋_GBK" w:cs="Times New Roman"/>
          <w:color w:val="000000" w:themeColor="text1"/>
          <w:kern w:val="0"/>
          <w:sz w:val="32"/>
          <w:szCs w:val="32"/>
        </w:rPr>
        <w:t>年度三溪镇松材线虫病除治工作开展时一</w:t>
      </w:r>
      <w:r>
        <w:rPr>
          <w:rFonts w:ascii="Times New Roman" w:hAnsi="Times New Roman" w:eastAsia="方正仿宋_GBK" w:cs="Times New Roman"/>
          <w:color w:val="000000" w:themeColor="text1"/>
          <w:kern w:val="0"/>
          <w:sz w:val="32"/>
          <w:szCs w:val="32"/>
        </w:rPr>
        <w:t>次性无息支付。</w:t>
      </w:r>
    </w:p>
    <w:p w14:paraId="68D246B1">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lang w:val="en-US" w:eastAsia="zh-CN"/>
        </w:rPr>
        <w:t>2026年度</w:t>
      </w:r>
      <w:r>
        <w:rPr>
          <w:rFonts w:ascii="Times New Roman" w:hAnsi="Times New Roman" w:eastAsia="方正仿宋_GBK" w:cs="Times New Roman"/>
          <w:color w:val="000000" w:themeColor="text1"/>
          <w:kern w:val="0"/>
          <w:sz w:val="32"/>
          <w:szCs w:val="32"/>
        </w:rPr>
        <w:t>在规定时间内</w:t>
      </w:r>
      <w:r>
        <w:rPr>
          <w:rFonts w:hint="eastAsia" w:ascii="Times New Roman" w:hAnsi="Times New Roman" w:eastAsia="方正仿宋_GBK" w:cs="Times New Roman"/>
          <w:color w:val="000000" w:themeColor="text1"/>
          <w:kern w:val="0"/>
          <w:sz w:val="32"/>
          <w:szCs w:val="32"/>
        </w:rPr>
        <w:t>按要求</w:t>
      </w:r>
      <w:r>
        <w:rPr>
          <w:rFonts w:ascii="Times New Roman" w:hAnsi="Times New Roman" w:eastAsia="方正仿宋_GBK" w:cs="Times New Roman"/>
          <w:color w:val="000000" w:themeColor="text1"/>
          <w:kern w:val="0"/>
          <w:sz w:val="32"/>
          <w:szCs w:val="32"/>
        </w:rPr>
        <w:t>完成山场除治</w:t>
      </w:r>
      <w:r>
        <w:rPr>
          <w:rFonts w:hint="eastAsia" w:ascii="Times New Roman" w:hAnsi="Times New Roman" w:eastAsia="方正仿宋_GBK" w:cs="Times New Roman"/>
          <w:color w:val="000000" w:themeColor="text1"/>
          <w:kern w:val="0"/>
          <w:sz w:val="32"/>
          <w:szCs w:val="32"/>
        </w:rPr>
        <w:t>工作</w:t>
      </w:r>
      <w:r>
        <w:rPr>
          <w:rFonts w:ascii="Times New Roman" w:hAnsi="Times New Roman" w:eastAsia="方正仿宋_GBK" w:cs="Times New Roman"/>
          <w:color w:val="000000" w:themeColor="text1"/>
          <w:kern w:val="0"/>
          <w:sz w:val="32"/>
          <w:szCs w:val="32"/>
        </w:rPr>
        <w:t>，经</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验收合格，</w:t>
      </w:r>
      <w:r>
        <w:rPr>
          <w:rFonts w:hint="eastAsia" w:ascii="Times New Roman" w:hAnsi="Times New Roman" w:eastAsia="方正仿宋_GBK" w:cs="Times New Roman"/>
          <w:color w:val="000000" w:themeColor="text1"/>
          <w:kern w:val="0"/>
          <w:sz w:val="32"/>
          <w:szCs w:val="32"/>
        </w:rPr>
        <w:t>待县上资金拨付到我镇后，</w:t>
      </w:r>
      <w:r>
        <w:rPr>
          <w:rFonts w:ascii="Times New Roman" w:hAnsi="Times New Roman" w:eastAsia="方正仿宋_GBK" w:cs="Times New Roman"/>
          <w:color w:val="000000" w:themeColor="text1"/>
          <w:kern w:val="0"/>
          <w:sz w:val="32"/>
          <w:szCs w:val="32"/>
        </w:rPr>
        <w:t>凭项目所在地开具的税务发票，支付至合同金额的</w:t>
      </w:r>
      <w:r>
        <w:rPr>
          <w:rFonts w:hint="eastAsia" w:ascii="Times New Roman" w:hAnsi="Times New Roman" w:eastAsia="方正仿宋_GBK" w:cs="Times New Roman"/>
          <w:color w:val="000000" w:themeColor="text1"/>
          <w:kern w:val="0"/>
          <w:sz w:val="32"/>
          <w:szCs w:val="32"/>
        </w:rPr>
        <w:t>50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待202</w:t>
      </w:r>
      <w:r>
        <w:rPr>
          <w:rFonts w:hint="eastAsia" w:ascii="Times New Roman" w:hAnsi="Times New Roman" w:eastAsia="方正仿宋_GBK" w:cs="Times New Roman"/>
          <w:color w:val="000000" w:themeColor="text1"/>
          <w:kern w:val="0"/>
          <w:sz w:val="32"/>
          <w:szCs w:val="32"/>
          <w:lang w:val="en-US" w:eastAsia="zh-CN"/>
        </w:rPr>
        <w:t>7</w:t>
      </w:r>
      <w:r>
        <w:rPr>
          <w:rFonts w:ascii="Times New Roman" w:hAnsi="Times New Roman" w:eastAsia="方正仿宋_GBK" w:cs="Times New Roman"/>
          <w:color w:val="000000" w:themeColor="text1"/>
          <w:kern w:val="0"/>
          <w:sz w:val="32"/>
          <w:szCs w:val="32"/>
        </w:rPr>
        <w:t>年秋季普查</w:t>
      </w:r>
      <w:r>
        <w:rPr>
          <w:rFonts w:hint="eastAsia" w:ascii="Times New Roman" w:hAnsi="Times New Roman" w:eastAsia="方正仿宋_GBK" w:cs="Times New Roman"/>
          <w:color w:val="000000" w:themeColor="text1"/>
          <w:kern w:val="0"/>
          <w:sz w:val="32"/>
          <w:szCs w:val="32"/>
        </w:rPr>
        <w:t>病</w:t>
      </w:r>
      <w:r>
        <w:rPr>
          <w:rFonts w:ascii="Times New Roman" w:hAnsi="Times New Roman" w:eastAsia="方正仿宋_GBK" w:cs="Times New Roman"/>
          <w:color w:val="000000" w:themeColor="text1"/>
          <w:kern w:val="0"/>
          <w:sz w:val="32"/>
          <w:szCs w:val="32"/>
        </w:rPr>
        <w:t>死松树下降</w:t>
      </w:r>
      <w:r>
        <w:rPr>
          <w:rFonts w:hint="eastAsia" w:ascii="Times New Roman" w:hAnsi="Times New Roman" w:eastAsia="方正仿宋_GBK" w:cs="Times New Roman"/>
          <w:color w:val="000000" w:themeColor="text1"/>
          <w:kern w:val="0"/>
          <w:sz w:val="32"/>
          <w:szCs w:val="32"/>
        </w:rPr>
        <w:t>15</w:t>
      </w:r>
      <w:r>
        <w:rPr>
          <w:rFonts w:ascii="Times New Roman" w:hAnsi="Times New Roman" w:eastAsia="方正仿宋_GBK" w:cs="Times New Roman"/>
          <w:color w:val="000000" w:themeColor="text1"/>
          <w:kern w:val="0"/>
          <w:sz w:val="32"/>
          <w:szCs w:val="32"/>
        </w:rPr>
        <w:t> %以上，凭项目所在地开具的税务发票，支付至合同金额的</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余下的</w:t>
      </w:r>
      <w:r>
        <w:rPr>
          <w:rFonts w:hint="eastAsia" w:ascii="Times New Roman" w:hAnsi="Times New Roman" w:eastAsia="方正仿宋_GBK" w:cs="Times New Roman"/>
          <w:color w:val="000000" w:themeColor="text1"/>
          <w:kern w:val="0"/>
          <w:sz w:val="32"/>
          <w:szCs w:val="32"/>
        </w:rPr>
        <w:t>20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在202</w:t>
      </w:r>
      <w:r>
        <w:rPr>
          <w:rFonts w:hint="eastAsia" w:ascii="Times New Roman" w:hAnsi="Times New Roman" w:eastAsia="方正仿宋_GBK" w:cs="Times New Roman"/>
          <w:color w:val="000000" w:themeColor="text1"/>
          <w:kern w:val="0"/>
          <w:sz w:val="32"/>
          <w:szCs w:val="32"/>
          <w:lang w:val="en-US" w:eastAsia="zh-CN"/>
        </w:rPr>
        <w:t>7</w:t>
      </w:r>
      <w:r>
        <w:rPr>
          <w:rFonts w:hint="eastAsia" w:ascii="Times New Roman" w:hAnsi="Times New Roman" w:eastAsia="方正仿宋_GBK" w:cs="Times New Roman"/>
          <w:color w:val="000000" w:themeColor="text1"/>
          <w:kern w:val="0"/>
          <w:sz w:val="32"/>
          <w:szCs w:val="32"/>
        </w:rPr>
        <w:t>年度三溪镇松材线虫病除治工作开展时一</w:t>
      </w:r>
      <w:r>
        <w:rPr>
          <w:rFonts w:ascii="Times New Roman" w:hAnsi="Times New Roman" w:eastAsia="方正仿宋_GBK" w:cs="Times New Roman"/>
          <w:color w:val="000000" w:themeColor="text1"/>
          <w:kern w:val="0"/>
          <w:sz w:val="32"/>
          <w:szCs w:val="32"/>
        </w:rPr>
        <w:t>次性无息支付。</w:t>
      </w:r>
    </w:p>
    <w:p w14:paraId="645E471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支付方式仅对公账户支付。</w:t>
      </w:r>
    </w:p>
    <w:p w14:paraId="0E941131">
      <w:pPr>
        <w:widowControl/>
        <w:spacing w:line="480" w:lineRule="exact"/>
        <w:ind w:firstLine="640" w:firstLineChars="200"/>
        <w:rPr>
          <w:rFonts w:ascii="Times New Roman" w:hAnsi="方正黑体_GBK" w:eastAsia="方正黑体_GBK"/>
          <w:color w:val="000000" w:themeColor="text1"/>
          <w:kern w:val="0"/>
          <w:sz w:val="32"/>
          <w:szCs w:val="32"/>
        </w:rPr>
      </w:pPr>
      <w:r>
        <w:rPr>
          <w:rFonts w:hint="eastAsia" w:ascii="Times New Roman" w:hAnsi="方正黑体_GBK" w:eastAsia="方正黑体_GBK"/>
          <w:color w:val="000000" w:themeColor="text1"/>
          <w:kern w:val="0"/>
          <w:sz w:val="32"/>
          <w:szCs w:val="32"/>
        </w:rPr>
        <w:t>七</w:t>
      </w:r>
      <w:r>
        <w:rPr>
          <w:rFonts w:ascii="Times New Roman" w:hAnsi="方正黑体_GBK" w:eastAsia="方正黑体_GBK"/>
          <w:color w:val="000000" w:themeColor="text1"/>
          <w:kern w:val="0"/>
          <w:sz w:val="32"/>
          <w:szCs w:val="32"/>
        </w:rPr>
        <w:t>、</w:t>
      </w:r>
      <w:r>
        <w:rPr>
          <w:rFonts w:hint="eastAsia" w:ascii="Times New Roman" w:hAnsi="方正黑体_GBK" w:eastAsia="方正黑体_GBK"/>
          <w:color w:val="000000" w:themeColor="text1"/>
          <w:kern w:val="0"/>
          <w:sz w:val="32"/>
          <w:szCs w:val="32"/>
        </w:rPr>
        <w:t>工作</w:t>
      </w:r>
      <w:r>
        <w:rPr>
          <w:rFonts w:ascii="Times New Roman" w:hAnsi="方正黑体_GBK" w:eastAsia="方正黑体_GBK"/>
          <w:color w:val="000000" w:themeColor="text1"/>
          <w:kern w:val="0"/>
          <w:sz w:val="32"/>
          <w:szCs w:val="32"/>
        </w:rPr>
        <w:t>成效扣减资金办法</w:t>
      </w:r>
    </w:p>
    <w:p w14:paraId="161F7DC4">
      <w:pPr>
        <w:widowControl/>
        <w:spacing w:line="480" w:lineRule="exact"/>
        <w:ind w:firstLine="640" w:firstLineChars="200"/>
        <w:jc w:val="left"/>
        <w:rPr>
          <w:rFonts w:hint="eastAsia" w:ascii="Times New Roman" w:hAnsi="Times New Roman" w:eastAsia="方正仿宋_GBK"/>
          <w:color w:val="000000" w:themeColor="text1"/>
          <w:sz w:val="32"/>
          <w:szCs w:val="32"/>
          <w:lang w:eastAsia="zh-CN"/>
        </w:rPr>
      </w:pPr>
      <w:r>
        <w:rPr>
          <w:rFonts w:ascii="Times New Roman" w:hAnsi="Times New Roman" w:eastAsia="方正仿宋_GBK"/>
          <w:color w:val="000000" w:themeColor="text1"/>
          <w:sz w:val="32"/>
          <w:szCs w:val="32"/>
        </w:rPr>
        <w:t>1.除治后当年（4-11月）每出现1处团状</w:t>
      </w:r>
      <w:r>
        <w:rPr>
          <w:rFonts w:hint="eastAsia" w:ascii="Times New Roman" w:hAnsi="Times New Roman" w:eastAsia="方正仿宋_GBK"/>
          <w:color w:val="000000" w:themeColor="text1"/>
          <w:sz w:val="32"/>
          <w:szCs w:val="32"/>
        </w:rPr>
        <w:t>（面积30亩以内，病死树15株以上）</w:t>
      </w:r>
      <w:r>
        <w:rPr>
          <w:rFonts w:ascii="Times New Roman" w:hAnsi="Times New Roman" w:eastAsia="方正仿宋_GBK"/>
          <w:color w:val="000000" w:themeColor="text1"/>
          <w:sz w:val="32"/>
          <w:szCs w:val="32"/>
        </w:rPr>
        <w:t>死亡的就</w:t>
      </w:r>
      <w:r>
        <w:rPr>
          <w:rFonts w:hint="eastAsia" w:ascii="Times New Roman" w:hAnsi="Times New Roman" w:eastAsia="方正仿宋_GBK"/>
          <w:color w:val="000000" w:themeColor="text1"/>
          <w:sz w:val="32"/>
          <w:szCs w:val="32"/>
          <w:lang w:val="en-US" w:eastAsia="zh-CN"/>
        </w:rPr>
        <w:t>缴纳</w:t>
      </w:r>
      <w:r>
        <w:rPr>
          <w:rFonts w:hint="eastAsia" w:ascii="Times New Roman" w:hAnsi="Times New Roman" w:eastAsia="方正仿宋_GBK"/>
          <w:color w:val="000000" w:themeColor="text1"/>
          <w:sz w:val="32"/>
          <w:szCs w:val="32"/>
        </w:rPr>
        <w:t>除治</w:t>
      </w:r>
      <w:r>
        <w:rPr>
          <w:rFonts w:ascii="Times New Roman" w:hAnsi="Times New Roman" w:eastAsia="方正仿宋_GBK"/>
          <w:color w:val="000000" w:themeColor="text1"/>
          <w:sz w:val="32"/>
          <w:szCs w:val="32"/>
        </w:rPr>
        <w:t>合同约定金额</w:t>
      </w:r>
      <w:r>
        <w:rPr>
          <w:rFonts w:hint="eastAsia" w:ascii="Times New Roman" w:hAnsi="Times New Roman" w:eastAsia="方正仿宋_GBK"/>
          <w:color w:val="000000" w:themeColor="text1"/>
          <w:sz w:val="32"/>
          <w:szCs w:val="32"/>
        </w:rPr>
        <w:t>中未支付的</w:t>
      </w:r>
      <w:r>
        <w:rPr>
          <w:rFonts w:hint="eastAsia" w:ascii="Times New Roman" w:hAnsi="Times New Roman" w:eastAsia="方正仿宋_GBK" w:cs="Times New Roman"/>
          <w:color w:val="000000" w:themeColor="text1"/>
          <w:kern w:val="0"/>
          <w:sz w:val="32"/>
          <w:szCs w:val="32"/>
        </w:rPr>
        <w:t>3</w:t>
      </w:r>
      <w:r>
        <w:rPr>
          <w:rFonts w:hint="eastAsia" w:ascii="Times New Roman" w:hAnsi="Times New Roman" w:eastAsia="方正仿宋_GBK"/>
          <w:color w:val="000000" w:themeColor="text1"/>
          <w:sz w:val="32"/>
          <w:szCs w:val="32"/>
        </w:rPr>
        <w:t>万元</w:t>
      </w:r>
      <w:r>
        <w:rPr>
          <w:rFonts w:hint="eastAsia" w:ascii="Times New Roman" w:hAnsi="Times New Roman" w:eastAsia="方正仿宋_GBK"/>
          <w:color w:val="000000" w:themeColor="text1"/>
          <w:sz w:val="32"/>
          <w:szCs w:val="32"/>
          <w:lang w:val="en-US" w:eastAsia="zh-CN"/>
        </w:rPr>
        <w:t>违约金</w:t>
      </w:r>
      <w:r>
        <w:rPr>
          <w:rFonts w:ascii="Times New Roman" w:hAnsi="Times New Roman" w:eastAsia="方正仿宋_GBK"/>
          <w:color w:val="000000" w:themeColor="text1"/>
          <w:sz w:val="32"/>
          <w:szCs w:val="32"/>
        </w:rPr>
        <w:t>，以此类推、</w:t>
      </w:r>
      <w:r>
        <w:rPr>
          <w:rFonts w:hint="eastAsia" w:ascii="Times New Roman" w:hAnsi="Times New Roman" w:eastAsia="方正仿宋_GBK"/>
          <w:color w:val="000000" w:themeColor="text1"/>
          <w:sz w:val="32"/>
          <w:szCs w:val="32"/>
          <w:lang w:val="en-US" w:eastAsia="zh-CN"/>
        </w:rPr>
        <w:t>缴</w:t>
      </w:r>
      <w:r>
        <w:rPr>
          <w:rFonts w:ascii="Times New Roman" w:hAnsi="Times New Roman" w:eastAsia="方正仿宋_GBK"/>
          <w:color w:val="000000" w:themeColor="text1"/>
          <w:sz w:val="32"/>
          <w:szCs w:val="32"/>
        </w:rPr>
        <w:t>完为止，同时甲方有权单方解除合同；每出现1处簇状</w:t>
      </w:r>
      <w:r>
        <w:rPr>
          <w:rFonts w:hint="eastAsia" w:ascii="Times New Roman" w:hAnsi="Times New Roman" w:eastAsia="方正仿宋_GBK"/>
          <w:color w:val="000000" w:themeColor="text1"/>
          <w:sz w:val="32"/>
          <w:szCs w:val="32"/>
        </w:rPr>
        <w:t>（面积30亩以内，病死树5-15株之间）</w:t>
      </w:r>
      <w:r>
        <w:rPr>
          <w:rFonts w:ascii="Times New Roman" w:hAnsi="Times New Roman" w:eastAsia="方正仿宋_GBK"/>
          <w:color w:val="000000" w:themeColor="text1"/>
          <w:sz w:val="32"/>
          <w:szCs w:val="32"/>
        </w:rPr>
        <w:t>死亡的就</w:t>
      </w:r>
      <w:r>
        <w:rPr>
          <w:rFonts w:hint="eastAsia" w:ascii="Times New Roman" w:hAnsi="Times New Roman" w:eastAsia="方正仿宋_GBK"/>
          <w:color w:val="000000" w:themeColor="text1"/>
          <w:sz w:val="32"/>
          <w:szCs w:val="32"/>
          <w:lang w:val="en-US" w:eastAsia="zh-CN"/>
        </w:rPr>
        <w:t>缴纳</w:t>
      </w:r>
      <w:r>
        <w:rPr>
          <w:rFonts w:hint="eastAsia" w:ascii="Times New Roman" w:hAnsi="Times New Roman" w:eastAsia="方正仿宋_GBK"/>
          <w:color w:val="000000" w:themeColor="text1"/>
          <w:sz w:val="32"/>
          <w:szCs w:val="32"/>
        </w:rPr>
        <w:t>除治</w:t>
      </w:r>
      <w:r>
        <w:rPr>
          <w:rFonts w:ascii="Times New Roman" w:hAnsi="Times New Roman" w:eastAsia="方正仿宋_GBK"/>
          <w:color w:val="000000" w:themeColor="text1"/>
          <w:sz w:val="32"/>
          <w:szCs w:val="32"/>
        </w:rPr>
        <w:t>合同约定金额</w:t>
      </w:r>
      <w:r>
        <w:rPr>
          <w:rFonts w:hint="eastAsia" w:ascii="Times New Roman" w:hAnsi="Times New Roman" w:eastAsia="方正仿宋_GBK"/>
          <w:color w:val="000000" w:themeColor="text1"/>
          <w:sz w:val="32"/>
          <w:szCs w:val="32"/>
        </w:rPr>
        <w:t>中未支付的</w:t>
      </w:r>
      <w:r>
        <w:rPr>
          <w:rFonts w:hint="eastAsia" w:ascii="Times New Roman" w:hAnsi="Times New Roman" w:eastAsia="方正仿宋_GBK" w:cs="Times New Roman"/>
          <w:color w:val="000000" w:themeColor="text1"/>
          <w:kern w:val="0"/>
          <w:sz w:val="32"/>
          <w:szCs w:val="32"/>
        </w:rPr>
        <w:t>2</w:t>
      </w:r>
      <w:r>
        <w:rPr>
          <w:rFonts w:hint="eastAsia" w:ascii="Times New Roman" w:hAnsi="Times New Roman" w:eastAsia="方正仿宋_GBK"/>
          <w:color w:val="000000" w:themeColor="text1"/>
          <w:sz w:val="32"/>
          <w:szCs w:val="32"/>
        </w:rPr>
        <w:t>万元</w:t>
      </w:r>
      <w:r>
        <w:rPr>
          <w:rFonts w:hint="eastAsia" w:ascii="Times New Roman" w:hAnsi="Times New Roman" w:eastAsia="方正仿宋_GBK"/>
          <w:color w:val="000000" w:themeColor="text1"/>
          <w:sz w:val="32"/>
          <w:szCs w:val="32"/>
          <w:lang w:val="en-US" w:eastAsia="zh-CN"/>
        </w:rPr>
        <w:t>违约金</w:t>
      </w:r>
      <w:r>
        <w:rPr>
          <w:rFonts w:ascii="Times New Roman" w:hAnsi="Times New Roman" w:eastAsia="方正仿宋_GBK"/>
          <w:color w:val="000000" w:themeColor="text1"/>
          <w:sz w:val="32"/>
          <w:szCs w:val="32"/>
        </w:rPr>
        <w:t>，以此类推、</w:t>
      </w:r>
      <w:r>
        <w:rPr>
          <w:rFonts w:hint="eastAsia" w:ascii="Times New Roman" w:hAnsi="Times New Roman" w:eastAsia="方正仿宋_GBK"/>
          <w:color w:val="000000" w:themeColor="text1"/>
          <w:sz w:val="32"/>
          <w:szCs w:val="32"/>
          <w:lang w:val="en-US" w:eastAsia="zh-CN"/>
        </w:rPr>
        <w:t>缴</w:t>
      </w:r>
      <w:r>
        <w:rPr>
          <w:rFonts w:ascii="Times New Roman" w:hAnsi="Times New Roman" w:eastAsia="方正仿宋_GBK"/>
          <w:color w:val="000000" w:themeColor="text1"/>
          <w:sz w:val="32"/>
          <w:szCs w:val="32"/>
        </w:rPr>
        <w:t>完为止</w:t>
      </w:r>
      <w:r>
        <w:rPr>
          <w:rFonts w:hint="eastAsia" w:ascii="Times New Roman" w:hAnsi="Times New Roman" w:eastAsia="方正仿宋_GBK"/>
          <w:color w:val="000000" w:themeColor="text1"/>
          <w:sz w:val="32"/>
          <w:szCs w:val="32"/>
          <w:lang w:eastAsia="zh-CN"/>
        </w:rPr>
        <w:t>；</w:t>
      </w:r>
    </w:p>
    <w:p w14:paraId="2933FE74">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2.</w:t>
      </w:r>
      <w:r>
        <w:rPr>
          <w:rFonts w:ascii="Times New Roman" w:hAnsi="Times New Roman" w:eastAsia="方正仿宋_GBK"/>
          <w:color w:val="000000" w:themeColor="text1"/>
          <w:sz w:val="32"/>
          <w:szCs w:val="32"/>
        </w:rPr>
        <w:t>秋季普查结果中枯（病）死松树数量较上年普查数量增加的</w:t>
      </w:r>
      <w:r>
        <w:rPr>
          <w:rFonts w:hint="eastAsia" w:ascii="Times New Roman" w:hAnsi="Times New Roman" w:eastAsia="方正仿宋_GBK"/>
          <w:color w:val="000000" w:themeColor="text1"/>
          <w:sz w:val="32"/>
          <w:szCs w:val="32"/>
          <w:lang w:eastAsia="zh-CN"/>
        </w:rPr>
        <w:t>（</w:t>
      </w:r>
      <w:r>
        <w:rPr>
          <w:rFonts w:hint="eastAsia" w:ascii="Times New Roman" w:hAnsi="Times New Roman" w:eastAsia="方正仿宋_GBK"/>
          <w:color w:val="000000" w:themeColor="text1"/>
          <w:sz w:val="32"/>
          <w:szCs w:val="32"/>
          <w:lang w:val="en-US" w:eastAsia="zh-CN"/>
        </w:rPr>
        <w:t>增加一株以上就视为增加</w:t>
      </w:r>
      <w:r>
        <w:rPr>
          <w:rFonts w:hint="eastAsia" w:ascii="Times New Roman" w:hAnsi="Times New Roman" w:eastAsia="方正仿宋_GBK"/>
          <w:color w:val="000000" w:themeColor="text1"/>
          <w:sz w:val="32"/>
          <w:szCs w:val="32"/>
          <w:lang w:eastAsia="zh-CN"/>
        </w:rPr>
        <w:t>）</w:t>
      </w:r>
      <w:r>
        <w:rPr>
          <w:rFonts w:hint="eastAsia" w:ascii="Times New Roman" w:hAnsi="Times New Roman" w:eastAsia="方正仿宋_GBK"/>
          <w:color w:val="000000" w:themeColor="text1"/>
          <w:sz w:val="32"/>
          <w:szCs w:val="32"/>
          <w:lang w:val="en-US" w:eastAsia="zh-CN"/>
        </w:rPr>
        <w:t>就缴纳</w:t>
      </w:r>
      <w:r>
        <w:rPr>
          <w:rFonts w:ascii="Times New Roman" w:hAnsi="Times New Roman" w:eastAsia="方正仿宋_GBK"/>
          <w:color w:val="000000" w:themeColor="text1"/>
          <w:sz w:val="32"/>
          <w:szCs w:val="32"/>
        </w:rPr>
        <w:t>除治合同</w:t>
      </w:r>
      <w:r>
        <w:rPr>
          <w:rFonts w:hint="eastAsia" w:ascii="Times New Roman" w:hAnsi="Times New Roman" w:eastAsia="方正仿宋_GBK"/>
          <w:color w:val="000000" w:themeColor="text1"/>
          <w:sz w:val="32"/>
          <w:szCs w:val="32"/>
        </w:rPr>
        <w:t>约定金额中未支付的5万元</w:t>
      </w:r>
      <w:r>
        <w:rPr>
          <w:rFonts w:hint="eastAsia" w:ascii="Times New Roman" w:hAnsi="Times New Roman" w:eastAsia="方正仿宋_GBK"/>
          <w:color w:val="000000" w:themeColor="text1"/>
          <w:sz w:val="32"/>
          <w:szCs w:val="32"/>
          <w:lang w:val="en-US" w:eastAsia="zh-CN"/>
        </w:rPr>
        <w:t>违约金</w:t>
      </w:r>
      <w:r>
        <w:rPr>
          <w:rFonts w:ascii="Times New Roman" w:hAnsi="Times New Roman" w:eastAsia="方正仿宋_GBK"/>
          <w:color w:val="000000" w:themeColor="text1"/>
          <w:sz w:val="32"/>
          <w:szCs w:val="32"/>
        </w:rPr>
        <w:t>；枯（病）死松树数量较上年普查数量减少而未达到目标任务的</w:t>
      </w:r>
      <w:r>
        <w:rPr>
          <w:rFonts w:hint="eastAsia" w:ascii="Times New Roman" w:hAnsi="Times New Roman" w:eastAsia="方正仿宋_GBK"/>
          <w:color w:val="000000" w:themeColor="text1"/>
          <w:sz w:val="32"/>
          <w:szCs w:val="32"/>
          <w:lang w:val="en-US" w:eastAsia="zh-CN"/>
        </w:rPr>
        <w:t>就缴纳</w:t>
      </w:r>
      <w:r>
        <w:rPr>
          <w:rFonts w:ascii="Times New Roman" w:hAnsi="Times New Roman" w:eastAsia="方正仿宋_GBK"/>
          <w:color w:val="000000" w:themeColor="text1"/>
          <w:sz w:val="32"/>
          <w:szCs w:val="32"/>
        </w:rPr>
        <w:t>除治合同</w:t>
      </w:r>
      <w:r>
        <w:rPr>
          <w:rFonts w:hint="eastAsia" w:ascii="Times New Roman" w:hAnsi="Times New Roman" w:eastAsia="方正仿宋_GBK"/>
          <w:color w:val="000000" w:themeColor="text1"/>
          <w:sz w:val="32"/>
          <w:szCs w:val="32"/>
        </w:rPr>
        <w:t>约定金额中未支付的2万元</w:t>
      </w:r>
      <w:r>
        <w:rPr>
          <w:rFonts w:hint="eastAsia" w:ascii="Times New Roman" w:hAnsi="Times New Roman" w:eastAsia="方正仿宋_GBK"/>
          <w:color w:val="000000" w:themeColor="text1"/>
          <w:sz w:val="32"/>
          <w:szCs w:val="32"/>
          <w:lang w:val="en-US" w:eastAsia="zh-CN"/>
        </w:rPr>
        <w:t>违约金；</w:t>
      </w:r>
    </w:p>
    <w:p w14:paraId="6E2599B5">
      <w:pPr>
        <w:widowControl/>
        <w:spacing w:line="480" w:lineRule="exact"/>
        <w:ind w:firstLine="640" w:firstLineChars="200"/>
        <w:jc w:val="left"/>
        <w:rPr>
          <w:color w:val="000000" w:themeColor="text1"/>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lang w:val="en-US" w:eastAsia="zh-CN"/>
        </w:rPr>
        <w:t>缴纳</w:t>
      </w:r>
      <w:r>
        <w:rPr>
          <w:rFonts w:ascii="Times New Roman" w:hAnsi="Times New Roman" w:eastAsia="方正仿宋_GBK"/>
          <w:color w:val="000000" w:themeColor="text1"/>
          <w:sz w:val="32"/>
          <w:szCs w:val="32"/>
        </w:rPr>
        <w:t>部分的工程款</w:t>
      </w:r>
      <w:r>
        <w:rPr>
          <w:rFonts w:hint="eastAsia" w:ascii="Times New Roman" w:hAnsi="Times New Roman" w:eastAsia="方正仿宋_GBK"/>
          <w:color w:val="000000" w:themeColor="text1"/>
          <w:sz w:val="32"/>
          <w:szCs w:val="32"/>
          <w:lang w:val="en-US" w:eastAsia="zh-CN"/>
        </w:rPr>
        <w:t>中违约金</w:t>
      </w:r>
      <w:r>
        <w:rPr>
          <w:rFonts w:ascii="Times New Roman" w:hAnsi="Times New Roman" w:eastAsia="方正仿宋_GBK"/>
          <w:color w:val="000000" w:themeColor="text1"/>
          <w:sz w:val="32"/>
          <w:szCs w:val="32"/>
        </w:rPr>
        <w:t>不予再给付</w:t>
      </w:r>
      <w:r>
        <w:rPr>
          <w:rFonts w:hint="eastAsia" w:ascii="Times New Roman" w:hAnsi="Times New Roman" w:eastAsia="方正仿宋_GBK"/>
          <w:color w:val="000000" w:themeColor="text1"/>
          <w:sz w:val="32"/>
          <w:szCs w:val="32"/>
        </w:rPr>
        <w:t>；</w:t>
      </w:r>
    </w:p>
    <w:p w14:paraId="68267FFD">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八</w:t>
      </w:r>
      <w:r>
        <w:rPr>
          <w:rFonts w:ascii="方正黑体_GBK" w:hAnsi="方正黑体_GBK" w:eastAsia="方正黑体_GBK" w:cs="Times New Roman"/>
          <w:color w:val="000000" w:themeColor="text1"/>
          <w:kern w:val="0"/>
          <w:sz w:val="32"/>
          <w:szCs w:val="32"/>
        </w:rPr>
        <w:t>、资格要求</w:t>
      </w:r>
    </w:p>
    <w:p w14:paraId="6A423564">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）基本条件</w:t>
      </w:r>
    </w:p>
    <w:p w14:paraId="1186D2A1">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具有独立法人资格，并取得工商行政管理部门颁发的营业执照 (须提供有效的带</w:t>
      </w:r>
      <w:r>
        <w:rPr>
          <w:rFonts w:hint="eastAsia" w:ascii="Times New Roman" w:hAnsi="Times New Roman" w:eastAsia="方正仿宋_GBK" w:cs="Times New Roman"/>
          <w:color w:val="000000" w:themeColor="text1"/>
          <w:kern w:val="0"/>
          <w:sz w:val="32"/>
          <w:szCs w:val="32"/>
        </w:rPr>
        <w:t>二</w:t>
      </w:r>
      <w:r>
        <w:rPr>
          <w:rFonts w:ascii="Times New Roman" w:hAnsi="Times New Roman" w:eastAsia="方正仿宋_GBK" w:cs="Times New Roman"/>
          <w:color w:val="000000" w:themeColor="text1"/>
          <w:kern w:val="0"/>
          <w:sz w:val="32"/>
          <w:szCs w:val="32"/>
        </w:rPr>
        <w:t>维码的营业执照复印件) 。</w:t>
      </w:r>
    </w:p>
    <w:p w14:paraId="68530D6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.具有良好的信誉。 </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公告发布之日止未受到行政限制投标处罚或受到行政限制投标处罚但不在行政处罚期内；无拖欠农民工工资败诉记录</w:t>
      </w:r>
      <w:r>
        <w:rPr>
          <w:rFonts w:ascii="Times New Roman" w:hAnsi="Times New Roman" w:eastAsia="方正仿宋_GBK" w:cs="Times New Roman"/>
          <w:b/>
          <w:bCs/>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 。</w:t>
      </w:r>
    </w:p>
    <w:p w14:paraId="4C56A7D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年 </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 日至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公告发布之日止无行贿受贿犯罪记录</w:t>
      </w:r>
      <w:r>
        <w:rPr>
          <w:rFonts w:ascii="Times New Roman" w:hAnsi="Times New Roman" w:eastAsia="方正仿宋_GBK" w:cs="Times New Roman"/>
          <w:b/>
          <w:bCs/>
          <w:color w:val="000000" w:themeColor="text1"/>
          <w:kern w:val="0"/>
          <w:sz w:val="32"/>
          <w:szCs w:val="32"/>
        </w:rPr>
        <w:t>（须自行提供书面承诺）</w:t>
      </w:r>
      <w:r>
        <w:rPr>
          <w:rFonts w:ascii="Times New Roman" w:hAnsi="Times New Roman" w:eastAsia="方正仿宋_GBK" w:cs="Times New Roman"/>
          <w:color w:val="000000" w:themeColor="text1"/>
          <w:kern w:val="0"/>
          <w:sz w:val="32"/>
          <w:szCs w:val="32"/>
        </w:rPr>
        <w:t>。</w:t>
      </w:r>
    </w:p>
    <w:p w14:paraId="5C793819">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 信用要求</w:t>
      </w:r>
    </w:p>
    <w:p w14:paraId="74333524">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竞标人</w:t>
      </w:r>
      <w:r>
        <w:rPr>
          <w:rFonts w:ascii="Times New Roman" w:hAnsi="Times New Roman" w:eastAsia="方正仿宋_GBK" w:cs="Times New Roman"/>
          <w:color w:val="000000" w:themeColor="text1"/>
          <w:kern w:val="0"/>
          <w:sz w:val="32"/>
          <w:szCs w:val="32"/>
        </w:rPr>
        <w:t>需提交有合法资质的</w:t>
      </w:r>
      <w:r>
        <w:rPr>
          <w:rFonts w:ascii="Times New Roman" w:hAnsi="Times New Roman" w:eastAsia="方正仿宋_GBK" w:cs="Times New Roman"/>
          <w:b/>
          <w:bCs/>
          <w:color w:val="000000" w:themeColor="text1"/>
          <w:kern w:val="0"/>
          <w:sz w:val="32"/>
          <w:szCs w:val="32"/>
        </w:rPr>
        <w:t>第</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b/>
          <w:bCs/>
          <w:color w:val="000000" w:themeColor="text1"/>
          <w:kern w:val="0"/>
          <w:sz w:val="32"/>
          <w:szCs w:val="32"/>
        </w:rPr>
        <w:t>方征信机构出具的信用报告</w:t>
      </w:r>
      <w:r>
        <w:rPr>
          <w:rFonts w:ascii="Times New Roman" w:hAnsi="Times New Roman" w:eastAsia="方正仿宋_GBK" w:cs="Times New Roman"/>
          <w:color w:val="000000" w:themeColor="text1"/>
          <w:kern w:val="0"/>
          <w:sz w:val="32"/>
          <w:szCs w:val="32"/>
        </w:rPr>
        <w:t>，同时</w:t>
      </w:r>
      <w:r>
        <w:rPr>
          <w:rFonts w:ascii="Times New Roman" w:hAnsi="Times New Roman" w:eastAsia="方正仿宋_GBK" w:cs="Times New Roman"/>
          <w:b/>
          <w:bCs/>
          <w:color w:val="000000" w:themeColor="text1"/>
          <w:kern w:val="0"/>
          <w:sz w:val="32"/>
          <w:szCs w:val="32"/>
        </w:rPr>
        <w:t>加盖</w:t>
      </w:r>
      <w:r>
        <w:rPr>
          <w:rFonts w:hint="eastAsia" w:ascii="Times New Roman" w:hAnsi="Times New Roman" w:eastAsia="方正仿宋_GBK" w:cs="Times New Roman"/>
          <w:b/>
          <w:bCs/>
          <w:color w:val="000000" w:themeColor="text1"/>
          <w:kern w:val="0"/>
          <w:sz w:val="32"/>
          <w:szCs w:val="32"/>
        </w:rPr>
        <w:t>竞标</w:t>
      </w:r>
      <w:r>
        <w:rPr>
          <w:rFonts w:ascii="Times New Roman" w:hAnsi="Times New Roman" w:eastAsia="方正仿宋_GBK" w:cs="Times New Roman"/>
          <w:b/>
          <w:bCs/>
          <w:color w:val="000000" w:themeColor="text1"/>
          <w:kern w:val="0"/>
          <w:sz w:val="32"/>
          <w:szCs w:val="32"/>
        </w:rPr>
        <w:t>人单位公章</w:t>
      </w:r>
      <w:r>
        <w:rPr>
          <w:rFonts w:ascii="Times New Roman" w:hAnsi="Times New Roman" w:eastAsia="方正仿宋_GBK" w:cs="Times New Roman"/>
          <w:color w:val="000000" w:themeColor="text1"/>
          <w:kern w:val="0"/>
          <w:sz w:val="32"/>
          <w:szCs w:val="32"/>
        </w:rPr>
        <w:t>，且</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人“必须是非失信被执行人”。信用报告出具有效时间为本项目</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公告发布时间至</w:t>
      </w:r>
      <w:r>
        <w:rPr>
          <w:rFonts w:hint="eastAsia" w:ascii="Times New Roman" w:hAnsi="Times New Roman" w:eastAsia="方正仿宋_GBK" w:cs="Times New Roman"/>
          <w:color w:val="000000" w:themeColor="text1"/>
          <w:kern w:val="0"/>
          <w:sz w:val="32"/>
          <w:szCs w:val="32"/>
        </w:rPr>
        <w:t>招标</w:t>
      </w:r>
      <w:r>
        <w:rPr>
          <w:rFonts w:ascii="Times New Roman" w:hAnsi="Times New Roman" w:eastAsia="方正仿宋_GBK" w:cs="Times New Roman"/>
          <w:color w:val="000000" w:themeColor="text1"/>
          <w:kern w:val="0"/>
          <w:sz w:val="32"/>
          <w:szCs w:val="32"/>
        </w:rPr>
        <w:t>报名截止时间。</w:t>
      </w:r>
    </w:p>
    <w:p w14:paraId="309476B2">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中标公示发布之前，发包方或相关监督部门有权对中标候选人是否被列为失信被执行人、行贿犯罪记录和信誉情况进行核查。若经核实中标候选人有被列为失信被执行人的，在规定期限有行贿犯罪记录的或有不良信誉的情况则取消其中标资格，并视为提供虚假资料行为移交行业主管部门依法处理。</w:t>
      </w:r>
    </w:p>
    <w:p w14:paraId="5E15BD1B">
      <w:pPr>
        <w:widowControl/>
        <w:spacing w:line="60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中标后，中标单位应立即开展进场前的准备工作，</w:t>
      </w:r>
      <w:r>
        <w:rPr>
          <w:rFonts w:hint="eastAsia" w:ascii="Times New Roman" w:hAnsi="Times New Roman" w:eastAsia="方正仿宋_GBK" w:cs="Times New Roman"/>
          <w:b/>
          <w:bCs/>
          <w:color w:val="000000" w:themeColor="text1"/>
          <w:kern w:val="0"/>
          <w:sz w:val="32"/>
          <w:szCs w:val="32"/>
        </w:rPr>
        <w:t>务必购买好作业人员的人身意外伤害保险</w:t>
      </w:r>
      <w:r>
        <w:rPr>
          <w:rFonts w:hint="eastAsia" w:ascii="Times New Roman" w:hAnsi="Times New Roman" w:eastAsia="方正仿宋_GBK" w:cs="Times New Roman"/>
          <w:color w:val="000000" w:themeColor="text1"/>
          <w:kern w:val="0"/>
          <w:sz w:val="32"/>
          <w:szCs w:val="32"/>
        </w:rPr>
        <w:t>（投保保单在施工进场当日交发包方），中标后，未在5个日历天开展除治的工作，三溪镇人民政府有权取消其中标资格并由第二中标单位进场除治。</w:t>
      </w:r>
    </w:p>
    <w:p w14:paraId="2F3C69AE">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）资质条件</w:t>
      </w:r>
    </w:p>
    <w:p w14:paraId="48E7EAD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bCs/>
          <w:color w:val="000000" w:themeColor="text1"/>
          <w:kern w:val="0"/>
          <w:sz w:val="32"/>
          <w:szCs w:val="32"/>
        </w:rPr>
        <w:t>身份证明书复印件加盖施工单位鲜章</w:t>
      </w:r>
      <w:r>
        <w:rPr>
          <w:rFonts w:hint="eastAsia" w:ascii="Times New Roman" w:hAnsi="Times New Roman" w:eastAsia="方正仿宋_GBK" w:cs="Times New Roman"/>
          <w:color w:val="000000" w:themeColor="text1"/>
          <w:kern w:val="0"/>
          <w:sz w:val="32"/>
          <w:szCs w:val="32"/>
        </w:rPr>
        <w:t>（需带上</w:t>
      </w:r>
      <w:r>
        <w:rPr>
          <w:rFonts w:hint="eastAsia" w:ascii="Times New Roman" w:hAnsi="Times New Roman" w:eastAsia="方正仿宋_GBK" w:cs="Times New Roman"/>
          <w:b/>
          <w:bCs/>
          <w:color w:val="000000" w:themeColor="text1"/>
          <w:kern w:val="0"/>
          <w:sz w:val="32"/>
          <w:szCs w:val="32"/>
        </w:rPr>
        <w:t>法人身份证原件</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w:t>
      </w:r>
    </w:p>
    <w:p w14:paraId="63E9EFE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.法定代表人授权</w:t>
      </w:r>
      <w:r>
        <w:rPr>
          <w:rFonts w:ascii="Times New Roman" w:hAnsi="Times New Roman" w:eastAsia="方正仿宋_GBK" w:cs="Times New Roman"/>
          <w:b/>
          <w:bCs/>
          <w:color w:val="000000" w:themeColor="text1"/>
          <w:kern w:val="0"/>
          <w:sz w:val="32"/>
          <w:szCs w:val="32"/>
        </w:rPr>
        <w:t>委托书</w:t>
      </w:r>
      <w:r>
        <w:rPr>
          <w:rFonts w:ascii="Times New Roman" w:hAnsi="Times New Roman" w:eastAsia="方正仿宋_GBK" w:cs="Times New Roman"/>
          <w:color w:val="000000" w:themeColor="text1"/>
          <w:kern w:val="0"/>
          <w:sz w:val="32"/>
          <w:szCs w:val="32"/>
        </w:rPr>
        <w:t>，若法人代表亲自参加本次</w:t>
      </w:r>
      <w:r>
        <w:rPr>
          <w:rFonts w:hint="eastAsia" w:ascii="Times New Roman" w:hAnsi="Times New Roman" w:eastAsia="方正仿宋_GBK" w:cs="Times New Roman"/>
          <w:color w:val="000000" w:themeColor="text1"/>
          <w:kern w:val="0"/>
          <w:sz w:val="32"/>
          <w:szCs w:val="32"/>
        </w:rPr>
        <w:t>竞争性比选</w:t>
      </w:r>
      <w:r>
        <w:rPr>
          <w:rFonts w:ascii="Times New Roman" w:hAnsi="Times New Roman" w:eastAsia="方正仿宋_GBK" w:cs="Times New Roman"/>
          <w:color w:val="000000" w:themeColor="text1"/>
          <w:kern w:val="0"/>
          <w:sz w:val="32"/>
          <w:szCs w:val="32"/>
        </w:rPr>
        <w:t>的，则该项不提供。</w:t>
      </w:r>
    </w:p>
    <w:p w14:paraId="4D23BDAF">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.具有国家规定的有效的营业执照</w:t>
      </w:r>
      <w:r>
        <w:rPr>
          <w:rFonts w:hint="eastAsia" w:ascii="Times New Roman" w:hAnsi="Times New Roman" w:eastAsia="方正仿宋_GBK" w:cs="Times New Roman"/>
          <w:b/>
          <w:bCs/>
          <w:color w:val="000000" w:themeColor="text1"/>
          <w:kern w:val="0"/>
          <w:sz w:val="32"/>
          <w:szCs w:val="32"/>
        </w:rPr>
        <w:t>原件</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需提供营业</w:t>
      </w:r>
      <w:r>
        <w:rPr>
          <w:rFonts w:hint="eastAsia" w:ascii="Times New Roman" w:hAnsi="Times New Roman" w:eastAsia="方正仿宋_GBK" w:cs="Times New Roman"/>
          <w:b/>
          <w:bCs/>
          <w:color w:val="000000" w:themeColor="text1"/>
          <w:kern w:val="0"/>
          <w:sz w:val="32"/>
          <w:szCs w:val="32"/>
        </w:rPr>
        <w:t>执照</w:t>
      </w:r>
      <w:r>
        <w:rPr>
          <w:rFonts w:ascii="Times New Roman" w:hAnsi="Times New Roman" w:eastAsia="方正仿宋_GBK" w:cs="Times New Roman"/>
          <w:b/>
          <w:bCs/>
          <w:color w:val="000000" w:themeColor="text1"/>
          <w:kern w:val="0"/>
          <w:sz w:val="32"/>
          <w:szCs w:val="32"/>
        </w:rPr>
        <w:t>复印件</w:t>
      </w:r>
      <w:r>
        <w:rPr>
          <w:rFonts w:hint="eastAsia" w:ascii="Times New Roman" w:hAnsi="Times New Roman" w:eastAsia="方正仿宋_GBK" w:cs="Times New Roman"/>
          <w:color w:val="000000" w:themeColor="text1"/>
          <w:kern w:val="0"/>
          <w:sz w:val="32"/>
          <w:szCs w:val="32"/>
        </w:rPr>
        <w:t>，营业执照经营范围</w:t>
      </w:r>
      <w:r>
        <w:rPr>
          <w:rFonts w:hint="eastAsia" w:ascii="Times New Roman" w:hAnsi="Times New Roman" w:eastAsia="方正仿宋_GBK" w:cs="Times New Roman"/>
          <w:b/>
          <w:bCs/>
          <w:color w:val="000000" w:themeColor="text1"/>
          <w:kern w:val="0"/>
          <w:sz w:val="32"/>
          <w:szCs w:val="32"/>
        </w:rPr>
        <w:t>要有林业有害生物防治许可</w:t>
      </w:r>
      <w:r>
        <w:rPr>
          <w:rFonts w:hint="eastAsia" w:ascii="Times New Roman" w:hAnsi="Times New Roman" w:eastAsia="方正仿宋_GBK" w:cs="Times New Roman"/>
          <w:color w:val="000000" w:themeColor="text1"/>
          <w:kern w:val="0"/>
          <w:sz w:val="32"/>
          <w:szCs w:val="32"/>
        </w:rPr>
        <w:t>等，并</w:t>
      </w:r>
      <w:r>
        <w:rPr>
          <w:rFonts w:ascii="Times New Roman" w:hAnsi="Times New Roman" w:eastAsia="方正仿宋_GBK" w:cs="Times New Roman"/>
          <w:color w:val="000000" w:themeColor="text1"/>
          <w:kern w:val="0"/>
          <w:sz w:val="32"/>
          <w:szCs w:val="32"/>
        </w:rPr>
        <w:t>加盖施工单位</w:t>
      </w:r>
      <w:r>
        <w:rPr>
          <w:rFonts w:ascii="Times New Roman" w:hAnsi="Times New Roman" w:eastAsia="方正仿宋_GBK" w:cs="Times New Roman"/>
          <w:b/>
          <w:bCs/>
          <w:color w:val="000000" w:themeColor="text1"/>
          <w:kern w:val="0"/>
          <w:sz w:val="32"/>
          <w:szCs w:val="32"/>
        </w:rPr>
        <w:t>鲜章</w:t>
      </w:r>
      <w:r>
        <w:rPr>
          <w:rFonts w:ascii="Times New Roman" w:hAnsi="Times New Roman" w:eastAsia="方正仿宋_GBK" w:cs="Times New Roman"/>
          <w:color w:val="000000" w:themeColor="text1"/>
          <w:kern w:val="0"/>
          <w:sz w:val="32"/>
          <w:szCs w:val="32"/>
        </w:rPr>
        <w:t>。</w:t>
      </w:r>
    </w:p>
    <w:p w14:paraId="35EFAED7">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）递交审查资料要求</w:t>
      </w:r>
    </w:p>
    <w:p w14:paraId="34EE6BF5">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递交审查资料时，发包方须核验</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单位的法定代表人或委托代理人本人</w:t>
      </w:r>
      <w:r>
        <w:rPr>
          <w:rFonts w:ascii="Times New Roman" w:hAnsi="Times New Roman" w:eastAsia="方正仿宋_GBK" w:cs="Times New Roman"/>
          <w:b/>
          <w:bCs/>
          <w:color w:val="000000" w:themeColor="text1"/>
          <w:kern w:val="0"/>
          <w:sz w:val="32"/>
          <w:szCs w:val="32"/>
        </w:rPr>
        <w:t>身份证（原件）</w:t>
      </w:r>
      <w:r>
        <w:rPr>
          <w:rFonts w:ascii="Times New Roman" w:hAnsi="Times New Roman" w:eastAsia="方正仿宋_GBK" w:cs="Times New Roman"/>
          <w:color w:val="000000" w:themeColor="text1"/>
          <w:kern w:val="0"/>
          <w:sz w:val="32"/>
          <w:szCs w:val="32"/>
        </w:rPr>
        <w:t>，法定代表人</w:t>
      </w:r>
      <w:r>
        <w:rPr>
          <w:rFonts w:ascii="Times New Roman" w:hAnsi="Times New Roman" w:eastAsia="方正仿宋_GBK" w:cs="Times New Roman"/>
          <w:b/>
          <w:bCs/>
          <w:color w:val="000000" w:themeColor="text1"/>
          <w:kern w:val="0"/>
          <w:sz w:val="32"/>
          <w:szCs w:val="32"/>
        </w:rPr>
        <w:t>身份证明书（原件）</w:t>
      </w:r>
      <w:r>
        <w:rPr>
          <w:rFonts w:ascii="Times New Roman" w:hAnsi="Times New Roman" w:eastAsia="方正仿宋_GBK" w:cs="Times New Roman"/>
          <w:color w:val="000000" w:themeColor="text1"/>
          <w:kern w:val="0"/>
          <w:sz w:val="32"/>
          <w:szCs w:val="32"/>
        </w:rPr>
        <w:t>，如为委托代理人递交审查资料的还需核验授权委托书（原件）。</w:t>
      </w:r>
    </w:p>
    <w:p w14:paraId="5064F116">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资格审查单位：</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县</w:t>
      </w:r>
      <w:r>
        <w:rPr>
          <w:rFonts w:hint="eastAsia" w:ascii="Times New Roman" w:hAnsi="Times New Roman" w:eastAsia="方正仿宋_GBK" w:cs="Times New Roman"/>
          <w:color w:val="000000" w:themeColor="text1"/>
          <w:kern w:val="0"/>
          <w:sz w:val="32"/>
          <w:szCs w:val="32"/>
        </w:rPr>
        <w:t>三溪</w:t>
      </w:r>
      <w:r>
        <w:rPr>
          <w:rFonts w:ascii="Times New Roman" w:hAnsi="Times New Roman" w:eastAsia="方正仿宋_GBK" w:cs="Times New Roman"/>
          <w:color w:val="000000" w:themeColor="text1"/>
          <w:kern w:val="0"/>
          <w:sz w:val="32"/>
          <w:szCs w:val="32"/>
        </w:rPr>
        <w:t>镇人民政府。</w:t>
      </w:r>
    </w:p>
    <w:p w14:paraId="22761A87">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九</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保证金</w:t>
      </w:r>
      <w:r>
        <w:rPr>
          <w:rFonts w:hint="eastAsia" w:ascii="方正黑体_GBK" w:hAnsi="方正黑体_GBK" w:eastAsia="方正黑体_GBK" w:cs="Times New Roman"/>
          <w:color w:val="000000" w:themeColor="text1"/>
          <w:kern w:val="0"/>
          <w:sz w:val="32"/>
          <w:szCs w:val="32"/>
        </w:rPr>
        <w:t>及资料费</w:t>
      </w:r>
    </w:p>
    <w:p w14:paraId="0CDEEBF0">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凡具备以上资质条件，有意向参与本项目</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的企业，须按下列要求缴纳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，未按要求缴纳保证金</w:t>
      </w:r>
      <w:r>
        <w:rPr>
          <w:rFonts w:hint="eastAsia" w:ascii="Times New Roman" w:hAnsi="Times New Roman" w:eastAsia="方正仿宋_GBK" w:cs="Times New Roman"/>
          <w:color w:val="000000" w:themeColor="text1"/>
          <w:kern w:val="0"/>
          <w:sz w:val="32"/>
          <w:szCs w:val="32"/>
        </w:rPr>
        <w:t>及资料费</w:t>
      </w:r>
      <w:r>
        <w:rPr>
          <w:rFonts w:ascii="Times New Roman" w:hAnsi="Times New Roman" w:eastAsia="方正仿宋_GBK" w:cs="Times New Roman"/>
          <w:color w:val="000000" w:themeColor="text1"/>
          <w:kern w:val="0"/>
          <w:sz w:val="32"/>
          <w:szCs w:val="32"/>
        </w:rPr>
        <w:t>的，不能参与</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1EDB9A14">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）保证金金额</w:t>
      </w:r>
    </w:p>
    <w:p w14:paraId="09FD57DE">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人民币：</w:t>
      </w:r>
      <w:r>
        <w:rPr>
          <w:rFonts w:hint="eastAsia" w:ascii="Times New Roman" w:hAnsi="Times New Roman" w:eastAsia="方正仿宋_GBK" w:cs="Times New Roman"/>
          <w:color w:val="000000" w:themeColor="text1"/>
          <w:kern w:val="0"/>
          <w:sz w:val="32"/>
          <w:szCs w:val="32"/>
        </w:rPr>
        <w:t>200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元整（大写：</w:t>
      </w:r>
      <w:r>
        <w:rPr>
          <w:rFonts w:hint="eastAsia" w:ascii="Times New Roman" w:hAnsi="Times New Roman" w:eastAsia="方正仿宋_GBK" w:cs="Times New Roman"/>
          <w:color w:val="000000" w:themeColor="text1"/>
          <w:kern w:val="0"/>
          <w:sz w:val="32"/>
          <w:szCs w:val="32"/>
        </w:rPr>
        <w:t>贰</w:t>
      </w:r>
      <w:r>
        <w:rPr>
          <w:rFonts w:ascii="Times New Roman" w:hAnsi="Times New Roman" w:eastAsia="方正仿宋_GBK" w:cs="Times New Roman"/>
          <w:color w:val="000000" w:themeColor="text1"/>
          <w:kern w:val="0"/>
          <w:sz w:val="32"/>
          <w:szCs w:val="32"/>
        </w:rPr>
        <w:t>万元</w:t>
      </w:r>
      <w:r>
        <w:rPr>
          <w:rFonts w:hint="eastAsia" w:ascii="Times New Roman" w:hAnsi="Times New Roman" w:eastAsia="方正仿宋_GBK" w:cs="Times New Roman"/>
          <w:color w:val="000000" w:themeColor="text1"/>
          <w:kern w:val="0"/>
          <w:sz w:val="32"/>
          <w:szCs w:val="32"/>
        </w:rPr>
        <w:t>整</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，资料费：500元整（大写：伍佰元整）</w:t>
      </w:r>
      <w:r>
        <w:rPr>
          <w:rFonts w:ascii="Times New Roman" w:hAnsi="Times New Roman" w:eastAsia="方正仿宋_GBK" w:cs="Times New Roman"/>
          <w:color w:val="000000" w:themeColor="text1"/>
          <w:kern w:val="0"/>
          <w:sz w:val="32"/>
          <w:szCs w:val="32"/>
        </w:rPr>
        <w:t>。</w:t>
      </w:r>
    </w:p>
    <w:p w14:paraId="4D587B6D">
      <w:pPr>
        <w:widowControl/>
        <w:numPr>
          <w:ilvl w:val="0"/>
          <w:numId w:val="1"/>
        </w:numPr>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缴纳</w:t>
      </w:r>
      <w:r>
        <w:rPr>
          <w:rFonts w:hint="eastAsia" w:ascii="方正楷体_GBK" w:hAnsi="方正楷体_GBK" w:eastAsia="方正楷体_GBK" w:cs="Times New Roman"/>
          <w:color w:val="000000" w:themeColor="text1"/>
          <w:kern w:val="0"/>
          <w:sz w:val="32"/>
          <w:szCs w:val="32"/>
        </w:rPr>
        <w:t>方式及</w:t>
      </w:r>
      <w:r>
        <w:rPr>
          <w:rFonts w:ascii="方正楷体_GBK" w:hAnsi="方正楷体_GBK" w:eastAsia="方正楷体_GBK" w:cs="Times New Roman"/>
          <w:color w:val="000000" w:themeColor="text1"/>
          <w:kern w:val="0"/>
          <w:sz w:val="32"/>
          <w:szCs w:val="32"/>
        </w:rPr>
        <w:t>时间</w:t>
      </w:r>
    </w:p>
    <w:p w14:paraId="6C422F2F">
      <w:pPr>
        <w:pStyle w:val="2"/>
        <w:ind w:firstLine="0" w:firstLineChars="0"/>
        <w:rPr>
          <w:color w:val="000000" w:themeColor="text1"/>
        </w:rPr>
      </w:pPr>
      <w:r>
        <w:rPr>
          <w:rFonts w:hint="eastAsia"/>
          <w:color w:val="000000" w:themeColor="text1"/>
        </w:rPr>
        <w:t xml:space="preserve">   </w:t>
      </w:r>
      <w:r>
        <w:rPr>
          <w:rFonts w:hint="eastAsia" w:ascii="仿宋" w:hAnsi="仿宋" w:eastAsia="仿宋" w:cs="仿宋"/>
          <w:b w:val="0"/>
          <w:bCs w:val="0"/>
          <w:color w:val="000000" w:themeColor="text1"/>
        </w:rPr>
        <w:t xml:space="preserve">  </w:t>
      </w:r>
      <w:r>
        <w:rPr>
          <w:rFonts w:hint="eastAsia" w:ascii="仿宋" w:hAnsi="仿宋" w:eastAsia="仿宋" w:cs="仿宋"/>
          <w:b w:val="0"/>
          <w:bCs w:val="0"/>
          <w:color w:val="000000" w:themeColor="text1"/>
          <w:kern w:val="0"/>
          <w:sz w:val="32"/>
        </w:rPr>
        <w:t>保证金为现场缴纳</w:t>
      </w:r>
    </w:p>
    <w:p w14:paraId="082DA759">
      <w:pPr>
        <w:widowControl/>
        <w:spacing w:line="480" w:lineRule="exact"/>
        <w:ind w:firstLine="643"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b/>
          <w:bCs/>
          <w:color w:val="000000" w:themeColor="text1"/>
          <w:kern w:val="0"/>
          <w:sz w:val="32"/>
          <w:szCs w:val="32"/>
        </w:rPr>
        <w:t>资料费</w:t>
      </w:r>
      <w:r>
        <w:rPr>
          <w:rFonts w:ascii="Times New Roman" w:hAnsi="Times New Roman" w:eastAsia="方正仿宋_GBK" w:cs="Times New Roman"/>
          <w:b/>
          <w:bCs/>
          <w:color w:val="000000" w:themeColor="text1"/>
          <w:kern w:val="0"/>
          <w:sz w:val="32"/>
          <w:szCs w:val="32"/>
        </w:rPr>
        <w:t>到账截止时间为</w:t>
      </w:r>
      <w:r>
        <w:rPr>
          <w:rFonts w:hint="eastAsia" w:ascii="Times New Roman" w:hAnsi="Times New Roman" w:eastAsia="方正仿宋_GBK" w:cs="Times New Roman"/>
          <w:b/>
          <w:bCs/>
          <w:color w:val="000000" w:themeColor="text1"/>
          <w:kern w:val="0"/>
          <w:sz w:val="32"/>
          <w:szCs w:val="32"/>
          <w:lang w:val="en-US" w:eastAsia="zh-CN"/>
        </w:rPr>
        <w:t>10</w:t>
      </w:r>
      <w:r>
        <w:rPr>
          <w:rFonts w:hint="eastAsia" w:ascii="Times New Roman" w:hAnsi="Times New Roman" w:eastAsia="方正仿宋_GBK" w:cs="Times New Roman"/>
          <w:b/>
          <w:bCs/>
          <w:color w:val="000000" w:themeColor="text1"/>
          <w:kern w:val="0"/>
          <w:sz w:val="32"/>
          <w:szCs w:val="32"/>
        </w:rPr>
        <w:t>月</w:t>
      </w:r>
      <w:r>
        <w:rPr>
          <w:rFonts w:hint="eastAsia" w:ascii="Times New Roman" w:hAnsi="Times New Roman" w:eastAsia="方正仿宋_GBK" w:cs="Times New Roman"/>
          <w:b/>
          <w:bCs/>
          <w:color w:val="000000" w:themeColor="text1"/>
          <w:kern w:val="0"/>
          <w:sz w:val="32"/>
          <w:szCs w:val="32"/>
          <w:lang w:val="en-US" w:eastAsia="zh-CN"/>
        </w:rPr>
        <w:t>20</w:t>
      </w:r>
      <w:r>
        <w:rPr>
          <w:rFonts w:hint="eastAsia" w:ascii="Times New Roman" w:hAnsi="Times New Roman" w:eastAsia="方正仿宋_GBK" w:cs="Times New Roman"/>
          <w:b/>
          <w:bCs/>
          <w:color w:val="000000" w:themeColor="text1"/>
          <w:kern w:val="0"/>
          <w:sz w:val="32"/>
          <w:szCs w:val="32"/>
        </w:rPr>
        <w:t>日15:00</w:t>
      </w:r>
      <w:r>
        <w:rPr>
          <w:rFonts w:hint="eastAsia"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color w:val="000000" w:themeColor="text1"/>
          <w:kern w:val="0"/>
          <w:sz w:val="32"/>
          <w:szCs w:val="32"/>
        </w:rPr>
        <w:t>到帐时间以到</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人民政府指定银行帐户时间为准。</w:t>
      </w:r>
    </w:p>
    <w:p w14:paraId="594B9005">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资料费缴纳</w:t>
      </w:r>
      <w:r>
        <w:rPr>
          <w:rFonts w:ascii="方正楷体_GBK" w:hAnsi="方正楷体_GBK" w:eastAsia="方正楷体_GBK" w:cs="Times New Roman"/>
          <w:color w:val="000000" w:themeColor="text1"/>
          <w:kern w:val="0"/>
          <w:sz w:val="32"/>
          <w:szCs w:val="32"/>
        </w:rPr>
        <w:t>账户</w:t>
      </w:r>
    </w:p>
    <w:p w14:paraId="081E256B">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户名：</w:t>
      </w:r>
      <w:r>
        <w:rPr>
          <w:rFonts w:hint="eastAsia" w:ascii="Times New Roman" w:hAnsi="Times New Roman" w:eastAsia="方正仿宋_GBK" w:cs="Times New Roman"/>
          <w:color w:val="000000" w:themeColor="text1"/>
          <w:kern w:val="0"/>
          <w:sz w:val="32"/>
          <w:szCs w:val="32"/>
          <w:u w:val="single"/>
        </w:rPr>
        <w:t>垫江县三溪镇人民政府</w:t>
      </w:r>
      <w:r>
        <w:rPr>
          <w:rFonts w:ascii="Times New Roman" w:hAnsi="Times New Roman" w:eastAsia="方正仿宋_GBK" w:cs="Times New Roman"/>
          <w:color w:val="000000" w:themeColor="text1"/>
          <w:kern w:val="0"/>
          <w:sz w:val="32"/>
          <w:szCs w:val="32"/>
        </w:rPr>
        <w:t xml:space="preserve">  帐号</w:t>
      </w:r>
      <w:r>
        <w:rPr>
          <w:rFonts w:hint="eastAsia" w:ascii="方正仿宋_GBK" w:hAnsi="方正仿宋_GBK" w:eastAsia="方正仿宋_GBK" w:cs="方正仿宋_GBK"/>
          <w:color w:val="000000" w:themeColor="text1"/>
          <w:sz w:val="32"/>
          <w:szCs w:val="32"/>
          <w:u w:val="single"/>
        </w:rPr>
        <w:t>2510040120010000481</w:t>
      </w:r>
      <w:r>
        <w:rPr>
          <w:rFonts w:hint="eastAsia" w:ascii="方正仿宋_GBK" w:hAnsi="方正仿宋_GBK" w:eastAsia="方正仿宋_GBK" w:cs="方正仿宋_GBK"/>
          <w:color w:val="000000" w:themeColor="text1"/>
          <w:kern w:val="0"/>
          <w:sz w:val="32"/>
          <w:szCs w:val="32"/>
          <w:u w:val="single"/>
        </w:rPr>
        <w:t xml:space="preserve"> </w:t>
      </w:r>
      <w:r>
        <w:rPr>
          <w:rFonts w:ascii="Times New Roman" w:hAnsi="Times New Roman" w:eastAsia="方正仿宋_GBK" w:cs="Times New Roman"/>
          <w:color w:val="000000" w:themeColor="text1"/>
          <w:kern w:val="0"/>
          <w:sz w:val="32"/>
          <w:szCs w:val="32"/>
        </w:rPr>
        <w:t>开户行</w:t>
      </w:r>
      <w:r>
        <w:rPr>
          <w:rFonts w:hint="eastAsia" w:ascii="方正仿宋_GBK" w:hAnsi="方正仿宋_GBK" w:eastAsia="方正仿宋_GBK" w:cs="方正仿宋_GBK"/>
          <w:color w:val="000000" w:themeColor="text1"/>
          <w:sz w:val="32"/>
          <w:szCs w:val="32"/>
          <w:u w:val="single"/>
        </w:rPr>
        <w:t>重庆农商行垫江支行三溪分理处</w:t>
      </w:r>
      <w:r>
        <w:rPr>
          <w:rFonts w:hint="eastAsia" w:ascii="Times New Roman" w:hAnsi="Times New Roman" w:eastAsia="方正仿宋_GBK" w:cs="Times New Roman"/>
          <w:color w:val="000000" w:themeColor="text1"/>
          <w:kern w:val="0"/>
          <w:sz w:val="32"/>
          <w:szCs w:val="32"/>
        </w:rPr>
        <w:t>。（缴纳资料费时需备注：</w:t>
      </w:r>
      <w:r>
        <w:rPr>
          <w:rFonts w:hint="eastAsia" w:ascii="Times New Roman" w:hAnsi="Times New Roman" w:eastAsia="方正仿宋_GBK" w:cs="Times New Roman"/>
          <w:color w:val="000000" w:themeColor="text1"/>
          <w:kern w:val="0"/>
          <w:sz w:val="32"/>
          <w:szCs w:val="32"/>
          <w:u w:val="single"/>
        </w:rPr>
        <w:t>三溪镇202</w:t>
      </w:r>
      <w:r>
        <w:rPr>
          <w:rFonts w:hint="eastAsia" w:ascii="Times New Roman" w:hAnsi="Times New Roman" w:eastAsia="方正仿宋_GBK" w:cs="Times New Roman"/>
          <w:color w:val="000000" w:themeColor="text1"/>
          <w:kern w:val="0"/>
          <w:sz w:val="32"/>
          <w:szCs w:val="32"/>
          <w:u w:val="single"/>
          <w:lang w:val="en-US" w:eastAsia="zh-CN"/>
        </w:rPr>
        <w:t>5-2026</w:t>
      </w:r>
      <w:r>
        <w:rPr>
          <w:rFonts w:hint="eastAsia" w:ascii="Times New Roman" w:hAnsi="Times New Roman" w:eastAsia="方正仿宋_GBK" w:cs="Times New Roman"/>
          <w:color w:val="000000" w:themeColor="text1"/>
          <w:kern w:val="0"/>
          <w:sz w:val="32"/>
          <w:szCs w:val="32"/>
          <w:u w:val="single"/>
        </w:rPr>
        <w:t>年度松材线虫病除治工作投标资料费</w:t>
      </w:r>
      <w:r>
        <w:rPr>
          <w:rFonts w:hint="eastAsia" w:ascii="Times New Roman" w:hAnsi="Times New Roman" w:eastAsia="方正仿宋_GBK" w:cs="Times New Roman"/>
          <w:color w:val="000000" w:themeColor="text1"/>
          <w:kern w:val="0"/>
          <w:sz w:val="32"/>
          <w:szCs w:val="32"/>
        </w:rPr>
        <w:t>）</w:t>
      </w:r>
    </w:p>
    <w:p w14:paraId="28443B7B">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（四）缴纳方式</w:t>
      </w:r>
    </w:p>
    <w:p w14:paraId="7D0DF32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各潜在投标人可按下列方式缴纳</w:t>
      </w:r>
      <w:r>
        <w:rPr>
          <w:rFonts w:hint="eastAsia" w:ascii="Times New Roman" w:hAnsi="Times New Roman" w:eastAsia="方正仿宋_GBK" w:cs="Times New Roman"/>
          <w:color w:val="000000" w:themeColor="text1"/>
          <w:kern w:val="0"/>
          <w:sz w:val="32"/>
          <w:szCs w:val="32"/>
        </w:rPr>
        <w:t>投标资料费：</w:t>
      </w:r>
    </w:p>
    <w:p w14:paraId="3C2B5130">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网银缴纳：开通网上银行（基本存款账户）支付功能的，直接通过网上银行支付方式缴纳投标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w:t>
      </w:r>
    </w:p>
    <w:p w14:paraId="048F0E9A">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银行转帐：未开通网上银行的投标人，通过从企业基本存款账户转账的方式缴纳。此方式缴纳投标</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，投标人自行考虑汇入时间风险，如异地汇入、跨行汇入的时间要求。</w:t>
      </w:r>
    </w:p>
    <w:p w14:paraId="0836F328">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 xml:space="preserve"> (</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）保证金的退还</w:t>
      </w:r>
    </w:p>
    <w:p w14:paraId="3E1F3FA7">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开标后按下列情况进行退还或处理：</w:t>
      </w:r>
    </w:p>
    <w:p w14:paraId="11C643B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未中选的保证金</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在竞争性比选结束当日</w:t>
      </w:r>
      <w:r>
        <w:rPr>
          <w:rFonts w:ascii="Times New Roman" w:hAnsi="Times New Roman" w:eastAsia="方正仿宋_GBK" w:cs="Times New Roman"/>
          <w:color w:val="000000" w:themeColor="text1"/>
          <w:kern w:val="0"/>
          <w:sz w:val="32"/>
          <w:szCs w:val="32"/>
        </w:rPr>
        <w:t>退还。</w:t>
      </w:r>
    </w:p>
    <w:p w14:paraId="525BA99D">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中选人的保证金</w:t>
      </w:r>
      <w:r>
        <w:rPr>
          <w:rFonts w:ascii="Times New Roman" w:hAnsi="Times New Roman" w:eastAsia="方正仿宋_GBK" w:cs="Times New Roman"/>
          <w:color w:val="000000" w:themeColor="text1"/>
          <w:kern w:val="0"/>
          <w:sz w:val="32"/>
          <w:szCs w:val="32"/>
        </w:rPr>
        <w:t>，签订书面合同后，</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在收到纸质件后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个工作日内退还中选人的保证金。</w:t>
      </w:r>
    </w:p>
    <w:p w14:paraId="256AC454">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w:t>
      </w:r>
      <w:r>
        <w:rPr>
          <w:rFonts w:ascii="Times New Roman" w:hAnsi="Times New Roman" w:eastAsia="方正仿宋_GBK" w:cs="Times New Roman"/>
          <w:b/>
          <w:bCs/>
          <w:color w:val="000000" w:themeColor="text1"/>
          <w:kern w:val="0"/>
          <w:sz w:val="32"/>
          <w:szCs w:val="32"/>
        </w:rPr>
        <w:t>流选项目的保证金</w:t>
      </w:r>
      <w:r>
        <w:rPr>
          <w:rFonts w:ascii="Times New Roman" w:hAnsi="Times New Roman" w:eastAsia="方正仿宋_GBK" w:cs="Times New Roman"/>
          <w:color w:val="000000" w:themeColor="text1"/>
          <w:kern w:val="0"/>
          <w:sz w:val="32"/>
          <w:szCs w:val="32"/>
        </w:rPr>
        <w:t>，公示期满后，无质疑、投诉、举报的情况下</w:t>
      </w: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个工作日内退还。</w:t>
      </w:r>
    </w:p>
    <w:p w14:paraId="2804B1E3">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.有质疑、投诉、举报等情况的保证金，根据受理的行政部门出具的处理意见进行处理。</w:t>
      </w:r>
    </w:p>
    <w:p w14:paraId="5005043E">
      <w:pPr>
        <w:widowControl/>
        <w:spacing w:line="48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竞标</w:t>
      </w:r>
      <w:r>
        <w:rPr>
          <w:rFonts w:ascii="方正黑体_GBK" w:hAnsi="方正黑体_GBK" w:eastAsia="方正黑体_GBK" w:cs="Times New Roman"/>
          <w:color w:val="000000" w:themeColor="text1"/>
          <w:kern w:val="0"/>
          <w:sz w:val="32"/>
          <w:szCs w:val="32"/>
        </w:rPr>
        <w:t>程序</w:t>
      </w:r>
    </w:p>
    <w:p w14:paraId="1BAC95F1">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）核对</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保证金情况</w:t>
      </w:r>
    </w:p>
    <w:p w14:paraId="5674B634">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w:t>
      </w:r>
      <w:r>
        <w:rPr>
          <w:rFonts w:hint="eastAsia" w:ascii="Times New Roman" w:hAnsi="Times New Roman" w:eastAsia="方正仿宋_GBK" w:cs="Times New Roman"/>
          <w:color w:val="000000" w:themeColor="text1"/>
          <w:kern w:val="0"/>
          <w:sz w:val="32"/>
          <w:szCs w:val="32"/>
        </w:rPr>
        <w:t>现场核对清点参与竞争性比选企业的保证金。</w:t>
      </w:r>
    </w:p>
    <w:p w14:paraId="06C31B65">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）资质审核</w:t>
      </w:r>
    </w:p>
    <w:p w14:paraId="18708765">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企业</w:t>
      </w:r>
      <w:r>
        <w:rPr>
          <w:rFonts w:ascii="Times New Roman" w:hAnsi="Times New Roman" w:eastAsia="方正仿宋_GBK" w:cs="Times New Roman"/>
          <w:color w:val="000000" w:themeColor="text1"/>
          <w:kern w:val="0"/>
          <w:sz w:val="32"/>
          <w:szCs w:val="32"/>
        </w:rPr>
        <w:t>须按本公告明确的资质要求，在规定时间、地点递交</w:t>
      </w:r>
      <w:r>
        <w:rPr>
          <w:rFonts w:hint="eastAsia" w:ascii="Times New Roman" w:hAnsi="Times New Roman" w:eastAsia="方正仿宋_GBK" w:cs="Times New Roman"/>
          <w:color w:val="000000" w:themeColor="text1"/>
          <w:kern w:val="0"/>
          <w:sz w:val="32"/>
          <w:szCs w:val="32"/>
        </w:rPr>
        <w:t>营业执照、无失信征信报告、</w:t>
      </w:r>
      <w:r>
        <w:rPr>
          <w:rFonts w:ascii="Times New Roman" w:hAnsi="Times New Roman" w:eastAsia="方正仿宋_GBK" w:cs="Times New Roman"/>
          <w:color w:val="000000" w:themeColor="text1"/>
          <w:kern w:val="0"/>
          <w:sz w:val="32"/>
          <w:szCs w:val="32"/>
        </w:rPr>
        <w:t>无行贿受贿犯罪记录</w:t>
      </w:r>
      <w:r>
        <w:rPr>
          <w:rFonts w:hint="eastAsia" w:ascii="Times New Roman" w:hAnsi="Times New Roman" w:eastAsia="方正仿宋_GBK" w:cs="Times New Roman"/>
          <w:color w:val="000000" w:themeColor="text1"/>
          <w:kern w:val="0"/>
          <w:sz w:val="32"/>
          <w:szCs w:val="32"/>
        </w:rPr>
        <w:t>和</w:t>
      </w:r>
      <w:r>
        <w:rPr>
          <w:rFonts w:ascii="Times New Roman" w:hAnsi="Times New Roman" w:eastAsia="方正仿宋_GBK" w:cs="Times New Roman"/>
          <w:color w:val="000000" w:themeColor="text1"/>
          <w:kern w:val="0"/>
          <w:sz w:val="32"/>
          <w:szCs w:val="32"/>
        </w:rPr>
        <w:t>无拖欠农民工工资</w:t>
      </w:r>
      <w:r>
        <w:rPr>
          <w:rFonts w:hint="eastAsia" w:ascii="Times New Roman" w:hAnsi="Times New Roman" w:eastAsia="方正仿宋_GBK" w:cs="Times New Roman"/>
          <w:color w:val="000000" w:themeColor="text1"/>
          <w:kern w:val="0"/>
          <w:sz w:val="32"/>
          <w:szCs w:val="32"/>
        </w:rPr>
        <w:t>的</w:t>
      </w:r>
      <w:r>
        <w:rPr>
          <w:rFonts w:ascii="Times New Roman" w:hAnsi="Times New Roman" w:eastAsia="方正仿宋_GBK" w:cs="Times New Roman"/>
          <w:color w:val="000000" w:themeColor="text1"/>
          <w:kern w:val="0"/>
          <w:sz w:val="32"/>
          <w:szCs w:val="32"/>
        </w:rPr>
        <w:t>书面承诺</w:t>
      </w:r>
      <w:r>
        <w:rPr>
          <w:rFonts w:hint="eastAsia" w:ascii="Times New Roman" w:hAnsi="Times New Roman" w:eastAsia="方正仿宋_GBK" w:cs="Times New Roman"/>
          <w:color w:val="000000" w:themeColor="text1"/>
          <w:kern w:val="0"/>
          <w:sz w:val="32"/>
          <w:szCs w:val="32"/>
        </w:rPr>
        <w:t>等</w:t>
      </w:r>
      <w:r>
        <w:rPr>
          <w:rFonts w:ascii="Times New Roman" w:hAnsi="Times New Roman" w:eastAsia="方正仿宋_GBK" w:cs="Times New Roman"/>
          <w:color w:val="000000" w:themeColor="text1"/>
          <w:kern w:val="0"/>
          <w:sz w:val="32"/>
          <w:szCs w:val="32"/>
        </w:rPr>
        <w:t>资格审查文件，进行资格审查。未在规定的时间和地点递交资格审查文件的，将不予受理，无资格参加本项目的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w:t>
      </w:r>
    </w:p>
    <w:p w14:paraId="6FF774AF">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）确定</w:t>
      </w:r>
      <w:r>
        <w:rPr>
          <w:rFonts w:hint="eastAsia" w:ascii="方正楷体_GBK" w:hAnsi="方正楷体_GBK" w:eastAsia="方正楷体_GBK" w:cs="Times New Roman"/>
          <w:color w:val="000000" w:themeColor="text1"/>
          <w:kern w:val="0"/>
          <w:sz w:val="32"/>
          <w:szCs w:val="32"/>
        </w:rPr>
        <w:t>招标</w:t>
      </w:r>
      <w:r>
        <w:rPr>
          <w:rFonts w:ascii="方正楷体_GBK" w:hAnsi="方正楷体_GBK" w:eastAsia="方正楷体_GBK" w:cs="Times New Roman"/>
          <w:color w:val="000000" w:themeColor="text1"/>
          <w:kern w:val="0"/>
          <w:sz w:val="32"/>
          <w:szCs w:val="32"/>
        </w:rPr>
        <w:t>企业名单</w:t>
      </w:r>
    </w:p>
    <w:p w14:paraId="67BCB0D4">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经核对已按时足额交纳</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w:t>
      </w:r>
      <w:r>
        <w:rPr>
          <w:rFonts w:hint="eastAsia" w:ascii="Times New Roman" w:hAnsi="Times New Roman" w:eastAsia="方正仿宋_GBK" w:cs="Times New Roman"/>
          <w:color w:val="000000" w:themeColor="text1"/>
          <w:kern w:val="0"/>
          <w:sz w:val="32"/>
          <w:szCs w:val="32"/>
        </w:rPr>
        <w:t>、资料费，</w:t>
      </w:r>
      <w:r>
        <w:rPr>
          <w:rFonts w:ascii="Times New Roman" w:hAnsi="Times New Roman" w:eastAsia="方正仿宋_GBK" w:cs="Times New Roman"/>
          <w:color w:val="000000" w:themeColor="text1"/>
          <w:kern w:val="0"/>
          <w:sz w:val="32"/>
          <w:szCs w:val="32"/>
        </w:rPr>
        <w:t>且经审查资格合格的企业，纳入</w:t>
      </w:r>
      <w:r>
        <w:rPr>
          <w:rFonts w:hint="eastAsia" w:ascii="Times New Roman" w:hAnsi="Times New Roman" w:eastAsia="方正仿宋_GBK" w:cs="Times New Roman"/>
          <w:color w:val="000000" w:themeColor="text1"/>
          <w:kern w:val="0"/>
          <w:sz w:val="32"/>
          <w:szCs w:val="32"/>
        </w:rPr>
        <w:t>竞选</w:t>
      </w:r>
      <w:r>
        <w:rPr>
          <w:rFonts w:ascii="Times New Roman" w:hAnsi="Times New Roman" w:eastAsia="方正仿宋_GBK" w:cs="Times New Roman"/>
          <w:color w:val="000000" w:themeColor="text1"/>
          <w:kern w:val="0"/>
          <w:sz w:val="32"/>
          <w:szCs w:val="32"/>
        </w:rPr>
        <w:t>企业名单。</w:t>
      </w:r>
    </w:p>
    <w:p w14:paraId="10A4A447">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）组织</w:t>
      </w:r>
      <w:r>
        <w:rPr>
          <w:rFonts w:hint="eastAsia" w:ascii="方正楷体_GBK" w:hAnsi="方正楷体_GBK" w:eastAsia="方正楷体_GBK" w:cs="Times New Roman"/>
          <w:color w:val="000000" w:themeColor="text1"/>
          <w:kern w:val="0"/>
          <w:sz w:val="32"/>
          <w:szCs w:val="32"/>
        </w:rPr>
        <w:t>竞标</w:t>
      </w:r>
    </w:p>
    <w:p w14:paraId="0BD451CF">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w:t>
      </w:r>
      <w:r>
        <w:rPr>
          <w:rFonts w:ascii="Times New Roman" w:hAnsi="Times New Roman" w:eastAsia="方正仿宋_GBK" w:cs="Times New Roman"/>
          <w:color w:val="000000" w:themeColor="text1"/>
          <w:kern w:val="0"/>
          <w:sz w:val="32"/>
          <w:szCs w:val="32"/>
        </w:rPr>
        <w:t>.采用</w:t>
      </w:r>
      <w:r>
        <w:rPr>
          <w:rFonts w:hint="eastAsia" w:ascii="Times New Roman" w:hAnsi="Times New Roman" w:eastAsia="方正仿宋_GBK" w:cs="Times New Roman"/>
          <w:color w:val="000000" w:themeColor="text1"/>
          <w:kern w:val="0"/>
          <w:sz w:val="32"/>
          <w:szCs w:val="32"/>
        </w:rPr>
        <w:t>价低者中标的方式进行竞标</w:t>
      </w:r>
      <w:r>
        <w:rPr>
          <w:rFonts w:ascii="Times New Roman" w:hAnsi="Times New Roman" w:eastAsia="方正仿宋_GBK" w:cs="Times New Roman"/>
          <w:color w:val="000000" w:themeColor="text1"/>
          <w:kern w:val="0"/>
          <w:sz w:val="32"/>
          <w:szCs w:val="32"/>
        </w:rPr>
        <w:t>。</w:t>
      </w:r>
    </w:p>
    <w:p w14:paraId="7213EE1F">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2</w:t>
      </w:r>
      <w:r>
        <w:rPr>
          <w:rFonts w:ascii="Times New Roman" w:hAnsi="Times New Roman" w:eastAsia="方正仿宋_GBK" w:cs="Times New Roman"/>
          <w:color w:val="000000" w:themeColor="text1"/>
          <w:kern w:val="0"/>
          <w:sz w:val="32"/>
          <w:szCs w:val="32"/>
        </w:rPr>
        <w:t>.核对</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名单。再次核对、展示符合要求的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企业名单。</w:t>
      </w:r>
    </w:p>
    <w:p w14:paraId="4AA5530F">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3</w:t>
      </w:r>
      <w:r>
        <w:rPr>
          <w:rFonts w:ascii="Times New Roman" w:hAnsi="Times New Roman" w:eastAsia="方正仿宋_GBK" w:cs="Times New Roman"/>
          <w:color w:val="000000" w:themeColor="text1"/>
          <w:kern w:val="0"/>
          <w:sz w:val="32"/>
          <w:szCs w:val="32"/>
        </w:rPr>
        <w:t>.开展</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发包方代表公开</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承包商</w:t>
      </w:r>
      <w:r>
        <w:rPr>
          <w:rFonts w:hint="eastAsia" w:ascii="Times New Roman" w:hAnsi="Times New Roman" w:eastAsia="方正仿宋_GBK" w:cs="Times New Roman"/>
          <w:color w:val="000000" w:themeColor="text1"/>
          <w:kern w:val="0"/>
          <w:sz w:val="32"/>
          <w:szCs w:val="32"/>
        </w:rPr>
        <w:t>（达到三个及三个以上竞标企业即满足开标条件）</w:t>
      </w:r>
      <w:r>
        <w:rPr>
          <w:rFonts w:ascii="Times New Roman" w:hAnsi="Times New Roman" w:eastAsia="方正仿宋_GBK" w:cs="Times New Roman"/>
          <w:color w:val="000000" w:themeColor="text1"/>
          <w:kern w:val="0"/>
          <w:sz w:val="32"/>
          <w:szCs w:val="32"/>
        </w:rPr>
        <w:t>。</w:t>
      </w:r>
    </w:p>
    <w:p w14:paraId="1B1374D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4</w:t>
      </w:r>
      <w:r>
        <w:rPr>
          <w:rFonts w:ascii="Times New Roman" w:hAnsi="Times New Roman" w:eastAsia="方正仿宋_GBK" w:cs="Times New Roman"/>
          <w:color w:val="000000" w:themeColor="text1"/>
          <w:kern w:val="0"/>
          <w:sz w:val="32"/>
          <w:szCs w:val="32"/>
        </w:rPr>
        <w:t>.确认</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结果。</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color w:val="000000" w:themeColor="text1"/>
          <w:kern w:val="0"/>
          <w:sz w:val="32"/>
          <w:szCs w:val="32"/>
        </w:rPr>
        <w:t>工作人员将</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记录，交由发包方、监督部门等工作人员签字确认。</w:t>
      </w:r>
    </w:p>
    <w:p w14:paraId="685456B1">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五</w:t>
      </w:r>
      <w:r>
        <w:rPr>
          <w:rFonts w:ascii="方正楷体_GBK" w:hAnsi="方正楷体_GBK" w:eastAsia="方正楷体_GBK" w:cs="Times New Roman"/>
          <w:color w:val="000000" w:themeColor="text1"/>
          <w:kern w:val="0"/>
          <w:sz w:val="32"/>
          <w:szCs w:val="32"/>
        </w:rPr>
        <w:t>）公示</w:t>
      </w:r>
      <w:r>
        <w:rPr>
          <w:rFonts w:hint="eastAsia" w:ascii="方正楷体_GBK" w:hAnsi="方正楷体_GBK" w:eastAsia="方正楷体_GBK" w:cs="Times New Roman"/>
          <w:color w:val="000000" w:themeColor="text1"/>
          <w:kern w:val="0"/>
          <w:sz w:val="32"/>
          <w:szCs w:val="32"/>
        </w:rPr>
        <w:t>竞标</w:t>
      </w:r>
      <w:r>
        <w:rPr>
          <w:rFonts w:ascii="方正楷体_GBK" w:hAnsi="方正楷体_GBK" w:eastAsia="方正楷体_GBK" w:cs="Times New Roman"/>
          <w:color w:val="000000" w:themeColor="text1"/>
          <w:kern w:val="0"/>
          <w:sz w:val="32"/>
          <w:szCs w:val="32"/>
        </w:rPr>
        <w:t>结果</w:t>
      </w:r>
    </w:p>
    <w:p w14:paraId="0B501699">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三溪镇政府</w:t>
      </w:r>
      <w:r>
        <w:rPr>
          <w:rFonts w:ascii="Times New Roman" w:hAnsi="Times New Roman" w:eastAsia="方正仿宋_GBK" w:cs="Times New Roman"/>
          <w:color w:val="000000" w:themeColor="text1"/>
          <w:kern w:val="0"/>
          <w:sz w:val="32"/>
          <w:szCs w:val="32"/>
        </w:rPr>
        <w:t>挂网</w:t>
      </w:r>
      <w:r>
        <w:rPr>
          <w:rFonts w:ascii="Times New Roman" w:hAnsi="Times New Roman" w:eastAsia="方正仿宋_GBK" w:cs="Times New Roman"/>
          <w:b/>
          <w:bCs/>
          <w:color w:val="000000" w:themeColor="text1"/>
          <w:kern w:val="0"/>
          <w:sz w:val="32"/>
          <w:szCs w:val="32"/>
        </w:rPr>
        <w:t>公示</w:t>
      </w:r>
      <w:r>
        <w:rPr>
          <w:rFonts w:hint="eastAsia" w:ascii="Times New Roman" w:hAnsi="Times New Roman" w:eastAsia="方正仿宋_GBK" w:cs="Times New Roman"/>
          <w:b/>
          <w:bCs/>
          <w:color w:val="000000" w:themeColor="text1"/>
          <w:kern w:val="0"/>
          <w:sz w:val="32"/>
          <w:szCs w:val="32"/>
        </w:rPr>
        <w:t>竞标</w:t>
      </w:r>
      <w:r>
        <w:rPr>
          <w:rFonts w:ascii="Times New Roman" w:hAnsi="Times New Roman" w:eastAsia="方正仿宋_GBK" w:cs="Times New Roman"/>
          <w:b/>
          <w:bCs/>
          <w:color w:val="000000" w:themeColor="text1"/>
          <w:kern w:val="0"/>
          <w:sz w:val="32"/>
          <w:szCs w:val="32"/>
        </w:rPr>
        <w:t>结果</w:t>
      </w:r>
      <w:r>
        <w:rPr>
          <w:rFonts w:ascii="Times New Roman" w:hAnsi="Times New Roman" w:eastAsia="方正仿宋_GBK" w:cs="Times New Roman"/>
          <w:color w:val="000000" w:themeColor="text1"/>
          <w:kern w:val="0"/>
          <w:sz w:val="32"/>
          <w:szCs w:val="32"/>
        </w:rPr>
        <w:t>，公示时间</w:t>
      </w:r>
      <w:r>
        <w:rPr>
          <w:rFonts w:hint="eastAsia" w:ascii="Times New Roman" w:hAnsi="Times New Roman" w:eastAsia="方正仿宋_GBK" w:cs="Times New Roman"/>
          <w:b/>
          <w:bCs/>
          <w:color w:val="000000" w:themeColor="text1"/>
          <w:kern w:val="0"/>
          <w:sz w:val="32"/>
          <w:szCs w:val="32"/>
        </w:rPr>
        <w:t>三</w:t>
      </w:r>
      <w:r>
        <w:rPr>
          <w:rFonts w:ascii="Times New Roman" w:hAnsi="Times New Roman" w:eastAsia="方正仿宋_GBK" w:cs="Times New Roman"/>
          <w:color w:val="000000" w:themeColor="text1"/>
          <w:kern w:val="0"/>
          <w:sz w:val="32"/>
          <w:szCs w:val="32"/>
        </w:rPr>
        <w:t>个日历天。</w:t>
      </w:r>
    </w:p>
    <w:p w14:paraId="09850073">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六</w:t>
      </w:r>
      <w:r>
        <w:rPr>
          <w:rFonts w:ascii="方正楷体_GBK" w:hAnsi="方正楷体_GBK" w:eastAsia="方正楷体_GBK" w:cs="Times New Roman"/>
          <w:color w:val="000000" w:themeColor="text1"/>
          <w:kern w:val="0"/>
          <w:sz w:val="32"/>
          <w:szCs w:val="32"/>
        </w:rPr>
        <w:t>）发放成交通知书</w:t>
      </w:r>
    </w:p>
    <w:p w14:paraId="4482F74C">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公示期满，未收到质疑、投诉的，</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bCs/>
          <w:color w:val="000000" w:themeColor="text1"/>
          <w:kern w:val="0"/>
          <w:sz w:val="32"/>
          <w:szCs w:val="32"/>
        </w:rPr>
        <w:t>发放成交通知书</w:t>
      </w:r>
      <w:r>
        <w:rPr>
          <w:rFonts w:ascii="Times New Roman" w:hAnsi="Times New Roman" w:eastAsia="方正仿宋_GBK" w:cs="Times New Roman"/>
          <w:color w:val="000000" w:themeColor="text1"/>
          <w:kern w:val="0"/>
          <w:sz w:val="32"/>
          <w:szCs w:val="32"/>
        </w:rPr>
        <w:t>。中选承包商应持</w:t>
      </w:r>
      <w:r>
        <w:rPr>
          <w:rFonts w:ascii="Times New Roman" w:hAnsi="Times New Roman" w:eastAsia="方正仿宋_GBK" w:cs="Times New Roman"/>
          <w:b/>
          <w:bCs/>
          <w:color w:val="000000" w:themeColor="text1"/>
          <w:kern w:val="0"/>
          <w:sz w:val="32"/>
          <w:szCs w:val="32"/>
        </w:rPr>
        <w:t>法定代表人身份证明和法人代表授权委托书等相关手续领取成交通知书</w:t>
      </w:r>
      <w:r>
        <w:rPr>
          <w:rFonts w:ascii="Times New Roman" w:hAnsi="Times New Roman" w:eastAsia="方正仿宋_GBK" w:cs="Times New Roman"/>
          <w:color w:val="000000" w:themeColor="text1"/>
          <w:kern w:val="0"/>
          <w:sz w:val="32"/>
          <w:szCs w:val="32"/>
        </w:rPr>
        <w:t>。若中选承包商不按规定领取成交通知书或放弃中标的，其缴纳的</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保证金不予退还，同时由发包方报行业主管部门作不良行为记录，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1B6E914">
      <w:pPr>
        <w:widowControl/>
        <w:spacing w:line="48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七</w:t>
      </w:r>
      <w:r>
        <w:rPr>
          <w:rFonts w:ascii="方正楷体_GBK" w:hAnsi="方正楷体_GBK" w:eastAsia="方正楷体_GBK" w:cs="Times New Roman"/>
          <w:color w:val="000000" w:themeColor="text1"/>
          <w:kern w:val="0"/>
          <w:sz w:val="32"/>
          <w:szCs w:val="32"/>
        </w:rPr>
        <w:t>）合同签订</w:t>
      </w:r>
    </w:p>
    <w:p w14:paraId="29E23EC8">
      <w:pPr>
        <w:widowControl/>
        <w:spacing w:line="48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信息公告中约定的主要条款，发包方与中选承包商签订</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5-2026</w:t>
      </w:r>
      <w:r>
        <w:rPr>
          <w:rFonts w:hint="eastAsia" w:ascii="Times New Roman" w:hAnsi="Times New Roman" w:eastAsia="方正仿宋_GBK" w:cs="Times New Roman"/>
          <w:color w:val="000000" w:themeColor="text1"/>
          <w:kern w:val="0"/>
          <w:sz w:val="32"/>
          <w:szCs w:val="32"/>
        </w:rPr>
        <w:t>年度松材线虫除治施工</w:t>
      </w:r>
      <w:r>
        <w:rPr>
          <w:rFonts w:ascii="Times New Roman" w:hAnsi="Times New Roman" w:eastAsia="方正仿宋_GBK" w:cs="Times New Roman"/>
          <w:color w:val="000000" w:themeColor="text1"/>
          <w:kern w:val="0"/>
          <w:sz w:val="32"/>
          <w:szCs w:val="32"/>
        </w:rPr>
        <w:t>合同</w:t>
      </w:r>
      <w:r>
        <w:rPr>
          <w:rFonts w:hint="eastAsia" w:ascii="Times New Roman" w:hAnsi="Times New Roman" w:eastAsia="方正仿宋_GBK" w:cs="Times New Roman"/>
          <w:color w:val="000000" w:themeColor="text1"/>
          <w:kern w:val="0"/>
          <w:sz w:val="32"/>
          <w:szCs w:val="32"/>
        </w:rPr>
        <w:t>，将合同送三溪镇存档，报县林业局备案</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三溪镇</w:t>
      </w:r>
      <w:r>
        <w:rPr>
          <w:rFonts w:ascii="Times New Roman" w:hAnsi="Times New Roman" w:eastAsia="方正仿宋_GBK" w:cs="Times New Roman"/>
          <w:b/>
          <w:bCs/>
          <w:color w:val="000000" w:themeColor="text1"/>
          <w:kern w:val="0"/>
          <w:sz w:val="32"/>
          <w:szCs w:val="32"/>
        </w:rPr>
        <w:t>收到合同后</w:t>
      </w:r>
      <w:r>
        <w:rPr>
          <w:rFonts w:hint="eastAsia" w:ascii="Times New Roman" w:hAnsi="Times New Roman" w:eastAsia="方正仿宋_GBK" w:cs="Times New Roman"/>
          <w:b/>
          <w:bCs/>
          <w:color w:val="000000" w:themeColor="text1"/>
          <w:kern w:val="0"/>
          <w:sz w:val="32"/>
          <w:szCs w:val="32"/>
        </w:rPr>
        <w:t>3</w:t>
      </w:r>
      <w:r>
        <w:rPr>
          <w:rFonts w:ascii="Times New Roman" w:hAnsi="Times New Roman" w:eastAsia="方正仿宋_GBK" w:cs="Times New Roman"/>
          <w:b/>
          <w:bCs/>
          <w:color w:val="000000" w:themeColor="text1"/>
          <w:kern w:val="0"/>
          <w:sz w:val="32"/>
          <w:szCs w:val="32"/>
        </w:rPr>
        <w:t>个工作日内退还中选承包商保证金</w:t>
      </w:r>
      <w:r>
        <w:rPr>
          <w:rFonts w:ascii="Times New Roman" w:hAnsi="Times New Roman" w:eastAsia="方正仿宋_GBK" w:cs="Times New Roman"/>
          <w:color w:val="000000" w:themeColor="text1"/>
          <w:kern w:val="0"/>
          <w:sz w:val="32"/>
          <w:szCs w:val="32"/>
        </w:rPr>
        <w:t>。中选承包商未按要求与发包方签订合同的或不按合同要求履行义务的，其缴纳的</w:t>
      </w:r>
      <w:r>
        <w:rPr>
          <w:rFonts w:hint="eastAsia" w:ascii="Times New Roman" w:hAnsi="Times New Roman" w:eastAsia="方正仿宋_GBK" w:cs="Times New Roman"/>
          <w:color w:val="000000" w:themeColor="text1"/>
          <w:kern w:val="0"/>
          <w:sz w:val="32"/>
          <w:szCs w:val="32"/>
        </w:rPr>
        <w:t>投标</w:t>
      </w:r>
      <w:r>
        <w:rPr>
          <w:rFonts w:ascii="Times New Roman" w:hAnsi="Times New Roman" w:eastAsia="方正仿宋_GBK" w:cs="Times New Roman"/>
          <w:color w:val="000000" w:themeColor="text1"/>
          <w:kern w:val="0"/>
          <w:sz w:val="32"/>
          <w:szCs w:val="32"/>
        </w:rPr>
        <w:t>保证金或履约保证金不予退还（不可抗力因素除外），同时由发包方报行业主管部门作不良行为记录，</w:t>
      </w:r>
      <w:r>
        <w:rPr>
          <w:rFonts w:hint="eastAsia" w:ascii="Times New Roman" w:hAnsi="Times New Roman" w:eastAsia="方正仿宋_GBK" w:cs="Times New Roman"/>
          <w:color w:val="000000" w:themeColor="text1"/>
          <w:kern w:val="0"/>
          <w:sz w:val="32"/>
          <w:szCs w:val="32"/>
        </w:rPr>
        <w:t>建议县级相关部门</w:t>
      </w:r>
      <w:r>
        <w:rPr>
          <w:rFonts w:ascii="Times New Roman" w:hAnsi="Times New Roman" w:eastAsia="方正仿宋_GBK" w:cs="Times New Roman"/>
          <w:color w:val="000000" w:themeColor="text1"/>
          <w:kern w:val="0"/>
          <w:sz w:val="32"/>
          <w:szCs w:val="32"/>
        </w:rPr>
        <w:t>取消其在</w:t>
      </w:r>
      <w:r>
        <w:rPr>
          <w:rFonts w:hint="eastAsia" w:ascii="Times New Roman" w:hAnsi="Times New Roman" w:eastAsia="方正仿宋_GBK" w:cs="Times New Roman"/>
          <w:color w:val="000000" w:themeColor="text1"/>
          <w:kern w:val="0"/>
          <w:sz w:val="32"/>
          <w:szCs w:val="32"/>
        </w:rPr>
        <w:t>垫江</w:t>
      </w:r>
      <w:r>
        <w:rPr>
          <w:rFonts w:ascii="Times New Roman" w:hAnsi="Times New Roman" w:eastAsia="方正仿宋_GBK" w:cs="Times New Roman"/>
          <w:color w:val="000000" w:themeColor="text1"/>
          <w:kern w:val="0"/>
          <w:sz w:val="32"/>
          <w:szCs w:val="32"/>
        </w:rPr>
        <w:t>参与所有</w:t>
      </w:r>
      <w:r>
        <w:rPr>
          <w:rFonts w:hint="eastAsia" w:ascii="Times New Roman" w:hAnsi="Times New Roman" w:eastAsia="方正仿宋_GBK" w:cs="Times New Roman"/>
          <w:color w:val="000000" w:themeColor="text1"/>
          <w:kern w:val="0"/>
          <w:sz w:val="32"/>
          <w:szCs w:val="32"/>
        </w:rPr>
        <w:t>竞标</w:t>
      </w:r>
      <w:r>
        <w:rPr>
          <w:rFonts w:ascii="Times New Roman" w:hAnsi="Times New Roman" w:eastAsia="方正仿宋_GBK" w:cs="Times New Roman"/>
          <w:color w:val="000000" w:themeColor="text1"/>
          <w:kern w:val="0"/>
          <w:sz w:val="32"/>
          <w:szCs w:val="32"/>
        </w:rPr>
        <w:t>项目和</w:t>
      </w:r>
      <w:r>
        <w:rPr>
          <w:rFonts w:hint="eastAsia" w:ascii="Times New Roman" w:hAnsi="Times New Roman" w:eastAsia="方正仿宋_GBK" w:cs="Times New Roman"/>
          <w:color w:val="000000" w:themeColor="text1"/>
          <w:kern w:val="0"/>
          <w:sz w:val="32"/>
          <w:szCs w:val="32"/>
        </w:rPr>
        <w:t>公开招标</w:t>
      </w:r>
      <w:r>
        <w:rPr>
          <w:rFonts w:ascii="Times New Roman" w:hAnsi="Times New Roman" w:eastAsia="方正仿宋_GBK" w:cs="Times New Roman"/>
          <w:color w:val="000000" w:themeColor="text1"/>
          <w:kern w:val="0"/>
          <w:sz w:val="32"/>
          <w:szCs w:val="32"/>
        </w:rPr>
        <w:t>项目。</w:t>
      </w:r>
    </w:p>
    <w:p w14:paraId="444182D7">
      <w:pPr>
        <w:widowControl/>
        <w:spacing w:line="44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十一</w:t>
      </w:r>
      <w:r>
        <w:rPr>
          <w:rFonts w:ascii="方正黑体_GBK" w:hAnsi="方正黑体_GBK" w:eastAsia="方正黑体_GBK" w:cs="Times New Roman"/>
          <w:color w:val="000000" w:themeColor="text1"/>
          <w:kern w:val="0"/>
          <w:sz w:val="32"/>
          <w:szCs w:val="32"/>
        </w:rPr>
        <w:t>、履约保证金及农民工工资保证金</w:t>
      </w:r>
    </w:p>
    <w:p w14:paraId="6C969A35">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）履约保证金：</w:t>
      </w:r>
      <w:r>
        <w:rPr>
          <w:rFonts w:hint="eastAsia" w:ascii="方正仿宋_GBK" w:hAnsi="方正仿宋_GBK" w:eastAsia="方正仿宋_GBK" w:cs="方正仿宋_GBK"/>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在其中标资格得到确认、签订本工程施工合同前，将履约保证金（按中标价的</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%计算）提交</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镇人民政府 </w:t>
      </w:r>
      <w:r>
        <w:rPr>
          <w:rFonts w:ascii="Times New Roman" w:hAnsi="Times New Roman" w:eastAsia="方正仿宋_GBK" w:cs="Times New Roman"/>
          <w:color w:val="000000" w:themeColor="text1"/>
          <w:kern w:val="0"/>
          <w:sz w:val="32"/>
          <w:szCs w:val="32"/>
        </w:rPr>
        <w:t>。</w:t>
      </w:r>
    </w:p>
    <w:p w14:paraId="559F7799">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收取的履约保证金，待</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5-2026</w:t>
      </w:r>
      <w:r>
        <w:rPr>
          <w:rFonts w:hint="eastAsia" w:ascii="Times New Roman" w:hAnsi="Times New Roman" w:eastAsia="方正仿宋_GBK" w:cs="Times New Roman"/>
          <w:color w:val="000000" w:themeColor="text1"/>
          <w:kern w:val="0"/>
          <w:sz w:val="32"/>
          <w:szCs w:val="32"/>
        </w:rPr>
        <w:t>年度</w:t>
      </w:r>
      <w:r>
        <w:rPr>
          <w:rFonts w:ascii="Times New Roman" w:hAnsi="Times New Roman" w:eastAsia="方正仿宋_GBK" w:cs="Times New Roman"/>
          <w:color w:val="000000" w:themeColor="text1"/>
          <w:kern w:val="0"/>
          <w:sz w:val="32"/>
          <w:szCs w:val="32"/>
        </w:rPr>
        <w:t>项目验收合格并完善全部资料后</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次性全额无息退还。</w:t>
      </w:r>
    </w:p>
    <w:p w14:paraId="1D38F749">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二</w:t>
      </w:r>
      <w:r>
        <w:rPr>
          <w:rFonts w:ascii="方正楷体_GBK" w:hAnsi="方正楷体_GBK" w:eastAsia="方正楷体_GBK" w:cs="Times New Roman"/>
          <w:color w:val="000000" w:themeColor="text1"/>
          <w:kern w:val="0"/>
          <w:sz w:val="32"/>
          <w:szCs w:val="32"/>
        </w:rPr>
        <w:t>）农民工工资支付保障金：</w:t>
      </w:r>
      <w:r>
        <w:rPr>
          <w:rFonts w:ascii="Times New Roman" w:hAnsi="Times New Roman" w:eastAsia="方正仿宋_GBK" w:cs="Times New Roman"/>
          <w:color w:val="000000" w:themeColor="text1"/>
          <w:kern w:val="0"/>
          <w:sz w:val="32"/>
          <w:szCs w:val="32"/>
        </w:rPr>
        <w:t>在签订本</w:t>
      </w:r>
      <w:r>
        <w:rPr>
          <w:rFonts w:hint="eastAsia" w:ascii="Times New Roman" w:hAnsi="Times New Roman" w:eastAsia="方正仿宋_GBK" w:cs="Times New Roman"/>
          <w:color w:val="000000" w:themeColor="text1"/>
          <w:kern w:val="0"/>
          <w:sz w:val="32"/>
          <w:szCs w:val="32"/>
        </w:rPr>
        <w:t>工程</w:t>
      </w:r>
      <w:r>
        <w:rPr>
          <w:rFonts w:ascii="Times New Roman" w:hAnsi="Times New Roman" w:eastAsia="方正仿宋_GBK" w:cs="Times New Roman"/>
          <w:color w:val="000000" w:themeColor="text1"/>
          <w:kern w:val="0"/>
          <w:sz w:val="32"/>
          <w:szCs w:val="32"/>
        </w:rPr>
        <w:t>施工合同时，</w:t>
      </w:r>
      <w:r>
        <w:rPr>
          <w:rFonts w:hint="eastAsia" w:ascii="Times New Roman" w:hAnsi="Times New Roman" w:eastAsia="方正仿宋_GBK" w:cs="Times New Roman"/>
          <w:color w:val="000000" w:themeColor="text1"/>
          <w:kern w:val="0"/>
          <w:sz w:val="32"/>
          <w:szCs w:val="32"/>
        </w:rPr>
        <w:t>发包方</w:t>
      </w:r>
      <w:r>
        <w:rPr>
          <w:rFonts w:ascii="Times New Roman" w:hAnsi="Times New Roman" w:eastAsia="方正仿宋_GBK" w:cs="Times New Roman"/>
          <w:color w:val="000000" w:themeColor="text1"/>
          <w:kern w:val="0"/>
          <w:sz w:val="32"/>
          <w:szCs w:val="32"/>
        </w:rPr>
        <w:t>按相关规定代收</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提交的农民工工资支付保障金（按工程总承包合同价的</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%缴纳）。</w:t>
      </w:r>
    </w:p>
    <w:p w14:paraId="29FCE51A">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Times New Roman" w:hAnsi="Times New Roman" w:eastAsia="方正仿宋_GBK" w:cs="Times New Roman"/>
          <w:color w:val="000000" w:themeColor="text1"/>
          <w:kern w:val="0"/>
          <w:sz w:val="32"/>
          <w:szCs w:val="32"/>
        </w:rPr>
        <w:t>该工程验收合格后，</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镇人民政府</w:t>
      </w:r>
      <w:r>
        <w:rPr>
          <w:rFonts w:ascii="Times New Roman" w:hAnsi="Times New Roman" w:eastAsia="方正仿宋_GBK" w:cs="Times New Roman"/>
          <w:color w:val="000000" w:themeColor="text1"/>
          <w:kern w:val="0"/>
          <w:sz w:val="32"/>
          <w:szCs w:val="32"/>
        </w:rPr>
        <w:t>支付工程款前</w:t>
      </w:r>
      <w:r>
        <w:rPr>
          <w:rFonts w:hint="eastAsia" w:ascii="Times New Roman" w:hAnsi="Times New Roman" w:eastAsia="方正仿宋_GBK" w:cs="Times New Roman"/>
          <w:color w:val="000000" w:themeColor="text1"/>
          <w:kern w:val="0"/>
          <w:sz w:val="32"/>
          <w:szCs w:val="32"/>
        </w:rPr>
        <w:t>一</w:t>
      </w:r>
      <w:r>
        <w:rPr>
          <w:rFonts w:ascii="Times New Roman" w:hAnsi="Times New Roman" w:eastAsia="方正仿宋_GBK" w:cs="Times New Roman"/>
          <w:color w:val="000000" w:themeColor="text1"/>
          <w:kern w:val="0"/>
          <w:sz w:val="32"/>
          <w:szCs w:val="32"/>
        </w:rPr>
        <w:t>周应进行工程款支付的公示。在农民工工资支付无异议的情况下，</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个工作日内</w:t>
      </w:r>
      <w:r>
        <w:rPr>
          <w:rFonts w:hint="eastAsia" w:ascii="Times New Roman" w:hAnsi="Times New Roman" w:eastAsia="方正仿宋_GBK" w:cs="Times New Roman"/>
          <w:color w:val="000000" w:themeColor="text1"/>
          <w:kern w:val="0"/>
          <w:sz w:val="32"/>
          <w:szCs w:val="32"/>
        </w:rPr>
        <w:t>中标企业</w:t>
      </w:r>
      <w:r>
        <w:rPr>
          <w:rFonts w:ascii="Times New Roman" w:hAnsi="Times New Roman" w:eastAsia="方正仿宋_GBK" w:cs="Times New Roman"/>
          <w:color w:val="000000" w:themeColor="text1"/>
          <w:kern w:val="0"/>
          <w:sz w:val="32"/>
          <w:szCs w:val="32"/>
        </w:rPr>
        <w:t>提交的农民工工资支付保障金由</w:t>
      </w:r>
      <w:r>
        <w:rPr>
          <w:rFonts w:hint="eastAsia" w:ascii="Times New Roman" w:hAnsi="Times New Roman" w:eastAsia="方正仿宋_GBK" w:cs="Times New Roman"/>
          <w:color w:val="000000" w:themeColor="text1"/>
          <w:kern w:val="0"/>
          <w:sz w:val="32"/>
          <w:szCs w:val="32"/>
        </w:rPr>
        <w:t>发包方一</w:t>
      </w:r>
      <w:r>
        <w:rPr>
          <w:rFonts w:ascii="Times New Roman" w:hAnsi="Times New Roman" w:eastAsia="方正仿宋_GBK" w:cs="Times New Roman"/>
          <w:color w:val="000000" w:themeColor="text1"/>
          <w:kern w:val="0"/>
          <w:sz w:val="32"/>
          <w:szCs w:val="32"/>
        </w:rPr>
        <w:t>次性全额无息退还。</w:t>
      </w:r>
    </w:p>
    <w:p w14:paraId="41E42C87">
      <w:pPr>
        <w:widowControl/>
        <w:spacing w:line="440" w:lineRule="exact"/>
        <w:ind w:firstLine="640" w:firstLineChars="200"/>
        <w:rPr>
          <w:rFonts w:ascii="方正楷体_GBK" w:hAnsi="方正楷体_GBK" w:eastAsia="方正楷体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原因，</w:t>
      </w:r>
      <w:r>
        <w:rPr>
          <w:rFonts w:hint="eastAsia" w:ascii="方正楷体_GBK" w:hAnsi="方正楷体_GBK" w:eastAsia="方正楷体_GBK" w:cs="Times New Roman"/>
          <w:color w:val="000000" w:themeColor="text1"/>
          <w:kern w:val="0"/>
          <w:sz w:val="32"/>
          <w:szCs w:val="32"/>
        </w:rPr>
        <w:t>中标企业</w:t>
      </w:r>
      <w:r>
        <w:rPr>
          <w:rFonts w:ascii="方正楷体_GBK" w:hAnsi="方正楷体_GBK" w:eastAsia="方正楷体_GBK" w:cs="Times New Roman"/>
          <w:color w:val="000000" w:themeColor="text1"/>
          <w:kern w:val="0"/>
          <w:sz w:val="32"/>
          <w:szCs w:val="32"/>
        </w:rPr>
        <w:t>未按规定时间履约完成或验收不合格不按要求进行整改的，其履约保证金不予退还。</w:t>
      </w:r>
    </w:p>
    <w:p w14:paraId="40318DAA">
      <w:pPr>
        <w:widowControl/>
        <w:spacing w:line="44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十二</w:t>
      </w:r>
      <w:r>
        <w:rPr>
          <w:rFonts w:ascii="方正黑体_GBK" w:hAnsi="方正黑体_GBK" w:eastAsia="方正黑体_GBK" w:cs="Times New Roman"/>
          <w:color w:val="000000" w:themeColor="text1"/>
          <w:kern w:val="0"/>
          <w:sz w:val="32"/>
          <w:szCs w:val="32"/>
        </w:rPr>
        <w:t>、</w:t>
      </w:r>
      <w:r>
        <w:rPr>
          <w:rFonts w:hint="eastAsia" w:ascii="方正黑体_GBK" w:hAnsi="方正黑体_GBK" w:eastAsia="方正黑体_GBK" w:cs="Times New Roman"/>
          <w:color w:val="000000" w:themeColor="text1"/>
          <w:kern w:val="0"/>
          <w:sz w:val="32"/>
          <w:szCs w:val="32"/>
        </w:rPr>
        <w:t>报名</w:t>
      </w:r>
      <w:r>
        <w:rPr>
          <w:rFonts w:ascii="方正黑体_GBK" w:hAnsi="方正黑体_GBK" w:eastAsia="方正黑体_GBK" w:cs="Times New Roman"/>
          <w:color w:val="000000" w:themeColor="text1"/>
          <w:kern w:val="0"/>
          <w:sz w:val="32"/>
          <w:szCs w:val="32"/>
        </w:rPr>
        <w:t>及</w:t>
      </w:r>
      <w:r>
        <w:rPr>
          <w:rFonts w:hint="eastAsia" w:ascii="方正黑体_GBK" w:hAnsi="方正黑体_GBK" w:eastAsia="方正黑体_GBK" w:cs="Times New Roman"/>
          <w:color w:val="000000" w:themeColor="text1"/>
          <w:kern w:val="0"/>
          <w:sz w:val="32"/>
          <w:szCs w:val="32"/>
        </w:rPr>
        <w:t>开标</w:t>
      </w:r>
      <w:r>
        <w:rPr>
          <w:rFonts w:ascii="方正黑体_GBK" w:hAnsi="方正黑体_GBK" w:eastAsia="方正黑体_GBK" w:cs="Times New Roman"/>
          <w:color w:val="000000" w:themeColor="text1"/>
          <w:kern w:val="0"/>
          <w:sz w:val="32"/>
          <w:szCs w:val="32"/>
        </w:rPr>
        <w:t>时间和地点</w:t>
      </w:r>
    </w:p>
    <w:p w14:paraId="1CC2EE96">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一</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报名</w:t>
      </w:r>
      <w:r>
        <w:rPr>
          <w:rFonts w:ascii="方正楷体_GBK" w:hAnsi="方正楷体_GBK" w:eastAsia="方正楷体_GBK" w:cs="Times New Roman"/>
          <w:color w:val="000000" w:themeColor="text1"/>
          <w:kern w:val="0"/>
          <w:sz w:val="32"/>
          <w:szCs w:val="32"/>
        </w:rPr>
        <w:t>时间：</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 年</w:t>
      </w:r>
      <w:r>
        <w:rPr>
          <w:rFonts w:hint="eastAsia" w:ascii="Times New Roman" w:hAnsi="Times New Roman" w:eastAsia="方正仿宋_GBK" w:cs="Times New Roman"/>
          <w:color w:val="000000" w:themeColor="text1"/>
          <w:kern w:val="0"/>
          <w:sz w:val="32"/>
          <w:szCs w:val="32"/>
          <w:lang w:val="en-US" w:eastAsia="zh-CN"/>
        </w:rPr>
        <w:t>10</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21</w:t>
      </w:r>
      <w:r>
        <w:rPr>
          <w:rFonts w:ascii="Times New Roman" w:hAnsi="Times New Roman" w:eastAsia="方正仿宋_GBK" w:cs="Times New Roman"/>
          <w:color w:val="000000" w:themeColor="text1"/>
          <w:kern w:val="0"/>
          <w:sz w:val="32"/>
          <w:szCs w:val="32"/>
        </w:rPr>
        <w:t>日</w:t>
      </w:r>
      <w:r>
        <w:rPr>
          <w:rFonts w:hint="eastAsia" w:ascii="Times New Roman" w:hAnsi="Times New Roman" w:eastAsia="方正仿宋_GBK" w:cs="Times New Roman"/>
          <w:color w:val="000000" w:themeColor="text1"/>
          <w:kern w:val="0"/>
          <w:sz w:val="32"/>
          <w:szCs w:val="32"/>
        </w:rPr>
        <w:t>09</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至</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:0</w:t>
      </w:r>
      <w:r>
        <w:rPr>
          <w:rFonts w:hint="eastAsia" w:ascii="Times New Roman" w:hAnsi="Times New Roman" w:eastAsia="方正仿宋_GBK" w:cs="Times New Roman"/>
          <w:color w:val="000000" w:themeColor="text1"/>
          <w:kern w:val="0"/>
          <w:sz w:val="32"/>
          <w:szCs w:val="32"/>
        </w:rPr>
        <w:t>0</w:t>
      </w:r>
      <w:r>
        <w:rPr>
          <w:rFonts w:ascii="Times New Roman" w:hAnsi="Times New Roman" w:eastAsia="方正仿宋_GBK" w:cs="Times New Roman"/>
          <w:color w:val="000000" w:themeColor="text1"/>
          <w:kern w:val="0"/>
          <w:sz w:val="32"/>
          <w:szCs w:val="32"/>
        </w:rPr>
        <w:t>。</w:t>
      </w:r>
    </w:p>
    <w:p w14:paraId="0D4C9FA2">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hint="eastAsia" w:ascii="方正楷体_GBK" w:hAnsi="方正楷体_GBK" w:eastAsia="方正楷体_GBK" w:cs="Times New Roman"/>
          <w:color w:val="000000" w:themeColor="text1"/>
          <w:kern w:val="0"/>
          <w:sz w:val="32"/>
          <w:szCs w:val="32"/>
        </w:rPr>
        <w:t>（二）报名</w:t>
      </w:r>
      <w:r>
        <w:rPr>
          <w:rFonts w:ascii="方正楷体_GBK" w:hAnsi="方正楷体_GBK" w:eastAsia="方正楷体_GBK" w:cs="Times New Roman"/>
          <w:color w:val="000000" w:themeColor="text1"/>
          <w:kern w:val="0"/>
          <w:sz w:val="32"/>
          <w:szCs w:val="32"/>
        </w:rPr>
        <w:t>地点：</w:t>
      </w:r>
      <w:r>
        <w:rPr>
          <w:rFonts w:ascii="Times New Roman" w:hAnsi="Times New Roman" w:eastAsia="方正仿宋_GBK" w:cs="Times New Roman"/>
          <w:color w:val="000000" w:themeColor="text1"/>
          <w:kern w:val="0"/>
          <w:sz w:val="32"/>
          <w:szCs w:val="32"/>
        </w:rPr>
        <w:t> </w:t>
      </w:r>
      <w:r>
        <w:rPr>
          <w:rFonts w:hint="eastAsia" w:ascii="Times New Roman" w:hAnsi="Times New Roman" w:eastAsia="方正仿宋_GBK" w:cs="Times New Roman"/>
          <w:color w:val="000000" w:themeColor="text1"/>
          <w:kern w:val="0"/>
          <w:sz w:val="32"/>
          <w:szCs w:val="32"/>
        </w:rPr>
        <w:t>三溪镇人民政府四楼</w:t>
      </w:r>
      <w:r>
        <w:rPr>
          <w:rFonts w:ascii="Times New Roman" w:hAnsi="Times New Roman" w:eastAsia="方正仿宋_GBK" w:cs="Times New Roman"/>
          <w:color w:val="000000" w:themeColor="text1"/>
          <w:kern w:val="0"/>
          <w:sz w:val="32"/>
          <w:szCs w:val="32"/>
        </w:rPr>
        <w:t>会议室。</w:t>
      </w:r>
    </w:p>
    <w:p w14:paraId="73268092">
      <w:pPr>
        <w:widowControl/>
        <w:spacing w:line="440" w:lineRule="exact"/>
        <w:ind w:firstLine="640" w:firstLineChars="200"/>
        <w:rPr>
          <w:rFonts w:ascii="Times New Roman" w:hAnsi="Times New Roman" w:eastAsia="方正仿宋_GBK" w:cs="Times New Roman"/>
          <w:color w:val="C00000"/>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三</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开标</w:t>
      </w:r>
      <w:r>
        <w:rPr>
          <w:rFonts w:ascii="方正楷体_GBK" w:hAnsi="方正楷体_GBK" w:eastAsia="方正楷体_GBK" w:cs="Times New Roman"/>
          <w:color w:val="000000" w:themeColor="text1"/>
          <w:kern w:val="0"/>
          <w:sz w:val="32"/>
          <w:szCs w:val="32"/>
        </w:rPr>
        <w:t>时间：</w:t>
      </w:r>
      <w:r>
        <w:rPr>
          <w:rFonts w:hint="eastAsia" w:ascii="Times New Roman" w:hAnsi="Times New Roman" w:eastAsia="方正仿宋_GBK" w:cs="Times New Roman"/>
          <w:color w:val="000000" w:themeColor="text1"/>
          <w:kern w:val="0"/>
          <w:sz w:val="32"/>
          <w:szCs w:val="32"/>
        </w:rPr>
        <w:t>202</w:t>
      </w:r>
      <w:r>
        <w:rPr>
          <w:rFonts w:hint="eastAsia" w:ascii="Times New Roman" w:hAnsi="Times New Roman" w:eastAsia="方正仿宋_GBK" w:cs="Times New Roman"/>
          <w:color w:val="000000" w:themeColor="text1"/>
          <w:kern w:val="0"/>
          <w:sz w:val="32"/>
          <w:szCs w:val="32"/>
          <w:lang w:val="en-US" w:eastAsia="zh-CN"/>
        </w:rPr>
        <w:t>5</w:t>
      </w:r>
      <w:r>
        <w:rPr>
          <w:rFonts w:ascii="Times New Roman" w:hAnsi="Times New Roman" w:eastAsia="方正仿宋_GBK" w:cs="Times New Roman"/>
          <w:color w:val="000000" w:themeColor="text1"/>
          <w:kern w:val="0"/>
          <w:sz w:val="32"/>
          <w:szCs w:val="32"/>
        </w:rPr>
        <w:t> 年</w:t>
      </w:r>
      <w:r>
        <w:rPr>
          <w:rFonts w:hint="eastAsia" w:ascii="Times New Roman" w:hAnsi="Times New Roman" w:eastAsia="方正仿宋_GBK" w:cs="Times New Roman"/>
          <w:color w:val="000000" w:themeColor="text1"/>
          <w:kern w:val="0"/>
          <w:sz w:val="32"/>
          <w:szCs w:val="32"/>
          <w:lang w:val="en-US" w:eastAsia="zh-CN"/>
        </w:rPr>
        <w:t>10</w:t>
      </w:r>
      <w:r>
        <w:rPr>
          <w:rFonts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21</w:t>
      </w:r>
      <w:r>
        <w:rPr>
          <w:rFonts w:ascii="Times New Roman" w:hAnsi="Times New Roman" w:eastAsia="方正仿宋_GBK" w:cs="Times New Roman"/>
          <w:color w:val="000000" w:themeColor="text1"/>
          <w:kern w:val="0"/>
          <w:sz w:val="32"/>
          <w:szCs w:val="32"/>
        </w:rPr>
        <w:t>日</w:t>
      </w:r>
      <w:r>
        <w:rPr>
          <w:rFonts w:hint="eastAsia" w:ascii="Times New Roman" w:hAnsi="Times New Roman" w:eastAsia="方正仿宋_GBK" w:cs="Times New Roman"/>
          <w:color w:val="000000" w:themeColor="text1"/>
          <w:kern w:val="0"/>
          <w:sz w:val="32"/>
          <w:szCs w:val="32"/>
        </w:rPr>
        <w:t>10</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30</w:t>
      </w:r>
      <w:r>
        <w:rPr>
          <w:rFonts w:ascii="Times New Roman" w:hAnsi="Times New Roman" w:eastAsia="方正仿宋_GBK" w:cs="Times New Roman"/>
          <w:color w:val="000000" w:themeColor="text1"/>
          <w:kern w:val="0"/>
          <w:sz w:val="32"/>
          <w:szCs w:val="32"/>
        </w:rPr>
        <w:t>。</w:t>
      </w:r>
    </w:p>
    <w:p w14:paraId="540BFBEF">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四</w:t>
      </w:r>
      <w:r>
        <w:rPr>
          <w:rFonts w:ascii="方正楷体_GBK" w:hAnsi="方正楷体_GBK" w:eastAsia="方正楷体_GBK" w:cs="Times New Roman"/>
          <w:color w:val="000000" w:themeColor="text1"/>
          <w:kern w:val="0"/>
          <w:sz w:val="32"/>
          <w:szCs w:val="32"/>
        </w:rPr>
        <w:t>）</w:t>
      </w:r>
      <w:r>
        <w:rPr>
          <w:rFonts w:hint="eastAsia" w:ascii="方正楷体_GBK" w:hAnsi="方正楷体_GBK" w:eastAsia="方正楷体_GBK" w:cs="Times New Roman"/>
          <w:color w:val="000000" w:themeColor="text1"/>
          <w:kern w:val="0"/>
          <w:sz w:val="32"/>
          <w:szCs w:val="32"/>
        </w:rPr>
        <w:t>开标</w:t>
      </w:r>
      <w:r>
        <w:rPr>
          <w:rFonts w:ascii="方正楷体_GBK" w:hAnsi="方正楷体_GBK" w:eastAsia="方正楷体_GBK" w:cs="Times New Roman"/>
          <w:color w:val="000000" w:themeColor="text1"/>
          <w:kern w:val="0"/>
          <w:sz w:val="32"/>
          <w:szCs w:val="32"/>
        </w:rPr>
        <w:t>地点：</w:t>
      </w:r>
      <w:r>
        <w:rPr>
          <w:rFonts w:hint="eastAsia" w:ascii="Times New Roman" w:hAnsi="Times New Roman" w:eastAsia="方正仿宋_GBK" w:cs="Times New Roman"/>
          <w:color w:val="000000" w:themeColor="text1"/>
          <w:kern w:val="0"/>
          <w:sz w:val="32"/>
          <w:szCs w:val="32"/>
        </w:rPr>
        <w:t>三溪镇人民政府四楼</w:t>
      </w:r>
      <w:r>
        <w:rPr>
          <w:rFonts w:ascii="Times New Roman" w:hAnsi="Times New Roman" w:eastAsia="方正仿宋_GBK" w:cs="Times New Roman"/>
          <w:color w:val="000000" w:themeColor="text1"/>
          <w:kern w:val="0"/>
          <w:sz w:val="32"/>
          <w:szCs w:val="32"/>
        </w:rPr>
        <w:t>会议室</w:t>
      </w:r>
    </w:p>
    <w:p w14:paraId="5A2438C2">
      <w:pPr>
        <w:widowControl/>
        <w:spacing w:line="440" w:lineRule="exact"/>
        <w:ind w:firstLine="640" w:firstLineChars="200"/>
        <w:rPr>
          <w:rFonts w:ascii="方正黑体_GBK" w:hAnsi="方正黑体_GBK" w:eastAsia="方正黑体_GBK" w:cs="Times New Roman"/>
          <w:color w:val="000000" w:themeColor="text1"/>
          <w:kern w:val="0"/>
          <w:sz w:val="32"/>
          <w:szCs w:val="32"/>
        </w:rPr>
      </w:pPr>
      <w:r>
        <w:rPr>
          <w:rFonts w:hint="eastAsia" w:ascii="方正黑体_GBK" w:hAnsi="方正黑体_GBK" w:eastAsia="方正黑体_GBK" w:cs="Times New Roman"/>
          <w:color w:val="000000" w:themeColor="text1"/>
          <w:kern w:val="0"/>
          <w:sz w:val="32"/>
          <w:szCs w:val="32"/>
        </w:rPr>
        <w:t>十三</w:t>
      </w:r>
      <w:r>
        <w:rPr>
          <w:rFonts w:ascii="方正黑体_GBK" w:hAnsi="方正黑体_GBK" w:eastAsia="方正黑体_GBK" w:cs="Times New Roman"/>
          <w:color w:val="000000" w:themeColor="text1"/>
          <w:kern w:val="0"/>
          <w:sz w:val="32"/>
          <w:szCs w:val="32"/>
        </w:rPr>
        <w:t>、项目业主单位地址、联系人员及电话</w:t>
      </w:r>
    </w:p>
    <w:p w14:paraId="7C39B590">
      <w:pPr>
        <w:widowControl/>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地</w:t>
      </w:r>
      <w:r>
        <w:rPr>
          <w:rFonts w:hint="eastAsia" w:ascii="方正楷体_GBK" w:hAnsi="方正楷体_GBK" w:eastAsia="方正楷体_GBK" w:cs="Times New Roman"/>
          <w:color w:val="000000" w:themeColor="text1"/>
          <w:kern w:val="0"/>
          <w:sz w:val="32"/>
          <w:szCs w:val="32"/>
        </w:rPr>
        <w:t xml:space="preserve">  </w:t>
      </w:r>
      <w:r>
        <w:rPr>
          <w:rFonts w:ascii="方正楷体_GBK" w:hAnsi="方正楷体_GBK" w:eastAsia="方正楷体_GBK" w:cs="Times New Roman"/>
          <w:color w:val="000000" w:themeColor="text1"/>
          <w:kern w:val="0"/>
          <w:sz w:val="32"/>
          <w:szCs w:val="32"/>
        </w:rPr>
        <w:t>址：</w:t>
      </w:r>
      <w:r>
        <w:rPr>
          <w:rFonts w:hint="eastAsia" w:ascii="Times New Roman" w:hAnsi="Times New Roman" w:eastAsia="方正仿宋_GBK" w:cs="Times New Roman"/>
          <w:color w:val="000000" w:themeColor="text1"/>
          <w:kern w:val="0"/>
          <w:sz w:val="32"/>
          <w:szCs w:val="32"/>
          <w:u w:val="single"/>
        </w:rPr>
        <w:t>垫江</w:t>
      </w:r>
      <w:r>
        <w:rPr>
          <w:rFonts w:ascii="Times New Roman" w:hAnsi="Times New Roman" w:eastAsia="方正仿宋_GBK" w:cs="Times New Roman"/>
          <w:color w:val="000000" w:themeColor="text1"/>
          <w:kern w:val="0"/>
          <w:sz w:val="32"/>
          <w:szCs w:val="32"/>
          <w:u w:val="single"/>
        </w:rPr>
        <w:t>县</w:t>
      </w:r>
      <w:r>
        <w:rPr>
          <w:rFonts w:hint="eastAsia" w:ascii="Times New Roman" w:hAnsi="Times New Roman" w:eastAsia="方正仿宋_GBK" w:cs="Times New Roman"/>
          <w:color w:val="000000" w:themeColor="text1"/>
          <w:kern w:val="0"/>
          <w:sz w:val="32"/>
          <w:szCs w:val="32"/>
          <w:u w:val="single"/>
        </w:rPr>
        <w:t>三溪</w:t>
      </w:r>
      <w:r>
        <w:rPr>
          <w:rFonts w:ascii="Times New Roman" w:hAnsi="Times New Roman" w:eastAsia="方正仿宋_GBK" w:cs="Times New Roman"/>
          <w:color w:val="000000" w:themeColor="text1"/>
          <w:kern w:val="0"/>
          <w:sz w:val="32"/>
          <w:szCs w:val="32"/>
          <w:u w:val="single"/>
        </w:rPr>
        <w:t>镇</w:t>
      </w:r>
      <w:r>
        <w:rPr>
          <w:rFonts w:hint="eastAsia" w:ascii="Times New Roman" w:hAnsi="Times New Roman" w:eastAsia="方正仿宋_GBK" w:cs="Times New Roman"/>
          <w:color w:val="000000" w:themeColor="text1"/>
          <w:kern w:val="0"/>
          <w:sz w:val="32"/>
          <w:szCs w:val="32"/>
          <w:u w:val="single"/>
        </w:rPr>
        <w:t>滨湖</w:t>
      </w:r>
      <w:r>
        <w:rPr>
          <w:rFonts w:ascii="Times New Roman" w:hAnsi="Times New Roman" w:eastAsia="方正仿宋_GBK" w:cs="Times New Roman"/>
          <w:color w:val="000000" w:themeColor="text1"/>
          <w:kern w:val="0"/>
          <w:sz w:val="32"/>
          <w:szCs w:val="32"/>
          <w:u w:val="single"/>
        </w:rPr>
        <w:t>路</w:t>
      </w:r>
      <w:r>
        <w:rPr>
          <w:rFonts w:hint="eastAsia" w:ascii="Times New Roman" w:hAnsi="Times New Roman" w:eastAsia="方正仿宋_GBK" w:cs="Times New Roman"/>
          <w:color w:val="000000" w:themeColor="text1"/>
          <w:kern w:val="0"/>
          <w:sz w:val="32"/>
          <w:szCs w:val="32"/>
          <w:u w:val="single"/>
        </w:rPr>
        <w:t>1</w:t>
      </w:r>
      <w:r>
        <w:rPr>
          <w:rFonts w:ascii="Times New Roman" w:hAnsi="Times New Roman" w:eastAsia="方正仿宋_GBK" w:cs="Times New Roman"/>
          <w:color w:val="000000" w:themeColor="text1"/>
          <w:kern w:val="0"/>
          <w:sz w:val="32"/>
          <w:szCs w:val="32"/>
          <w:u w:val="single"/>
        </w:rPr>
        <w:t>号　</w:t>
      </w:r>
      <w:r>
        <w:rPr>
          <w:rFonts w:ascii="Times New Roman" w:hAnsi="Times New Roman" w:eastAsia="方正仿宋_GBK" w:cs="Times New Roman"/>
          <w:color w:val="000000" w:themeColor="text1"/>
          <w:kern w:val="0"/>
          <w:sz w:val="32"/>
          <w:szCs w:val="32"/>
        </w:rPr>
        <w:t>。</w:t>
      </w:r>
    </w:p>
    <w:p w14:paraId="2421F79D">
      <w:pPr>
        <w:spacing w:line="440" w:lineRule="exact"/>
        <w:ind w:firstLine="640" w:firstLineChars="200"/>
        <w:rPr>
          <w:rFonts w:ascii="Times New Roman" w:hAnsi="Times New Roman" w:eastAsia="方正仿宋_GBK" w:cs="Times New Roman"/>
          <w:color w:val="000000" w:themeColor="text1"/>
          <w:kern w:val="0"/>
          <w:sz w:val="32"/>
          <w:szCs w:val="32"/>
        </w:rPr>
      </w:pPr>
      <w:r>
        <w:rPr>
          <w:rFonts w:ascii="方正楷体_GBK" w:hAnsi="方正楷体_GBK" w:eastAsia="方正楷体_GBK" w:cs="Times New Roman"/>
          <w:color w:val="000000" w:themeColor="text1"/>
          <w:kern w:val="0"/>
          <w:sz w:val="32"/>
          <w:szCs w:val="32"/>
        </w:rPr>
        <w:t>联系人：</w:t>
      </w:r>
      <w:r>
        <w:rPr>
          <w:rFonts w:hint="eastAsia" w:ascii="Times New Roman" w:hAnsi="Times New Roman" w:eastAsia="方正仿宋_GBK" w:cs="Times New Roman"/>
          <w:color w:val="000000" w:themeColor="text1"/>
          <w:kern w:val="0"/>
          <w:sz w:val="32"/>
          <w:szCs w:val="32"/>
          <w:u w:val="single"/>
        </w:rPr>
        <w:t>王</w:t>
      </w:r>
      <w:r>
        <w:rPr>
          <w:rFonts w:hint="eastAsia" w:ascii="Times New Roman" w:hAnsi="Times New Roman" w:eastAsia="方正仿宋_GBK" w:cs="Times New Roman"/>
          <w:color w:val="000000" w:themeColor="text1"/>
          <w:kern w:val="0"/>
          <w:sz w:val="32"/>
          <w:szCs w:val="32"/>
          <w:u w:val="single"/>
          <w:lang w:val="en-US" w:eastAsia="zh-CN"/>
        </w:rPr>
        <w:t>老师</w:t>
      </w:r>
      <w:r>
        <w:rPr>
          <w:rFonts w:ascii="Times New Roman" w:hAnsi="Times New Roman" w:eastAsia="方正仿宋_GBK" w:cs="Times New Roman"/>
          <w:color w:val="000000" w:themeColor="text1"/>
          <w:kern w:val="0"/>
          <w:sz w:val="32"/>
          <w:szCs w:val="32"/>
          <w:u w:val="single"/>
        </w:rPr>
        <w:t>（</w:t>
      </w:r>
      <w:r>
        <w:rPr>
          <w:rFonts w:hint="eastAsia" w:ascii="Times New Roman" w:hAnsi="Times New Roman" w:eastAsia="方正仿宋_GBK" w:cs="Times New Roman"/>
          <w:color w:val="000000" w:themeColor="text1"/>
          <w:kern w:val="0"/>
          <w:sz w:val="32"/>
          <w:szCs w:val="32"/>
          <w:u w:val="single"/>
          <w:lang w:val="en-US" w:eastAsia="zh-CN"/>
        </w:rPr>
        <w:t>023-74598116</w:t>
      </w:r>
      <w:bookmarkStart w:id="0" w:name="_GoBack"/>
      <w:bookmarkEnd w:id="0"/>
      <w:r>
        <w:rPr>
          <w:rFonts w:ascii="Times New Roman" w:hAnsi="Times New Roman" w:eastAsia="方正仿宋_GBK" w:cs="Times New Roman"/>
          <w:color w:val="000000" w:themeColor="text1"/>
          <w:kern w:val="0"/>
          <w:sz w:val="32"/>
          <w:szCs w:val="32"/>
          <w:u w:val="single"/>
        </w:rPr>
        <w:t>）</w:t>
      </w:r>
      <w:r>
        <w:rPr>
          <w:rFonts w:ascii="Times New Roman" w:hAnsi="Times New Roman" w:eastAsia="方正仿宋_GBK" w:cs="Times New Roman"/>
          <w:color w:val="000000" w:themeColor="text1"/>
          <w:kern w:val="0"/>
          <w:sz w:val="32"/>
          <w:szCs w:val="32"/>
        </w:rPr>
        <w:t>。</w:t>
      </w:r>
    </w:p>
    <w:p w14:paraId="5B534ECB">
      <w:pPr>
        <w:pStyle w:val="2"/>
        <w:spacing w:line="440" w:lineRule="exact"/>
        <w:ind w:firstLine="643"/>
        <w:rPr>
          <w:rFonts w:ascii="Times New Roman" w:hAnsi="Times New Roman" w:eastAsia="方正仿宋_GBK" w:cs="Times New Roman"/>
          <w:color w:val="000000" w:themeColor="text1"/>
          <w:kern w:val="0"/>
          <w:sz w:val="32"/>
        </w:rPr>
      </w:pPr>
    </w:p>
    <w:p w14:paraId="59387B08">
      <w:pPr>
        <w:spacing w:line="440" w:lineRule="exact"/>
        <w:rPr>
          <w:rFonts w:eastAsia="方正仿宋_GBK"/>
          <w:color w:val="C00000"/>
        </w:rPr>
      </w:pPr>
      <w:r>
        <w:rPr>
          <w:rFonts w:hint="eastAsia" w:ascii="Times New Roman" w:hAnsi="Times New Roman" w:eastAsia="方正仿宋_GBK" w:cs="Times New Roman"/>
          <w:color w:val="000000" w:themeColor="text1"/>
          <w:kern w:val="0"/>
          <w:sz w:val="32"/>
          <w:szCs w:val="32"/>
        </w:rPr>
        <w:t xml:space="preserve">                                </w:t>
      </w:r>
      <w:r>
        <w:rPr>
          <w:rFonts w:hint="eastAsia" w:ascii="Times New Roman" w:hAnsi="Times New Roman" w:eastAsia="方正仿宋_GBK" w:cs="Times New Roman"/>
          <w:color w:val="C00000"/>
          <w:kern w:val="0"/>
          <w:sz w:val="32"/>
          <w:szCs w:val="32"/>
        </w:rPr>
        <w:t xml:space="preserve">   </w:t>
      </w:r>
      <w:r>
        <w:rPr>
          <w:rFonts w:hint="eastAsia" w:ascii="Times New Roman" w:hAnsi="Times New Roman" w:eastAsia="方正仿宋_GBK" w:cs="Times New Roman"/>
          <w:color w:val="000000" w:themeColor="text1"/>
          <w:kern w:val="0"/>
          <w:sz w:val="32"/>
          <w:szCs w:val="32"/>
        </w:rPr>
        <w:t xml:space="preserve"> 202</w:t>
      </w:r>
      <w:r>
        <w:rPr>
          <w:rFonts w:hint="eastAsia" w:ascii="Times New Roman" w:hAnsi="Times New Roman" w:eastAsia="方正仿宋_GBK" w:cs="Times New Roman"/>
          <w:color w:val="000000" w:themeColor="text1"/>
          <w:kern w:val="0"/>
          <w:sz w:val="32"/>
          <w:szCs w:val="32"/>
          <w:lang w:val="en-US" w:eastAsia="zh-CN"/>
        </w:rPr>
        <w:t>5</w:t>
      </w:r>
      <w:r>
        <w:rPr>
          <w:rFonts w:hint="eastAsia" w:ascii="Times New Roman" w:hAnsi="Times New Roman" w:eastAsia="方正仿宋_GBK" w:cs="Times New Roman"/>
          <w:color w:val="000000" w:themeColor="text1"/>
          <w:kern w:val="0"/>
          <w:sz w:val="32"/>
          <w:szCs w:val="32"/>
        </w:rPr>
        <w:t>年</w:t>
      </w:r>
      <w:r>
        <w:rPr>
          <w:rFonts w:hint="eastAsia" w:ascii="Times New Roman" w:hAnsi="Times New Roman" w:eastAsia="方正仿宋_GBK" w:cs="Times New Roman"/>
          <w:color w:val="000000" w:themeColor="text1"/>
          <w:kern w:val="0"/>
          <w:sz w:val="32"/>
          <w:szCs w:val="32"/>
          <w:lang w:val="en-US" w:eastAsia="zh-CN"/>
        </w:rPr>
        <w:t>10</w:t>
      </w:r>
      <w:r>
        <w:rPr>
          <w:rFonts w:hint="eastAsia" w:ascii="Times New Roman" w:hAnsi="Times New Roman" w:eastAsia="方正仿宋_GBK" w:cs="Times New Roman"/>
          <w:color w:val="000000" w:themeColor="text1"/>
          <w:kern w:val="0"/>
          <w:sz w:val="32"/>
          <w:szCs w:val="32"/>
        </w:rPr>
        <w:t>月</w:t>
      </w:r>
      <w:r>
        <w:rPr>
          <w:rFonts w:hint="eastAsia" w:ascii="Times New Roman" w:hAnsi="Times New Roman" w:eastAsia="方正仿宋_GBK" w:cs="Times New Roman"/>
          <w:color w:val="000000" w:themeColor="text1"/>
          <w:kern w:val="0"/>
          <w:sz w:val="32"/>
          <w:szCs w:val="32"/>
          <w:lang w:val="en-US" w:eastAsia="zh-CN"/>
        </w:rPr>
        <w:t>15</w:t>
      </w:r>
      <w:r>
        <w:rPr>
          <w:rFonts w:hint="eastAsia" w:ascii="Times New Roman" w:hAnsi="Times New Roman" w:eastAsia="方正仿宋_GBK" w:cs="Times New Roman"/>
          <w:color w:val="000000" w:themeColor="text1"/>
          <w:kern w:val="0"/>
          <w:sz w:val="32"/>
          <w:szCs w:val="32"/>
        </w:rPr>
        <w:t>日</w:t>
      </w:r>
    </w:p>
    <w:p w14:paraId="3B20D61C">
      <w:pPr>
        <w:spacing w:line="480" w:lineRule="exact"/>
        <w:rPr>
          <w:rFonts w:ascii="Times New Roman" w:hAnsi="Times New Roman" w:eastAsia="方正仿宋_GBK" w:cs="Times New Roman"/>
          <w:color w:val="000000" w:themeColor="text1"/>
          <w:kern w:val="0"/>
          <w:sz w:val="32"/>
          <w:szCs w:val="32"/>
        </w:rPr>
      </w:pPr>
    </w:p>
    <w:p w14:paraId="0DB7DB4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附件：1.确认文书；</w:t>
      </w:r>
    </w:p>
    <w:p w14:paraId="2789C29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2.投标报价函；</w:t>
      </w:r>
    </w:p>
    <w:p w14:paraId="6A538538">
      <w:pPr>
        <w:widowControl/>
        <w:spacing w:line="480" w:lineRule="exact"/>
        <w:ind w:firstLine="640" w:firstLineChars="200"/>
        <w:jc w:val="left"/>
        <w:rPr>
          <w:color w:val="000000" w:themeColor="text1"/>
        </w:rPr>
        <w:sectPr>
          <w:headerReference r:id="rId3" w:type="default"/>
          <w:footerReference r:id="rId4" w:type="default"/>
          <w:pgSz w:w="11906" w:h="16838"/>
          <w:pgMar w:top="1984" w:right="1446" w:bottom="1644" w:left="1446" w:header="851" w:footer="992" w:gutter="0"/>
          <w:pgNumType w:fmt="numberInDash"/>
          <w:cols w:space="720" w:num="1"/>
          <w:docGrid w:type="lines" w:linePitch="312" w:charSpace="0"/>
        </w:sectPr>
      </w:pP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3.公司法定代表人身份证明书</w:t>
      </w:r>
    </w:p>
    <w:p w14:paraId="53247966">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附件1</w:t>
      </w:r>
    </w:p>
    <w:p w14:paraId="068E9B62">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确 认 文 书</w:t>
      </w:r>
    </w:p>
    <w:p w14:paraId="1FFE092C">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25D4BF1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我单位自愿参加贵单位“</w:t>
      </w:r>
      <w:r>
        <w:rPr>
          <w:rFonts w:hint="eastAsia" w:ascii="Times New Roman" w:hAnsi="Times New Roman" w:eastAsia="方正仿宋_GBK"/>
          <w:color w:val="000000" w:themeColor="text1"/>
          <w:sz w:val="32"/>
          <w:szCs w:val="32"/>
        </w:rPr>
        <w:t>垫江县三溪镇</w:t>
      </w:r>
      <w:r>
        <w:rPr>
          <w:rFonts w:ascii="Times New Roman" w:hAnsi="Times New Roman" w:eastAsia="方正仿宋_GBK"/>
          <w:color w:val="000000" w:themeColor="text1"/>
          <w:sz w:val="32"/>
          <w:szCs w:val="32"/>
        </w:rPr>
        <w:t>人民政府</w:t>
      </w:r>
      <w:r>
        <w:rPr>
          <w:rFonts w:hint="eastAsia" w:ascii="Times New Roman" w:hAnsi="Times New Roman" w:eastAsia="方正仿宋_GBK"/>
          <w:color w:val="000000" w:themeColor="text1"/>
          <w:sz w:val="32"/>
          <w:szCs w:val="32"/>
        </w:rPr>
        <w:t>202</w:t>
      </w:r>
      <w:r>
        <w:rPr>
          <w:rFonts w:hint="eastAsia" w:ascii="Times New Roman" w:hAnsi="Times New Roman" w:eastAsia="方正仿宋_GBK"/>
          <w:color w:val="000000" w:themeColor="text1"/>
          <w:sz w:val="32"/>
          <w:szCs w:val="32"/>
          <w:lang w:val="en-US" w:eastAsia="zh-CN"/>
        </w:rPr>
        <w:t>5-2026</w:t>
      </w:r>
      <w:r>
        <w:rPr>
          <w:rFonts w:ascii="Times New Roman" w:hAnsi="Times New Roman" w:eastAsia="方正仿宋_GBK"/>
          <w:color w:val="000000" w:themeColor="text1"/>
          <w:sz w:val="32"/>
          <w:szCs w:val="32"/>
        </w:rPr>
        <w:t>年度松材线虫病山场除治工程</w:t>
      </w:r>
      <w:r>
        <w:rPr>
          <w:rFonts w:hint="eastAsia" w:ascii="Times New Roman" w:hAnsi="Times New Roman" w:eastAsia="方正仿宋_GBK"/>
          <w:color w:val="000000" w:themeColor="text1"/>
          <w:sz w:val="32"/>
          <w:szCs w:val="32"/>
        </w:rPr>
        <w:t>项目</w:t>
      </w:r>
      <w:r>
        <w:rPr>
          <w:rFonts w:ascii="Times New Roman" w:hAnsi="Times New Roman" w:eastAsia="方正仿宋_GBK"/>
          <w:color w:val="000000" w:themeColor="text1"/>
          <w:sz w:val="32"/>
          <w:szCs w:val="32"/>
        </w:rPr>
        <w:t>”公开招投标，对贵单位在“垫江县人民政府网”专栏发出的该项目公开招投标公告及相关的补遗资料、通知等全部内容予以确认，并按其要求提交投标文件。</w:t>
      </w:r>
    </w:p>
    <w:p w14:paraId="313E644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我公司保证提交的投标资料完整、录入的信息准确无误，保证本项目中标后绝不转包给挂靠公司，一旦发现、查实我公司有转包挂靠行为，自愿承担违约责任或违约金。</w:t>
      </w:r>
    </w:p>
    <w:p w14:paraId="050E21B3">
      <w:pPr>
        <w:widowControl/>
        <w:spacing w:line="480" w:lineRule="exact"/>
        <w:ind w:firstLine="640" w:firstLineChars="200"/>
        <w:jc w:val="left"/>
        <w:rPr>
          <w:rFonts w:ascii="Times New Roman" w:hAnsi="Times New Roman" w:eastAsia="方正仿宋_GBK"/>
          <w:color w:val="000000" w:themeColor="text1"/>
          <w:sz w:val="32"/>
          <w:szCs w:val="32"/>
        </w:rPr>
      </w:pPr>
    </w:p>
    <w:p w14:paraId="4015AA26">
      <w:pPr>
        <w:widowControl/>
        <w:spacing w:line="480" w:lineRule="exact"/>
        <w:ind w:firstLine="640" w:firstLineChars="200"/>
        <w:jc w:val="left"/>
        <w:rPr>
          <w:rFonts w:ascii="Times New Roman" w:hAnsi="Times New Roman" w:eastAsia="方正仿宋_GBK"/>
          <w:color w:val="000000" w:themeColor="text1"/>
          <w:sz w:val="32"/>
          <w:szCs w:val="32"/>
        </w:rPr>
      </w:pPr>
    </w:p>
    <w:p w14:paraId="4B66FD41">
      <w:pPr>
        <w:widowControl/>
        <w:spacing w:line="480" w:lineRule="exact"/>
        <w:ind w:firstLine="640" w:firstLineChars="200"/>
        <w:jc w:val="left"/>
        <w:rPr>
          <w:rFonts w:ascii="Times New Roman" w:hAnsi="Times New Roman" w:eastAsia="方正仿宋_GBK"/>
          <w:color w:val="000000" w:themeColor="text1"/>
          <w:sz w:val="32"/>
          <w:szCs w:val="32"/>
        </w:rPr>
      </w:pPr>
    </w:p>
    <w:p w14:paraId="4B3354B4">
      <w:pPr>
        <w:widowControl/>
        <w:spacing w:line="480" w:lineRule="exact"/>
        <w:ind w:firstLine="640" w:firstLineChars="200"/>
        <w:jc w:val="left"/>
        <w:rPr>
          <w:rFonts w:ascii="Times New Roman" w:hAnsi="Times New Roman" w:eastAsia="方正仿宋_GBK"/>
          <w:color w:val="000000" w:themeColor="text1"/>
          <w:sz w:val="32"/>
          <w:szCs w:val="32"/>
        </w:rPr>
      </w:pPr>
    </w:p>
    <w:p w14:paraId="1AEC2FDE">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竞争单位：（盖单位公章） </w:t>
      </w:r>
    </w:p>
    <w:p w14:paraId="1AAABCF2">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法定代表人：（签字）</w:t>
      </w:r>
    </w:p>
    <w:p w14:paraId="1889B8F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 xml:space="preserve">                        202</w:t>
      </w:r>
      <w:r>
        <w:rPr>
          <w:rFonts w:hint="eastAsia" w:ascii="Times New Roman" w:hAnsi="Times New Roman" w:eastAsia="方正仿宋_GBK"/>
          <w:color w:val="000000" w:themeColor="text1"/>
          <w:sz w:val="32"/>
          <w:szCs w:val="32"/>
          <w:lang w:val="en-US" w:eastAsia="zh-CN"/>
        </w:rPr>
        <w:t>5</w:t>
      </w:r>
      <w:r>
        <w:rPr>
          <w:rFonts w:ascii="Times New Roman" w:hAnsi="Times New Roman" w:eastAsia="方正仿宋_GBK"/>
          <w:color w:val="000000" w:themeColor="text1"/>
          <w:sz w:val="32"/>
          <w:szCs w:val="32"/>
        </w:rPr>
        <w:t>年   月   日</w:t>
      </w:r>
    </w:p>
    <w:p w14:paraId="2EE39253">
      <w:pPr>
        <w:spacing w:line="580" w:lineRule="exact"/>
        <w:rPr>
          <w:rFonts w:eastAsia="仿宋"/>
          <w:color w:val="000000" w:themeColor="text1"/>
          <w:kern w:val="0"/>
          <w:sz w:val="30"/>
          <w:szCs w:val="30"/>
        </w:rPr>
      </w:pPr>
    </w:p>
    <w:p w14:paraId="2F183488">
      <w:pPr>
        <w:spacing w:line="580" w:lineRule="exact"/>
        <w:rPr>
          <w:rFonts w:eastAsia="仿宋"/>
          <w:color w:val="000000" w:themeColor="text1"/>
          <w:kern w:val="0"/>
          <w:sz w:val="30"/>
          <w:szCs w:val="30"/>
        </w:rPr>
      </w:pPr>
    </w:p>
    <w:p w14:paraId="13CF0CBE">
      <w:pPr>
        <w:pStyle w:val="2"/>
        <w:ind w:firstLine="0" w:firstLineChars="0"/>
        <w:rPr>
          <w:color w:val="000000" w:themeColor="text1"/>
        </w:rPr>
      </w:pPr>
    </w:p>
    <w:p w14:paraId="08E6DBDC">
      <w:pPr>
        <w:rPr>
          <w:color w:val="000000" w:themeColor="text1"/>
        </w:rPr>
      </w:pPr>
    </w:p>
    <w:p w14:paraId="1A228648">
      <w:pPr>
        <w:spacing w:line="400" w:lineRule="exact"/>
        <w:rPr>
          <w:rFonts w:ascii="方正黑体_GBK" w:hAnsi="方正黑体_GBK" w:eastAsia="方正黑体_GBK" w:cs="方正黑体_GBK"/>
          <w:color w:val="000000" w:themeColor="text1"/>
          <w:kern w:val="0"/>
          <w:sz w:val="32"/>
          <w:szCs w:val="32"/>
        </w:rPr>
      </w:pPr>
    </w:p>
    <w:p w14:paraId="5279ADB0">
      <w:pPr>
        <w:spacing w:line="400" w:lineRule="exact"/>
        <w:rPr>
          <w:rFonts w:ascii="方正黑体_GBK" w:hAnsi="方正黑体_GBK" w:eastAsia="方正黑体_GBK" w:cs="方正黑体_GBK"/>
          <w:color w:val="000000" w:themeColor="text1"/>
          <w:kern w:val="0"/>
          <w:sz w:val="32"/>
          <w:szCs w:val="32"/>
        </w:rPr>
      </w:pPr>
    </w:p>
    <w:p w14:paraId="049A0279">
      <w:pPr>
        <w:spacing w:line="400" w:lineRule="exact"/>
        <w:rPr>
          <w:rFonts w:ascii="方正黑体_GBK" w:hAnsi="方正黑体_GBK" w:eastAsia="方正黑体_GBK" w:cs="方正黑体_GBK"/>
          <w:color w:val="000000" w:themeColor="text1"/>
          <w:kern w:val="0"/>
          <w:sz w:val="32"/>
          <w:szCs w:val="32"/>
        </w:rPr>
      </w:pPr>
    </w:p>
    <w:p w14:paraId="3D15803A">
      <w:pPr>
        <w:spacing w:line="400" w:lineRule="exact"/>
        <w:rPr>
          <w:rFonts w:ascii="方正黑体_GBK" w:hAnsi="方正黑体_GBK" w:eastAsia="方正黑体_GBK" w:cs="方正黑体_GBK"/>
          <w:color w:val="000000" w:themeColor="text1"/>
          <w:kern w:val="0"/>
          <w:sz w:val="32"/>
          <w:szCs w:val="32"/>
        </w:rPr>
      </w:pPr>
    </w:p>
    <w:p w14:paraId="3FA548C8">
      <w:pPr>
        <w:spacing w:line="400" w:lineRule="exact"/>
        <w:rPr>
          <w:rFonts w:ascii="方正黑体_GBK" w:hAnsi="方正黑体_GBK" w:eastAsia="方正黑体_GBK" w:cs="方正黑体_GBK"/>
          <w:color w:val="000000" w:themeColor="text1"/>
          <w:kern w:val="0"/>
          <w:sz w:val="32"/>
          <w:szCs w:val="32"/>
        </w:rPr>
      </w:pPr>
    </w:p>
    <w:p w14:paraId="4DCBCBC8">
      <w:pPr>
        <w:spacing w:line="400" w:lineRule="exact"/>
        <w:rPr>
          <w:rFonts w:ascii="方正黑体_GBK" w:hAnsi="方正黑体_GBK" w:eastAsia="方正黑体_GBK" w:cs="方正黑体_GBK"/>
          <w:color w:val="000000" w:themeColor="text1"/>
          <w:kern w:val="0"/>
          <w:sz w:val="32"/>
          <w:szCs w:val="32"/>
        </w:rPr>
      </w:pPr>
      <w:r>
        <w:rPr>
          <w:rFonts w:hint="eastAsia" w:ascii="方正黑体_GBK" w:hAnsi="方正黑体_GBK" w:eastAsia="方正黑体_GBK" w:cs="方正黑体_GBK"/>
          <w:color w:val="000000" w:themeColor="text1"/>
          <w:kern w:val="0"/>
          <w:sz w:val="32"/>
          <w:szCs w:val="32"/>
        </w:rPr>
        <w:t>附件2</w:t>
      </w:r>
    </w:p>
    <w:p w14:paraId="40931881">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投 标 报 价 函</w:t>
      </w:r>
    </w:p>
    <w:p w14:paraId="2E36F013">
      <w:pPr>
        <w:widowControl/>
        <w:spacing w:line="480" w:lineRule="exact"/>
        <w:ind w:firstLine="640" w:firstLineChars="200"/>
        <w:jc w:val="left"/>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垫江县三溪镇人民政府</w:t>
      </w:r>
      <w:r>
        <w:rPr>
          <w:rFonts w:ascii="Times New Roman" w:hAnsi="Times New Roman" w:eastAsia="方正仿宋_GBK"/>
          <w:color w:val="000000" w:themeColor="text1"/>
          <w:sz w:val="32"/>
          <w:szCs w:val="32"/>
        </w:rPr>
        <w:t>：</w:t>
      </w:r>
    </w:p>
    <w:p w14:paraId="145DD541">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我方已仔细研究了贵单位“</w:t>
      </w:r>
      <w:r>
        <w:rPr>
          <w:rFonts w:hint="eastAsia" w:ascii="Times New Roman" w:hAnsi="Times New Roman" w:eastAsia="方正仿宋_GBK"/>
          <w:color w:val="000000" w:themeColor="text1"/>
          <w:sz w:val="32"/>
          <w:szCs w:val="32"/>
        </w:rPr>
        <w:t>垫江县三溪镇</w:t>
      </w:r>
      <w:r>
        <w:rPr>
          <w:rFonts w:ascii="Times New Roman" w:hAnsi="Times New Roman" w:eastAsia="方正仿宋_GBK"/>
          <w:color w:val="000000" w:themeColor="text1"/>
          <w:sz w:val="32"/>
          <w:szCs w:val="32"/>
        </w:rPr>
        <w:t>人民政府</w:t>
      </w:r>
      <w:r>
        <w:rPr>
          <w:rFonts w:hint="eastAsia" w:ascii="Times New Roman" w:hAnsi="Times New Roman" w:eastAsia="方正仿宋_GBK"/>
          <w:color w:val="000000" w:themeColor="text1"/>
          <w:sz w:val="32"/>
          <w:szCs w:val="32"/>
        </w:rPr>
        <w:t>202</w:t>
      </w:r>
      <w:r>
        <w:rPr>
          <w:rFonts w:hint="eastAsia" w:ascii="Times New Roman" w:hAnsi="Times New Roman" w:eastAsia="方正仿宋_GBK"/>
          <w:color w:val="000000" w:themeColor="text1"/>
          <w:sz w:val="32"/>
          <w:szCs w:val="32"/>
          <w:lang w:val="en-US" w:eastAsia="zh-CN"/>
        </w:rPr>
        <w:t>5-2026</w:t>
      </w:r>
      <w:r>
        <w:rPr>
          <w:rFonts w:ascii="Times New Roman" w:hAnsi="Times New Roman" w:eastAsia="方正仿宋_GBK"/>
          <w:color w:val="000000" w:themeColor="text1"/>
          <w:sz w:val="32"/>
          <w:szCs w:val="32"/>
        </w:rPr>
        <w:t>年度松材线虫病山场除治工程”公开招投标公告的全部内容，愿意以￥</w:t>
      </w:r>
      <w:r>
        <w:rPr>
          <w:rFonts w:hint="eastAsia" w:ascii="Times New Roman" w:hAnsi="Times New Roman" w:eastAsia="方正仿宋_GBK"/>
          <w:color w:val="000000" w:themeColor="text1"/>
          <w:sz w:val="32"/>
          <w:szCs w:val="32"/>
        </w:rPr>
        <w:t xml:space="preserve">        </w:t>
      </w:r>
      <w:r>
        <w:rPr>
          <w:rFonts w:ascii="Times New Roman" w:hAnsi="Times New Roman" w:eastAsia="方正仿宋_GBK"/>
          <w:color w:val="000000" w:themeColor="text1"/>
          <w:sz w:val="32"/>
          <w:szCs w:val="32"/>
        </w:rPr>
        <w:t>万元（大写人民币</w:t>
      </w:r>
      <w:r>
        <w:rPr>
          <w:rFonts w:hint="eastAsia" w:ascii="Times New Roman" w:hAnsi="Times New Roman" w:eastAsia="方正仿宋_GBK"/>
          <w:color w:val="000000" w:themeColor="text1"/>
          <w:sz w:val="32"/>
          <w:szCs w:val="32"/>
        </w:rPr>
        <w:t xml:space="preserve">             万元 )小写保留两位小数</w:t>
      </w:r>
      <w:r>
        <w:rPr>
          <w:rFonts w:ascii="Times New Roman" w:hAnsi="Times New Roman" w:eastAsia="方正仿宋_GBK"/>
          <w:color w:val="000000" w:themeColor="text1"/>
          <w:sz w:val="32"/>
          <w:szCs w:val="32"/>
        </w:rPr>
        <w:t>（包含安全文明施工费等）进行投标总报价，项目质量达到国家有关现行施工验收规范规定的标准及重庆市有关规定，并验收合格。</w:t>
      </w:r>
    </w:p>
    <w:p w14:paraId="19962F75">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我方承诺在竞争有效期内（从提交投标文件截止日起计算30日历天内）不修改、撤销投标文件。</w:t>
      </w:r>
    </w:p>
    <w:p w14:paraId="18347B9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如我方中标，承诺：</w:t>
      </w:r>
    </w:p>
    <w:p w14:paraId="17BB9916">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（1）在收到中标通知书后的规定期限内与你方签订合同。</w:t>
      </w:r>
    </w:p>
    <w:p w14:paraId="2D8F569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（2）按照竞争性招标公告规定向你方递交履约担保。</w:t>
      </w:r>
    </w:p>
    <w:p w14:paraId="6FF59A6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（3）在公开招投标招标公告规定的期限内完成并移交全部合同项目。</w:t>
      </w:r>
    </w:p>
    <w:p w14:paraId="6C22C4F4">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4、我方声明，递交的投标文件及有关资料内容完整、真实、准确。</w:t>
      </w:r>
    </w:p>
    <w:p w14:paraId="490529D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竞争单位：（盖单位公章）</w:t>
      </w:r>
    </w:p>
    <w:p w14:paraId="2D6E1920">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法定代表人或其委托代理人：（签字）</w:t>
      </w:r>
    </w:p>
    <w:p w14:paraId="4CBC6B4A">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单位地址：</w:t>
      </w:r>
    </w:p>
    <w:p w14:paraId="012079D8">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单位电话：</w:t>
      </w:r>
    </w:p>
    <w:p w14:paraId="42DD7E59">
      <w:pPr>
        <w:widowControl/>
        <w:spacing w:line="480" w:lineRule="exact"/>
        <w:ind w:firstLine="640" w:firstLineChars="200"/>
        <w:jc w:val="left"/>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单位传真：</w:t>
      </w:r>
    </w:p>
    <w:p w14:paraId="0760F540">
      <w:pPr>
        <w:tabs>
          <w:tab w:val="left" w:pos="8300"/>
        </w:tabs>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邮政编码：</w:t>
      </w:r>
    </w:p>
    <w:p w14:paraId="597AA455">
      <w:pPr>
        <w:tabs>
          <w:tab w:val="left" w:pos="6000"/>
          <w:tab w:val="left" w:pos="7040"/>
          <w:tab w:val="left" w:pos="8100"/>
        </w:tabs>
        <w:autoSpaceDE w:val="0"/>
        <w:autoSpaceDN w:val="0"/>
        <w:adjustRightInd w:val="0"/>
        <w:spacing w:line="460" w:lineRule="exact"/>
        <w:ind w:right="560" w:firstLine="600" w:firstLineChars="200"/>
        <w:jc w:val="left"/>
        <w:rPr>
          <w:rFonts w:eastAsia="仿宋"/>
          <w:snapToGrid w:val="0"/>
          <w:color w:val="000000" w:themeColor="text1"/>
          <w:kern w:val="0"/>
          <w:sz w:val="32"/>
          <w:szCs w:val="32"/>
        </w:rPr>
      </w:pP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ascii="Times New Roman" w:hAnsi="Times New Roman" w:eastAsia="仿宋" w:cs="Times New Roman"/>
          <w:snapToGrid w:val="0"/>
          <w:color w:val="000000" w:themeColor="text1"/>
          <w:kern w:val="0"/>
          <w:sz w:val="30"/>
          <w:szCs w:val="30"/>
        </w:rPr>
        <w:t xml:space="preserve">  </w:t>
      </w:r>
      <w:r>
        <w:rPr>
          <w:rFonts w:eastAsia="仿宋"/>
          <w:snapToGrid w:val="0"/>
          <w:color w:val="000000" w:themeColor="text1"/>
          <w:kern w:val="0"/>
          <w:sz w:val="30"/>
          <w:szCs w:val="30"/>
        </w:rPr>
        <w:t>年  月  日</w:t>
      </w:r>
      <w:r>
        <w:rPr>
          <w:rFonts w:eastAsia="仿宋"/>
          <w:snapToGrid w:val="0"/>
          <w:color w:val="000000" w:themeColor="text1"/>
          <w:kern w:val="0"/>
          <w:sz w:val="30"/>
          <w:szCs w:val="30"/>
        </w:rPr>
        <w:br w:type="page"/>
      </w:r>
      <w:r>
        <w:rPr>
          <w:rFonts w:hint="eastAsia" w:ascii="方正黑体_GBK" w:hAnsi="方正黑体_GBK" w:eastAsia="方正黑体_GBK" w:cs="方正黑体_GBK"/>
          <w:color w:val="000000" w:themeColor="text1"/>
          <w:kern w:val="0"/>
          <w:sz w:val="32"/>
          <w:szCs w:val="32"/>
        </w:rPr>
        <w:t>附件3</w:t>
      </w:r>
    </w:p>
    <w:p w14:paraId="7C31D206">
      <w:pPr>
        <w:spacing w:before="156" w:beforeLines="50" w:after="156" w:afterLines="50"/>
        <w:jc w:val="center"/>
        <w:rPr>
          <w:rFonts w:ascii="方正小标宋_GBK" w:hAnsi="方正小标宋_GBK" w:eastAsia="方正小标宋_GBK" w:cs="方正小标宋_GBK"/>
          <w:color w:val="000000" w:themeColor="text1"/>
          <w:kern w:val="0"/>
          <w:sz w:val="44"/>
          <w:szCs w:val="44"/>
        </w:rPr>
      </w:pPr>
      <w:r>
        <w:rPr>
          <w:rFonts w:hint="eastAsia" w:ascii="方正小标宋_GBK" w:hAnsi="方正小标宋_GBK" w:eastAsia="方正小标宋_GBK" w:cs="方正小标宋_GBK"/>
          <w:color w:val="000000" w:themeColor="text1"/>
          <w:kern w:val="0"/>
          <w:sz w:val="44"/>
          <w:szCs w:val="44"/>
        </w:rPr>
        <w:t>法定代表人身份证明</w:t>
      </w:r>
    </w:p>
    <w:p w14:paraId="5AECC4EE">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投标人名称：</w:t>
      </w:r>
      <w:r>
        <w:rPr>
          <w:rFonts w:eastAsia="仿宋"/>
          <w:snapToGrid w:val="0"/>
          <w:color w:val="000000" w:themeColor="text1"/>
          <w:kern w:val="0"/>
          <w:sz w:val="30"/>
          <w:szCs w:val="30"/>
        </w:rPr>
        <w:tab/>
      </w:r>
    </w:p>
    <w:p w14:paraId="6B8D14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单位性质：</w:t>
      </w:r>
      <w:r>
        <w:rPr>
          <w:rFonts w:eastAsia="仿宋"/>
          <w:snapToGrid w:val="0"/>
          <w:color w:val="000000" w:themeColor="text1"/>
          <w:kern w:val="0"/>
          <w:sz w:val="30"/>
          <w:szCs w:val="30"/>
        </w:rPr>
        <w:tab/>
      </w:r>
    </w:p>
    <w:p w14:paraId="6357991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地址：</w:t>
      </w:r>
      <w:r>
        <w:rPr>
          <w:rFonts w:eastAsia="仿宋"/>
          <w:snapToGrid w:val="0"/>
          <w:color w:val="000000" w:themeColor="text1"/>
          <w:kern w:val="0"/>
          <w:sz w:val="30"/>
          <w:szCs w:val="30"/>
        </w:rPr>
        <w:tab/>
      </w:r>
    </w:p>
    <w:p w14:paraId="2ABB6156">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成立时间：</w:t>
      </w:r>
      <w:r>
        <w:rPr>
          <w:rFonts w:eastAsia="仿宋"/>
          <w:snapToGrid w:val="0"/>
          <w:color w:val="000000" w:themeColor="text1"/>
          <w:kern w:val="0"/>
          <w:sz w:val="30"/>
          <w:szCs w:val="30"/>
        </w:rPr>
        <w:tab/>
      </w:r>
      <w:r>
        <w:rPr>
          <w:rFonts w:eastAsia="仿宋"/>
          <w:snapToGrid w:val="0"/>
          <w:color w:val="000000" w:themeColor="text1"/>
          <w:kern w:val="0"/>
          <w:sz w:val="30"/>
          <w:szCs w:val="30"/>
        </w:rPr>
        <w:t>年</w:t>
      </w:r>
      <w:r>
        <w:rPr>
          <w:rFonts w:eastAsia="仿宋"/>
          <w:snapToGrid w:val="0"/>
          <w:color w:val="000000" w:themeColor="text1"/>
          <w:kern w:val="0"/>
          <w:sz w:val="30"/>
          <w:szCs w:val="30"/>
        </w:rPr>
        <w:tab/>
      </w:r>
      <w:r>
        <w:rPr>
          <w:rFonts w:eastAsia="仿宋"/>
          <w:snapToGrid w:val="0"/>
          <w:color w:val="000000" w:themeColor="text1"/>
          <w:kern w:val="0"/>
          <w:sz w:val="30"/>
          <w:szCs w:val="30"/>
        </w:rPr>
        <w:t>月</w:t>
      </w:r>
      <w:r>
        <w:rPr>
          <w:rFonts w:hint="eastAsia" w:eastAsia="仿宋"/>
          <w:snapToGrid w:val="0"/>
          <w:color w:val="000000" w:themeColor="text1"/>
          <w:kern w:val="0"/>
          <w:sz w:val="30"/>
          <w:szCs w:val="30"/>
          <w:lang w:val="en-US" w:eastAsia="zh-CN"/>
        </w:rPr>
        <w:t xml:space="preserve"> </w:t>
      </w:r>
      <w:r>
        <w:rPr>
          <w:rFonts w:eastAsia="仿宋"/>
          <w:snapToGrid w:val="0"/>
          <w:color w:val="000000" w:themeColor="text1"/>
          <w:kern w:val="0"/>
          <w:sz w:val="30"/>
          <w:szCs w:val="30"/>
        </w:rPr>
        <w:t>日</w:t>
      </w:r>
    </w:p>
    <w:p w14:paraId="76373C6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经营期限：</w:t>
      </w:r>
      <w:r>
        <w:rPr>
          <w:rFonts w:eastAsia="仿宋"/>
          <w:snapToGrid w:val="0"/>
          <w:color w:val="000000" w:themeColor="text1"/>
          <w:kern w:val="0"/>
          <w:sz w:val="30"/>
          <w:szCs w:val="30"/>
        </w:rPr>
        <w:tab/>
      </w:r>
    </w:p>
    <w:p w14:paraId="35EBA8A1">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姓名：性别：年龄：职务：</w:t>
      </w:r>
      <w:r>
        <w:rPr>
          <w:rFonts w:eastAsia="仿宋"/>
          <w:snapToGrid w:val="0"/>
          <w:color w:val="000000" w:themeColor="text1"/>
          <w:kern w:val="0"/>
          <w:sz w:val="30"/>
          <w:szCs w:val="30"/>
        </w:rPr>
        <w:tab/>
      </w:r>
    </w:p>
    <w:p w14:paraId="45BD34C3">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系</w:t>
      </w:r>
      <w:r>
        <w:rPr>
          <w:rFonts w:eastAsia="仿宋"/>
          <w:snapToGrid w:val="0"/>
          <w:color w:val="000000" w:themeColor="text1"/>
          <w:kern w:val="0"/>
          <w:sz w:val="30"/>
          <w:szCs w:val="30"/>
        </w:rPr>
        <w:tab/>
      </w:r>
      <w:r>
        <w:rPr>
          <w:rFonts w:eastAsia="仿宋"/>
          <w:snapToGrid w:val="0"/>
          <w:color w:val="000000" w:themeColor="text1"/>
          <w:kern w:val="0"/>
          <w:sz w:val="30"/>
          <w:szCs w:val="30"/>
        </w:rPr>
        <w:t xml:space="preserve"> （投标人名称）的法定代表人。</w:t>
      </w:r>
    </w:p>
    <w:p w14:paraId="1E926C29">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 xml:space="preserve">    特此证明。</w:t>
      </w:r>
    </w:p>
    <w:p w14:paraId="31E42BF4">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4423"/>
      </w:tblGrid>
      <w:tr w14:paraId="6D94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jc w:val="center"/>
        </w:trPr>
        <w:tc>
          <w:tcPr>
            <w:tcW w:w="4423" w:type="dxa"/>
            <w:noWrap/>
          </w:tcPr>
          <w:p w14:paraId="6AE3D16A">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eastAsia="仿宋"/>
                <w:snapToGrid w:val="0"/>
                <w:color w:val="000000" w:themeColor="text1"/>
                <w:kern w:val="0"/>
                <w:sz w:val="30"/>
                <w:szCs w:val="30"/>
              </w:rPr>
              <w:t>此处附法定代表人第二代身份证双面复印件，并加盖单位公章。</w:t>
            </w:r>
          </w:p>
        </w:tc>
        <w:tc>
          <w:tcPr>
            <w:tcW w:w="4423" w:type="dxa"/>
            <w:noWrap/>
          </w:tcPr>
          <w:p w14:paraId="74714CC8">
            <w:pPr>
              <w:autoSpaceDE w:val="0"/>
              <w:autoSpaceDN w:val="0"/>
              <w:adjustRightInd w:val="0"/>
              <w:spacing w:line="460" w:lineRule="exact"/>
              <w:ind w:firstLine="600" w:firstLineChars="200"/>
              <w:jc w:val="left"/>
              <w:rPr>
                <w:rFonts w:eastAsia="仿宋"/>
                <w:snapToGrid w:val="0"/>
                <w:color w:val="000000" w:themeColor="text1"/>
                <w:kern w:val="0"/>
                <w:sz w:val="30"/>
                <w:szCs w:val="30"/>
              </w:rPr>
            </w:pPr>
          </w:p>
        </w:tc>
      </w:tr>
    </w:tbl>
    <w:p w14:paraId="5F115F53">
      <w:pPr>
        <w:tabs>
          <w:tab w:val="left" w:pos="5460"/>
        </w:tabs>
        <w:autoSpaceDE w:val="0"/>
        <w:autoSpaceDN w:val="0"/>
        <w:adjustRightInd w:val="0"/>
        <w:snapToGrid w:val="0"/>
        <w:jc w:val="left"/>
        <w:rPr>
          <w:rFonts w:eastAsia="仿宋"/>
          <w:color w:val="000000" w:themeColor="text1"/>
          <w:kern w:val="0"/>
          <w:sz w:val="30"/>
          <w:szCs w:val="30"/>
        </w:rPr>
      </w:pPr>
    </w:p>
    <w:p w14:paraId="3497CE0F">
      <w:pPr>
        <w:autoSpaceDE w:val="0"/>
        <w:autoSpaceDN w:val="0"/>
        <w:adjustRightInd w:val="0"/>
        <w:spacing w:line="460" w:lineRule="exact"/>
        <w:ind w:firstLine="600" w:firstLineChars="200"/>
        <w:jc w:val="left"/>
        <w:rPr>
          <w:rFonts w:eastAsia="仿宋"/>
          <w:snapToGrid w:val="0"/>
          <w:color w:val="000000" w:themeColor="text1"/>
          <w:kern w:val="0"/>
          <w:sz w:val="30"/>
          <w:szCs w:val="30"/>
        </w:rPr>
      </w:pPr>
      <w:r>
        <w:rPr>
          <w:rFonts w:hint="eastAsia" w:eastAsia="仿宋"/>
          <w:snapToGrid w:val="0"/>
          <w:color w:val="000000" w:themeColor="text1"/>
          <w:kern w:val="0"/>
          <w:sz w:val="30"/>
          <w:szCs w:val="30"/>
        </w:rPr>
        <w:t xml:space="preserve">              </w:t>
      </w:r>
      <w:r>
        <w:rPr>
          <w:rFonts w:eastAsia="仿宋"/>
          <w:snapToGrid w:val="0"/>
          <w:color w:val="000000" w:themeColor="text1"/>
          <w:kern w:val="0"/>
          <w:sz w:val="30"/>
          <w:szCs w:val="30"/>
        </w:rPr>
        <w:t>投标人：</w:t>
      </w:r>
      <w:r>
        <w:rPr>
          <w:rFonts w:eastAsia="仿宋"/>
          <w:snapToGrid w:val="0"/>
          <w:color w:val="000000" w:themeColor="text1"/>
          <w:kern w:val="0"/>
          <w:sz w:val="30"/>
          <w:szCs w:val="30"/>
        </w:rPr>
        <w:tab/>
      </w:r>
      <w:r>
        <w:rPr>
          <w:rFonts w:eastAsia="仿宋"/>
          <w:snapToGrid w:val="0"/>
          <w:color w:val="000000" w:themeColor="text1"/>
          <w:kern w:val="0"/>
          <w:sz w:val="30"/>
          <w:szCs w:val="30"/>
        </w:rPr>
        <w:t>（盖单位公章）</w:t>
      </w:r>
    </w:p>
    <w:p w14:paraId="4509212B">
      <w:pPr>
        <w:spacing w:line="594" w:lineRule="exact"/>
        <w:jc w:val="left"/>
        <w:rPr>
          <w:color w:val="000000" w:themeColor="text1"/>
        </w:rPr>
      </w:pPr>
      <w:r>
        <w:rPr>
          <w:rFonts w:hint="eastAsia" w:eastAsia="仿宋"/>
          <w:snapToGrid w:val="0"/>
          <w:color w:val="000000" w:themeColor="text1"/>
          <w:kern w:val="0"/>
          <w:sz w:val="30"/>
          <w:szCs w:val="30"/>
        </w:rPr>
        <w:t xml:space="preserve">                  </w:t>
      </w:r>
      <w:r>
        <w:rPr>
          <w:rFonts w:ascii="Times New Roman" w:hAnsi="Times New Roman" w:eastAsia="仿宋" w:cs="Times New Roman"/>
          <w:snapToGrid w:val="0"/>
          <w:color w:val="000000" w:themeColor="text1"/>
          <w:kern w:val="0"/>
          <w:sz w:val="30"/>
          <w:szCs w:val="30"/>
        </w:rPr>
        <w:t>202</w:t>
      </w:r>
      <w:r>
        <w:rPr>
          <w:rFonts w:hint="eastAsia" w:ascii="Times New Roman" w:hAnsi="Times New Roman" w:eastAsia="仿宋" w:cs="Times New Roman"/>
          <w:snapToGrid w:val="0"/>
          <w:color w:val="000000" w:themeColor="text1"/>
          <w:kern w:val="0"/>
          <w:sz w:val="30"/>
          <w:szCs w:val="30"/>
          <w:lang w:val="en-US" w:eastAsia="zh-CN"/>
        </w:rPr>
        <w:t>5</w:t>
      </w:r>
      <w:r>
        <w:rPr>
          <w:rFonts w:eastAsia="仿宋"/>
          <w:snapToGrid w:val="0"/>
          <w:color w:val="000000" w:themeColor="text1"/>
          <w:kern w:val="0"/>
          <w:sz w:val="30"/>
          <w:szCs w:val="30"/>
        </w:rPr>
        <w:t xml:space="preserve">  年  月  日</w:t>
      </w:r>
    </w:p>
    <w:p w14:paraId="75DABBA0">
      <w:pPr>
        <w:rPr>
          <w:color w:val="000000" w:themeColor="text1"/>
        </w:rPr>
      </w:pPr>
    </w:p>
    <w:p w14:paraId="47089B0B">
      <w:pPr>
        <w:pStyle w:val="2"/>
        <w:ind w:firstLine="0" w:firstLineChars="0"/>
        <w:rPr>
          <w:color w:val="000000" w:themeColor="text1"/>
        </w:rPr>
      </w:pPr>
    </w:p>
    <w:p w14:paraId="190D94E7">
      <w:pPr>
        <w:pStyle w:val="2"/>
        <w:ind w:firstLine="562"/>
        <w:rPr>
          <w:color w:val="000000" w:themeColor="text1"/>
        </w:rPr>
      </w:pPr>
    </w:p>
    <w:p w14:paraId="3F14775E">
      <w:pPr>
        <w:autoSpaceDE w:val="0"/>
        <w:autoSpaceDN w:val="0"/>
        <w:adjustRightInd w:val="0"/>
        <w:snapToGrid w:val="0"/>
        <w:spacing w:line="340" w:lineRule="atLeast"/>
        <w:ind w:firstLine="640" w:firstLineChars="200"/>
        <w:jc w:val="left"/>
        <w:rPr>
          <w:rFonts w:ascii="仿宋" w:hAnsi="仿宋" w:eastAsia="仿宋" w:cs="仿宋"/>
          <w:color w:val="000000" w:themeColor="text1"/>
          <w:kern w:val="0"/>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83AC">
    <w:pPr>
      <w:pStyle w:val="5"/>
      <w:ind w:right="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14:paraId="774EDF37">
                <w:pPr>
                  <w:pStyle w:val="5"/>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A86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1DFAD"/>
    <w:multiLevelType w:val="singleLevel"/>
    <w:tmpl w:val="2941DF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3NGYxNjcxMzRhNGEwNDg0ODhmODBiZmUxMjA1OTAifQ=="/>
  </w:docVars>
  <w:rsids>
    <w:rsidRoot w:val="00E77D8E"/>
    <w:rsid w:val="00002936"/>
    <w:rsid w:val="0003523C"/>
    <w:rsid w:val="000357D1"/>
    <w:rsid w:val="00035CFA"/>
    <w:rsid w:val="000472B6"/>
    <w:rsid w:val="00056B43"/>
    <w:rsid w:val="00071FFF"/>
    <w:rsid w:val="000A1E18"/>
    <w:rsid w:val="000C5D13"/>
    <w:rsid w:val="000E2972"/>
    <w:rsid w:val="000E5643"/>
    <w:rsid w:val="000F10AC"/>
    <w:rsid w:val="00100C1C"/>
    <w:rsid w:val="0010609E"/>
    <w:rsid w:val="00107E7A"/>
    <w:rsid w:val="00111AC9"/>
    <w:rsid w:val="00111DE7"/>
    <w:rsid w:val="00153618"/>
    <w:rsid w:val="001937B9"/>
    <w:rsid w:val="0019732F"/>
    <w:rsid w:val="001C25D1"/>
    <w:rsid w:val="001E3C57"/>
    <w:rsid w:val="002032F5"/>
    <w:rsid w:val="00204161"/>
    <w:rsid w:val="002132F3"/>
    <w:rsid w:val="00217040"/>
    <w:rsid w:val="00242047"/>
    <w:rsid w:val="00242C97"/>
    <w:rsid w:val="002A30B4"/>
    <w:rsid w:val="002B4651"/>
    <w:rsid w:val="002B4700"/>
    <w:rsid w:val="002B5B06"/>
    <w:rsid w:val="003370A7"/>
    <w:rsid w:val="00360E24"/>
    <w:rsid w:val="00381040"/>
    <w:rsid w:val="003A5EDC"/>
    <w:rsid w:val="003D1899"/>
    <w:rsid w:val="003E03A8"/>
    <w:rsid w:val="004211B0"/>
    <w:rsid w:val="00422ED4"/>
    <w:rsid w:val="00450BBF"/>
    <w:rsid w:val="00460949"/>
    <w:rsid w:val="0047243C"/>
    <w:rsid w:val="00494B4B"/>
    <w:rsid w:val="00497EE1"/>
    <w:rsid w:val="004A0510"/>
    <w:rsid w:val="004B067F"/>
    <w:rsid w:val="004C6138"/>
    <w:rsid w:val="004C7455"/>
    <w:rsid w:val="0051738E"/>
    <w:rsid w:val="0052353A"/>
    <w:rsid w:val="00557CDA"/>
    <w:rsid w:val="00557D49"/>
    <w:rsid w:val="005818E5"/>
    <w:rsid w:val="005B5AC0"/>
    <w:rsid w:val="00623A38"/>
    <w:rsid w:val="00650825"/>
    <w:rsid w:val="00670A47"/>
    <w:rsid w:val="006B2ACD"/>
    <w:rsid w:val="007958F6"/>
    <w:rsid w:val="007A63F1"/>
    <w:rsid w:val="007D7617"/>
    <w:rsid w:val="008231B0"/>
    <w:rsid w:val="008643F4"/>
    <w:rsid w:val="00872F16"/>
    <w:rsid w:val="008811F3"/>
    <w:rsid w:val="00896B1A"/>
    <w:rsid w:val="00897340"/>
    <w:rsid w:val="008F5216"/>
    <w:rsid w:val="00931133"/>
    <w:rsid w:val="00983A69"/>
    <w:rsid w:val="00994BD2"/>
    <w:rsid w:val="009D3ED4"/>
    <w:rsid w:val="009E5AF2"/>
    <w:rsid w:val="009F308E"/>
    <w:rsid w:val="009F7AEB"/>
    <w:rsid w:val="00A03365"/>
    <w:rsid w:val="00A03FAE"/>
    <w:rsid w:val="00A04317"/>
    <w:rsid w:val="00A458ED"/>
    <w:rsid w:val="00A631A5"/>
    <w:rsid w:val="00B225D2"/>
    <w:rsid w:val="00B24297"/>
    <w:rsid w:val="00B53CCD"/>
    <w:rsid w:val="00B612E3"/>
    <w:rsid w:val="00B71B22"/>
    <w:rsid w:val="00B761C8"/>
    <w:rsid w:val="00B76D47"/>
    <w:rsid w:val="00B924CB"/>
    <w:rsid w:val="00B92DC8"/>
    <w:rsid w:val="00B94A83"/>
    <w:rsid w:val="00BD0AC8"/>
    <w:rsid w:val="00BE0334"/>
    <w:rsid w:val="00BF6086"/>
    <w:rsid w:val="00C126D7"/>
    <w:rsid w:val="00C137CA"/>
    <w:rsid w:val="00C17883"/>
    <w:rsid w:val="00C24817"/>
    <w:rsid w:val="00C81054"/>
    <w:rsid w:val="00C828B9"/>
    <w:rsid w:val="00C863EA"/>
    <w:rsid w:val="00C927A8"/>
    <w:rsid w:val="00CB3C62"/>
    <w:rsid w:val="00CB5B15"/>
    <w:rsid w:val="00CF5B32"/>
    <w:rsid w:val="00D50C28"/>
    <w:rsid w:val="00D51EE4"/>
    <w:rsid w:val="00D5467E"/>
    <w:rsid w:val="00D54E6C"/>
    <w:rsid w:val="00D56210"/>
    <w:rsid w:val="00D56E7B"/>
    <w:rsid w:val="00D619B9"/>
    <w:rsid w:val="00D6730C"/>
    <w:rsid w:val="00D77EA3"/>
    <w:rsid w:val="00D8385F"/>
    <w:rsid w:val="00DC3234"/>
    <w:rsid w:val="00DD309F"/>
    <w:rsid w:val="00DF10D0"/>
    <w:rsid w:val="00DF139B"/>
    <w:rsid w:val="00E240AC"/>
    <w:rsid w:val="00E77D8E"/>
    <w:rsid w:val="00EA7931"/>
    <w:rsid w:val="00ED2D1F"/>
    <w:rsid w:val="00F20047"/>
    <w:rsid w:val="00FC1397"/>
    <w:rsid w:val="00FF450B"/>
    <w:rsid w:val="01086C64"/>
    <w:rsid w:val="016C417D"/>
    <w:rsid w:val="017936BE"/>
    <w:rsid w:val="01C901A1"/>
    <w:rsid w:val="01E74097"/>
    <w:rsid w:val="01EF3980"/>
    <w:rsid w:val="01FB2325"/>
    <w:rsid w:val="02832A46"/>
    <w:rsid w:val="02C62933"/>
    <w:rsid w:val="036B5288"/>
    <w:rsid w:val="039447DF"/>
    <w:rsid w:val="03B66504"/>
    <w:rsid w:val="04732647"/>
    <w:rsid w:val="04E672BC"/>
    <w:rsid w:val="04FA4B16"/>
    <w:rsid w:val="05237BC9"/>
    <w:rsid w:val="05597A8E"/>
    <w:rsid w:val="057C19CF"/>
    <w:rsid w:val="05832D5D"/>
    <w:rsid w:val="05AC4062"/>
    <w:rsid w:val="05C018BB"/>
    <w:rsid w:val="05CA273A"/>
    <w:rsid w:val="05D435B9"/>
    <w:rsid w:val="05FE3BD2"/>
    <w:rsid w:val="067B3A34"/>
    <w:rsid w:val="06D51397"/>
    <w:rsid w:val="070B125C"/>
    <w:rsid w:val="07372051"/>
    <w:rsid w:val="073D0CEA"/>
    <w:rsid w:val="076F17EB"/>
    <w:rsid w:val="077E37DC"/>
    <w:rsid w:val="07A07BF6"/>
    <w:rsid w:val="07CD02C0"/>
    <w:rsid w:val="07DB29DD"/>
    <w:rsid w:val="084E7652"/>
    <w:rsid w:val="0869623A"/>
    <w:rsid w:val="088F37C7"/>
    <w:rsid w:val="08B1198F"/>
    <w:rsid w:val="093D3223"/>
    <w:rsid w:val="097924AD"/>
    <w:rsid w:val="097F383C"/>
    <w:rsid w:val="09A45050"/>
    <w:rsid w:val="0A037FC9"/>
    <w:rsid w:val="0A075D0B"/>
    <w:rsid w:val="0A740EC6"/>
    <w:rsid w:val="0A92134D"/>
    <w:rsid w:val="0AAC3877"/>
    <w:rsid w:val="0B00275A"/>
    <w:rsid w:val="0B04224A"/>
    <w:rsid w:val="0B2B5A29"/>
    <w:rsid w:val="0B30303F"/>
    <w:rsid w:val="0B4D3BF1"/>
    <w:rsid w:val="0B7078E0"/>
    <w:rsid w:val="0B786794"/>
    <w:rsid w:val="0B815649"/>
    <w:rsid w:val="0C2030B4"/>
    <w:rsid w:val="0C3B7EEE"/>
    <w:rsid w:val="0C3E353A"/>
    <w:rsid w:val="0C8E44C1"/>
    <w:rsid w:val="0C9E222B"/>
    <w:rsid w:val="0CA5180B"/>
    <w:rsid w:val="0CCA74C4"/>
    <w:rsid w:val="0D0C3638"/>
    <w:rsid w:val="0DC43F13"/>
    <w:rsid w:val="0E1924B1"/>
    <w:rsid w:val="0E4868F2"/>
    <w:rsid w:val="0E7616B1"/>
    <w:rsid w:val="0E76345F"/>
    <w:rsid w:val="0E770F85"/>
    <w:rsid w:val="0EB977F0"/>
    <w:rsid w:val="0EBD108E"/>
    <w:rsid w:val="0F040A6B"/>
    <w:rsid w:val="0F2A253E"/>
    <w:rsid w:val="0F2C1D70"/>
    <w:rsid w:val="0F7B4AA5"/>
    <w:rsid w:val="0F9D4A1B"/>
    <w:rsid w:val="0FAC2EB1"/>
    <w:rsid w:val="0FBC1346"/>
    <w:rsid w:val="1008458B"/>
    <w:rsid w:val="10507CE0"/>
    <w:rsid w:val="112E0021"/>
    <w:rsid w:val="11916802"/>
    <w:rsid w:val="11B04EDA"/>
    <w:rsid w:val="11E626AA"/>
    <w:rsid w:val="12303925"/>
    <w:rsid w:val="12575356"/>
    <w:rsid w:val="12A85BB1"/>
    <w:rsid w:val="12E666D9"/>
    <w:rsid w:val="13286CF2"/>
    <w:rsid w:val="143D67CD"/>
    <w:rsid w:val="147C72F5"/>
    <w:rsid w:val="148368D6"/>
    <w:rsid w:val="151B6B0E"/>
    <w:rsid w:val="154C4F1A"/>
    <w:rsid w:val="156404B5"/>
    <w:rsid w:val="16076AAC"/>
    <w:rsid w:val="165322D8"/>
    <w:rsid w:val="16BF34C9"/>
    <w:rsid w:val="174F2A9F"/>
    <w:rsid w:val="17F3167D"/>
    <w:rsid w:val="181D494B"/>
    <w:rsid w:val="185145F5"/>
    <w:rsid w:val="187D363C"/>
    <w:rsid w:val="18D3325C"/>
    <w:rsid w:val="18DC65B5"/>
    <w:rsid w:val="196F7429"/>
    <w:rsid w:val="197C1B46"/>
    <w:rsid w:val="19B14345"/>
    <w:rsid w:val="19F636A6"/>
    <w:rsid w:val="1A0758B3"/>
    <w:rsid w:val="1A0C111B"/>
    <w:rsid w:val="1AA41354"/>
    <w:rsid w:val="1AB772D9"/>
    <w:rsid w:val="1AEC3646"/>
    <w:rsid w:val="1AFA0F74"/>
    <w:rsid w:val="1AFC4CEC"/>
    <w:rsid w:val="1B520DB0"/>
    <w:rsid w:val="1BD23C9F"/>
    <w:rsid w:val="1BE22134"/>
    <w:rsid w:val="1BF65BDF"/>
    <w:rsid w:val="1C0320AA"/>
    <w:rsid w:val="1C0D4CD7"/>
    <w:rsid w:val="1C5B3C94"/>
    <w:rsid w:val="1C744D56"/>
    <w:rsid w:val="1C890801"/>
    <w:rsid w:val="1C901B90"/>
    <w:rsid w:val="1CF87735"/>
    <w:rsid w:val="1D4330A6"/>
    <w:rsid w:val="1D4E37F9"/>
    <w:rsid w:val="1D8F1E47"/>
    <w:rsid w:val="1D976F4E"/>
    <w:rsid w:val="1DC046F7"/>
    <w:rsid w:val="1E2D1660"/>
    <w:rsid w:val="1E360515"/>
    <w:rsid w:val="1EAE27A1"/>
    <w:rsid w:val="1EB61656"/>
    <w:rsid w:val="1EC45B21"/>
    <w:rsid w:val="1EDA17E8"/>
    <w:rsid w:val="1EFD54D7"/>
    <w:rsid w:val="1F132604"/>
    <w:rsid w:val="1F262635"/>
    <w:rsid w:val="1F6B2440"/>
    <w:rsid w:val="1FC63D2A"/>
    <w:rsid w:val="1FD004F5"/>
    <w:rsid w:val="20280331"/>
    <w:rsid w:val="20346CD6"/>
    <w:rsid w:val="20564E9E"/>
    <w:rsid w:val="20A0436C"/>
    <w:rsid w:val="20AF2801"/>
    <w:rsid w:val="212D20A3"/>
    <w:rsid w:val="216655B5"/>
    <w:rsid w:val="22347461"/>
    <w:rsid w:val="22574EFE"/>
    <w:rsid w:val="22682C67"/>
    <w:rsid w:val="226D4721"/>
    <w:rsid w:val="22AA14D2"/>
    <w:rsid w:val="22DF73CD"/>
    <w:rsid w:val="23C2284B"/>
    <w:rsid w:val="23DF164F"/>
    <w:rsid w:val="242157C3"/>
    <w:rsid w:val="243C084F"/>
    <w:rsid w:val="246851A0"/>
    <w:rsid w:val="24A26904"/>
    <w:rsid w:val="24E0742D"/>
    <w:rsid w:val="25BC1C48"/>
    <w:rsid w:val="25DA0320"/>
    <w:rsid w:val="26865DB2"/>
    <w:rsid w:val="26D703BB"/>
    <w:rsid w:val="2725381D"/>
    <w:rsid w:val="27930786"/>
    <w:rsid w:val="27A44741"/>
    <w:rsid w:val="27E2170E"/>
    <w:rsid w:val="28377363"/>
    <w:rsid w:val="2838132E"/>
    <w:rsid w:val="28702875"/>
    <w:rsid w:val="289F315B"/>
    <w:rsid w:val="28AD1D1C"/>
    <w:rsid w:val="28B9421C"/>
    <w:rsid w:val="294A30C6"/>
    <w:rsid w:val="2953641F"/>
    <w:rsid w:val="295C2DFA"/>
    <w:rsid w:val="297445E7"/>
    <w:rsid w:val="29E654E5"/>
    <w:rsid w:val="2A070FB7"/>
    <w:rsid w:val="2AD96DF8"/>
    <w:rsid w:val="2B7D7783"/>
    <w:rsid w:val="2BC5112A"/>
    <w:rsid w:val="2C532BDA"/>
    <w:rsid w:val="2C6721E1"/>
    <w:rsid w:val="2C884632"/>
    <w:rsid w:val="2CE455E0"/>
    <w:rsid w:val="2CF75313"/>
    <w:rsid w:val="2D142369"/>
    <w:rsid w:val="2D281971"/>
    <w:rsid w:val="2D3622E0"/>
    <w:rsid w:val="2D482013"/>
    <w:rsid w:val="2D6F57F1"/>
    <w:rsid w:val="2E666BF4"/>
    <w:rsid w:val="2E7E19E7"/>
    <w:rsid w:val="2EB57234"/>
    <w:rsid w:val="2ECE6548"/>
    <w:rsid w:val="2EE713B8"/>
    <w:rsid w:val="2F065CE2"/>
    <w:rsid w:val="2F307202"/>
    <w:rsid w:val="2F520F27"/>
    <w:rsid w:val="2F7E1D1C"/>
    <w:rsid w:val="2F8D6403"/>
    <w:rsid w:val="2FF15D96"/>
    <w:rsid w:val="301461DC"/>
    <w:rsid w:val="30406FD1"/>
    <w:rsid w:val="30643773"/>
    <w:rsid w:val="309C4B4F"/>
    <w:rsid w:val="30C47C02"/>
    <w:rsid w:val="30E43E01"/>
    <w:rsid w:val="30EE4C7F"/>
    <w:rsid w:val="30FA1876"/>
    <w:rsid w:val="30FA7AC8"/>
    <w:rsid w:val="30FC739C"/>
    <w:rsid w:val="314E571E"/>
    <w:rsid w:val="317A4765"/>
    <w:rsid w:val="31903F88"/>
    <w:rsid w:val="31A17F44"/>
    <w:rsid w:val="31E22A36"/>
    <w:rsid w:val="32116E77"/>
    <w:rsid w:val="324803BF"/>
    <w:rsid w:val="32951856"/>
    <w:rsid w:val="32C060C6"/>
    <w:rsid w:val="32F81DE5"/>
    <w:rsid w:val="333252F7"/>
    <w:rsid w:val="33802506"/>
    <w:rsid w:val="33DA4E31"/>
    <w:rsid w:val="342866FA"/>
    <w:rsid w:val="345E036E"/>
    <w:rsid w:val="34806536"/>
    <w:rsid w:val="34AF4725"/>
    <w:rsid w:val="34E02B31"/>
    <w:rsid w:val="352B64A2"/>
    <w:rsid w:val="35773495"/>
    <w:rsid w:val="35E825E5"/>
    <w:rsid w:val="360C62D3"/>
    <w:rsid w:val="36C22E36"/>
    <w:rsid w:val="36EA7C97"/>
    <w:rsid w:val="37515F68"/>
    <w:rsid w:val="37517D16"/>
    <w:rsid w:val="380F3E59"/>
    <w:rsid w:val="38B247E4"/>
    <w:rsid w:val="393D67A4"/>
    <w:rsid w:val="3A4678DA"/>
    <w:rsid w:val="3AB40CE8"/>
    <w:rsid w:val="3AB72586"/>
    <w:rsid w:val="3AC30F2B"/>
    <w:rsid w:val="3B1E43B3"/>
    <w:rsid w:val="3BC949FA"/>
    <w:rsid w:val="3C706E90"/>
    <w:rsid w:val="3D033860"/>
    <w:rsid w:val="3D204412"/>
    <w:rsid w:val="3D6C58AA"/>
    <w:rsid w:val="3DDF7E2A"/>
    <w:rsid w:val="3E862C51"/>
    <w:rsid w:val="3E894239"/>
    <w:rsid w:val="3EC139D3"/>
    <w:rsid w:val="3ED05615"/>
    <w:rsid w:val="3EEF6792"/>
    <w:rsid w:val="3EF23B8C"/>
    <w:rsid w:val="3F211412"/>
    <w:rsid w:val="3F283A52"/>
    <w:rsid w:val="3F9D1D4A"/>
    <w:rsid w:val="40251D40"/>
    <w:rsid w:val="406B3BF6"/>
    <w:rsid w:val="408A49C4"/>
    <w:rsid w:val="40B43A5F"/>
    <w:rsid w:val="419047E3"/>
    <w:rsid w:val="41D14912"/>
    <w:rsid w:val="42073DF3"/>
    <w:rsid w:val="420F2CA7"/>
    <w:rsid w:val="429513FF"/>
    <w:rsid w:val="42EB101F"/>
    <w:rsid w:val="42F02AD9"/>
    <w:rsid w:val="43430E5B"/>
    <w:rsid w:val="434C41B3"/>
    <w:rsid w:val="446E0159"/>
    <w:rsid w:val="4488746D"/>
    <w:rsid w:val="449851D6"/>
    <w:rsid w:val="449955CC"/>
    <w:rsid w:val="4504286C"/>
    <w:rsid w:val="45126D36"/>
    <w:rsid w:val="451F3201"/>
    <w:rsid w:val="45A8769B"/>
    <w:rsid w:val="45BC6CA2"/>
    <w:rsid w:val="46164122"/>
    <w:rsid w:val="46965D88"/>
    <w:rsid w:val="46C10A14"/>
    <w:rsid w:val="46CB3641"/>
    <w:rsid w:val="476E1210"/>
    <w:rsid w:val="48480CC1"/>
    <w:rsid w:val="48CC544E"/>
    <w:rsid w:val="493A2D00"/>
    <w:rsid w:val="497F6965"/>
    <w:rsid w:val="499A72FA"/>
    <w:rsid w:val="49D7054F"/>
    <w:rsid w:val="4A842484"/>
    <w:rsid w:val="4AD30D16"/>
    <w:rsid w:val="4B92297F"/>
    <w:rsid w:val="4BBC17AA"/>
    <w:rsid w:val="4BD5286C"/>
    <w:rsid w:val="4BFB6776"/>
    <w:rsid w:val="4C0D0258"/>
    <w:rsid w:val="4C15535E"/>
    <w:rsid w:val="4C177328"/>
    <w:rsid w:val="4C43011D"/>
    <w:rsid w:val="4CB44B77"/>
    <w:rsid w:val="4CFA6A2E"/>
    <w:rsid w:val="4D2910C1"/>
    <w:rsid w:val="4D994499"/>
    <w:rsid w:val="4DBF37D4"/>
    <w:rsid w:val="4E013DEC"/>
    <w:rsid w:val="4EC70B92"/>
    <w:rsid w:val="4EC8490A"/>
    <w:rsid w:val="4EFE032C"/>
    <w:rsid w:val="4F4C72E9"/>
    <w:rsid w:val="4F9B5B7A"/>
    <w:rsid w:val="4FA62E9D"/>
    <w:rsid w:val="504B57F2"/>
    <w:rsid w:val="50F33EC0"/>
    <w:rsid w:val="51037E7B"/>
    <w:rsid w:val="51132DE2"/>
    <w:rsid w:val="512E4EF8"/>
    <w:rsid w:val="515C4279"/>
    <w:rsid w:val="51FF4AE6"/>
    <w:rsid w:val="52320A18"/>
    <w:rsid w:val="526D37FE"/>
    <w:rsid w:val="526F3A1A"/>
    <w:rsid w:val="52A86F2C"/>
    <w:rsid w:val="52FE6B4C"/>
    <w:rsid w:val="53052D0D"/>
    <w:rsid w:val="535D7DC7"/>
    <w:rsid w:val="5362532D"/>
    <w:rsid w:val="5453050F"/>
    <w:rsid w:val="547370C6"/>
    <w:rsid w:val="54C3004D"/>
    <w:rsid w:val="55630EE8"/>
    <w:rsid w:val="55AF05D2"/>
    <w:rsid w:val="5613290E"/>
    <w:rsid w:val="56701B0F"/>
    <w:rsid w:val="5685049F"/>
    <w:rsid w:val="575E405D"/>
    <w:rsid w:val="57AE0B41"/>
    <w:rsid w:val="57AE6D93"/>
    <w:rsid w:val="58353010"/>
    <w:rsid w:val="583D791A"/>
    <w:rsid w:val="586D09FC"/>
    <w:rsid w:val="58D520FD"/>
    <w:rsid w:val="590429E2"/>
    <w:rsid w:val="59436A1C"/>
    <w:rsid w:val="597E7408"/>
    <w:rsid w:val="59AA358A"/>
    <w:rsid w:val="5A865DA5"/>
    <w:rsid w:val="5A8E07B6"/>
    <w:rsid w:val="5B294982"/>
    <w:rsid w:val="5BD4669C"/>
    <w:rsid w:val="5BF62AB6"/>
    <w:rsid w:val="5BF8682E"/>
    <w:rsid w:val="5C1271C4"/>
    <w:rsid w:val="5C2C0286"/>
    <w:rsid w:val="5C2C472A"/>
    <w:rsid w:val="5C8F6A67"/>
    <w:rsid w:val="5D323FC2"/>
    <w:rsid w:val="5D7673E3"/>
    <w:rsid w:val="5DF72B16"/>
    <w:rsid w:val="5E36363E"/>
    <w:rsid w:val="5E5E4943"/>
    <w:rsid w:val="5EB033F0"/>
    <w:rsid w:val="5F0C25F1"/>
    <w:rsid w:val="5F334021"/>
    <w:rsid w:val="5F8328B3"/>
    <w:rsid w:val="5F8B5C0B"/>
    <w:rsid w:val="5F8D1984"/>
    <w:rsid w:val="5FE86BBA"/>
    <w:rsid w:val="606F72DB"/>
    <w:rsid w:val="607B7A2E"/>
    <w:rsid w:val="60D96503"/>
    <w:rsid w:val="60E750C3"/>
    <w:rsid w:val="61DC44FC"/>
    <w:rsid w:val="623E51B7"/>
    <w:rsid w:val="624A590A"/>
    <w:rsid w:val="62A52B40"/>
    <w:rsid w:val="63676048"/>
    <w:rsid w:val="63FE4BFE"/>
    <w:rsid w:val="6410048D"/>
    <w:rsid w:val="641A755E"/>
    <w:rsid w:val="64356146"/>
    <w:rsid w:val="64AA2690"/>
    <w:rsid w:val="64EF09EB"/>
    <w:rsid w:val="651E4E2C"/>
    <w:rsid w:val="657038D9"/>
    <w:rsid w:val="65CD087D"/>
    <w:rsid w:val="66081D64"/>
    <w:rsid w:val="668F5FE1"/>
    <w:rsid w:val="66F26570"/>
    <w:rsid w:val="671D35ED"/>
    <w:rsid w:val="672E75A8"/>
    <w:rsid w:val="67C021CA"/>
    <w:rsid w:val="67DB7004"/>
    <w:rsid w:val="682664D1"/>
    <w:rsid w:val="684B5F38"/>
    <w:rsid w:val="686D4100"/>
    <w:rsid w:val="68925915"/>
    <w:rsid w:val="68996CA3"/>
    <w:rsid w:val="68CA50AF"/>
    <w:rsid w:val="69564B94"/>
    <w:rsid w:val="69913E1E"/>
    <w:rsid w:val="6A3F7D1E"/>
    <w:rsid w:val="6AA656A7"/>
    <w:rsid w:val="6B1E7934"/>
    <w:rsid w:val="6B23319C"/>
    <w:rsid w:val="6B3E1D84"/>
    <w:rsid w:val="6B785296"/>
    <w:rsid w:val="6B7C465A"/>
    <w:rsid w:val="6B8E4AB9"/>
    <w:rsid w:val="6BC4672D"/>
    <w:rsid w:val="6BCC55E2"/>
    <w:rsid w:val="6BCE4EB6"/>
    <w:rsid w:val="6C0528A2"/>
    <w:rsid w:val="6C2B055A"/>
    <w:rsid w:val="6C450EF0"/>
    <w:rsid w:val="6CC4275D"/>
    <w:rsid w:val="6D321474"/>
    <w:rsid w:val="6DD30EA9"/>
    <w:rsid w:val="6DDB1B0C"/>
    <w:rsid w:val="6DE07122"/>
    <w:rsid w:val="6E5E3608"/>
    <w:rsid w:val="6E7206C2"/>
    <w:rsid w:val="6E9323E7"/>
    <w:rsid w:val="6E9C573F"/>
    <w:rsid w:val="6EA445F4"/>
    <w:rsid w:val="6F0A40EE"/>
    <w:rsid w:val="6F235519"/>
    <w:rsid w:val="6F3C65DA"/>
    <w:rsid w:val="6F745D74"/>
    <w:rsid w:val="6FEE052C"/>
    <w:rsid w:val="6FF9271D"/>
    <w:rsid w:val="700417EE"/>
    <w:rsid w:val="70182BA3"/>
    <w:rsid w:val="70440C9B"/>
    <w:rsid w:val="709541F4"/>
    <w:rsid w:val="709E31DA"/>
    <w:rsid w:val="70CA3C94"/>
    <w:rsid w:val="70DB7A60"/>
    <w:rsid w:val="711E068D"/>
    <w:rsid w:val="714B6FA9"/>
    <w:rsid w:val="715C11B6"/>
    <w:rsid w:val="716360A0"/>
    <w:rsid w:val="719C7804"/>
    <w:rsid w:val="71EC253A"/>
    <w:rsid w:val="720C498A"/>
    <w:rsid w:val="720D24B0"/>
    <w:rsid w:val="723E08BB"/>
    <w:rsid w:val="72DD00D4"/>
    <w:rsid w:val="73133AF6"/>
    <w:rsid w:val="731C6F29"/>
    <w:rsid w:val="731F06ED"/>
    <w:rsid w:val="73591E51"/>
    <w:rsid w:val="73A155A6"/>
    <w:rsid w:val="740718AD"/>
    <w:rsid w:val="745A5E80"/>
    <w:rsid w:val="745B7503"/>
    <w:rsid w:val="748A603A"/>
    <w:rsid w:val="74EC2851"/>
    <w:rsid w:val="759A22AD"/>
    <w:rsid w:val="75EA6D90"/>
    <w:rsid w:val="75F714AD"/>
    <w:rsid w:val="764C2896"/>
    <w:rsid w:val="76592168"/>
    <w:rsid w:val="766034F6"/>
    <w:rsid w:val="76F069E3"/>
    <w:rsid w:val="77356731"/>
    <w:rsid w:val="775A6197"/>
    <w:rsid w:val="778124B4"/>
    <w:rsid w:val="77951FBF"/>
    <w:rsid w:val="783764D9"/>
    <w:rsid w:val="79075EAB"/>
    <w:rsid w:val="79921C19"/>
    <w:rsid w:val="7997722F"/>
    <w:rsid w:val="79AC0800"/>
    <w:rsid w:val="79C45B4A"/>
    <w:rsid w:val="7A0128FA"/>
    <w:rsid w:val="7A17211E"/>
    <w:rsid w:val="7A2B3E1B"/>
    <w:rsid w:val="7ADD5115"/>
    <w:rsid w:val="7B0A57DF"/>
    <w:rsid w:val="7B1D7C08"/>
    <w:rsid w:val="7B276391"/>
    <w:rsid w:val="7BAD0F8C"/>
    <w:rsid w:val="7BC40083"/>
    <w:rsid w:val="7BF2699E"/>
    <w:rsid w:val="7C26489A"/>
    <w:rsid w:val="7C490589"/>
    <w:rsid w:val="7C945CA8"/>
    <w:rsid w:val="7CCF0A8E"/>
    <w:rsid w:val="7CDE33C7"/>
    <w:rsid w:val="7CE56503"/>
    <w:rsid w:val="7D3923AB"/>
    <w:rsid w:val="7D4A45B8"/>
    <w:rsid w:val="7D9B3066"/>
    <w:rsid w:val="7DA41F1A"/>
    <w:rsid w:val="7DBB54B6"/>
    <w:rsid w:val="7DD24CD9"/>
    <w:rsid w:val="7E132BFC"/>
    <w:rsid w:val="7E573431"/>
    <w:rsid w:val="7ED607F9"/>
    <w:rsid w:val="7EF54E61"/>
    <w:rsid w:val="7F4F4108"/>
    <w:rsid w:val="7F721BA4"/>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line="360" w:lineRule="auto"/>
      <w:ind w:firstLine="964" w:firstLineChars="200"/>
      <w:jc w:val="left"/>
      <w:outlineLvl w:val="1"/>
    </w:pPr>
    <w:rPr>
      <w:rFonts w:ascii="Calibri Light" w:hAnsi="Calibri Light" w:eastAsia="方正楷体_GBK" w:cs="黑体"/>
      <w:b/>
      <w:bCs/>
      <w:szCs w:val="32"/>
    </w:rPr>
  </w:style>
  <w:style w:type="paragraph" w:styleId="2">
    <w:name w:val="heading 4"/>
    <w:basedOn w:val="3"/>
    <w:next w:val="1"/>
    <w:unhideWhenUsed/>
    <w:qFormat/>
    <w:uiPriority w:val="9"/>
    <w:pPr>
      <w:spacing w:line="372" w:lineRule="auto"/>
      <w:outlineLvl w:val="3"/>
    </w:pPr>
    <w:rPr>
      <w:rFonts w:ascii="Arial" w:hAnsi="Arial" w:eastAsia="黑体"/>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11</Pages>
  <Words>4429</Words>
  <Characters>4701</Characters>
  <Lines>34</Lines>
  <Paragraphs>9</Paragraphs>
  <TotalTime>136</TotalTime>
  <ScaleCrop>false</ScaleCrop>
  <LinksUpToDate>false</LinksUpToDate>
  <CharactersWithSpaces>4923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2021-06-24T09:01:00Z</dcterms:created>
  <dc:creator>Administrator</dc:creator>
  <cp:lastModifiedBy>谭 颖</cp:lastModifiedBy>
  <cp:lastPrinted>2025-10-14T05:50:00Z</cp:lastPrinted>
  <dcterms:modified xsi:type="dcterms:W3CDTF">2025-10-15T06:27:30Z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4CA36857E6C744CE87793437FD848932</vt:lpwstr>
  </property>
  <property fmtid="{D5CDD505-2E9C-101B-9397-08002B2CF9AE}" pid="4" name="KSOTemplateDocerSaveRecord">
    <vt:lpwstr>eyJoZGlkIjoiZjFhNWI4MGM1N2M5MTQxNDk0NzUzMWIxMTY5YTY4NjAiLCJ1c2VySWQiOiIxNjcxNDA2NTkzIn0=</vt:lpwstr>
  </property>
</Properties>
</file>