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5EC6E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2025年垫江县普顺镇山坪塘整治项目</w:t>
      </w:r>
      <w:r>
        <w:rPr>
          <w:rFonts w:hint="eastAsia"/>
          <w:sz w:val="36"/>
          <w:szCs w:val="36"/>
        </w:rPr>
        <w:t>比选补遗通知</w:t>
      </w:r>
    </w:p>
    <w:p w14:paraId="0DFEFB9A">
      <w:pPr>
        <w:rPr>
          <w:rFonts w:hint="eastAsia"/>
        </w:rPr>
      </w:pPr>
    </w:p>
    <w:p w14:paraId="1ADDC78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各潜在比选人：</w:t>
      </w:r>
    </w:p>
    <w:p w14:paraId="0A89E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20D0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现将本项目补遗通知如下：</w:t>
      </w:r>
    </w:p>
    <w:p w14:paraId="2D2A5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第二章 竞选人须知1.4.1竞选人资质条件4.其他要求（1）项目总工：</w:t>
      </w:r>
    </w:p>
    <w:p w14:paraId="2C31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应具有水利水电工程类中级及以上职称，并具有省级及以上水行政主管部门颁发的安全生产考核合格证书（B 类）。</w:t>
      </w:r>
    </w:p>
    <w:p w14:paraId="3DD6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竞选人须在竞选文件资格审查部分附拟派总工身份证、职称证、安全生产考核合格证书（B 类）及竞选人本单位为其缴纳的养老保险证明材料复印件</w:t>
      </w:r>
    </w:p>
    <w:p w14:paraId="72C1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现</w:t>
      </w:r>
      <w:r>
        <w:rPr>
          <w:rFonts w:hint="eastAsia"/>
          <w:sz w:val="24"/>
          <w:szCs w:val="24"/>
          <w:lang w:val="en-US" w:eastAsia="zh-CN"/>
        </w:rPr>
        <w:t>变更</w:t>
      </w:r>
      <w:r>
        <w:rPr>
          <w:rFonts w:hint="eastAsia"/>
          <w:sz w:val="24"/>
          <w:szCs w:val="24"/>
        </w:rPr>
        <w:t>为：</w:t>
      </w:r>
    </w:p>
    <w:p w14:paraId="16C8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项目技术负责人；应具有水利水电工程类中级及以上职称。</w:t>
      </w:r>
    </w:p>
    <w:p w14:paraId="59593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竞选人须在竞选文件资格审查部分附拟派</w:t>
      </w:r>
      <w:r>
        <w:rPr>
          <w:rFonts w:hint="eastAsia"/>
          <w:sz w:val="24"/>
          <w:szCs w:val="24"/>
          <w:lang w:val="en-US" w:eastAsia="zh-CN"/>
        </w:rPr>
        <w:t>技术负责人</w:t>
      </w:r>
      <w:r>
        <w:rPr>
          <w:rFonts w:hint="eastAsia"/>
          <w:sz w:val="24"/>
          <w:szCs w:val="24"/>
        </w:rPr>
        <w:t>身份证、职称证及竞选人本单位为其缴纳的养老保险证明材料复印件。</w:t>
      </w:r>
    </w:p>
    <w:p w14:paraId="2AFA3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2、本项目项目总工变更为项目技术负责人。</w:t>
      </w:r>
    </w:p>
    <w:p w14:paraId="33217085">
      <w:pPr>
        <w:rPr>
          <w:rFonts w:hint="eastAsia"/>
          <w:sz w:val="24"/>
          <w:szCs w:val="24"/>
        </w:rPr>
      </w:pPr>
    </w:p>
    <w:p w14:paraId="41A33778">
      <w:pPr>
        <w:ind w:firstLine="480" w:firstLineChars="200"/>
        <w:rPr>
          <w:rFonts w:hint="eastAsia"/>
        </w:rPr>
      </w:pPr>
      <w:r>
        <w:rPr>
          <w:rFonts w:hint="eastAsia"/>
          <w:sz w:val="24"/>
          <w:szCs w:val="24"/>
        </w:rPr>
        <w:t>注：本补遗与比选文件不一致的地方，均以本补遗为准。无论各潜在比选人是否下载，均视为已知晓本补遗内容。</w:t>
      </w:r>
    </w:p>
    <w:p w14:paraId="75BEDF8A">
      <w:pPr>
        <w:pStyle w:val="2"/>
        <w:rPr>
          <w:rFonts w:hint="eastAsia"/>
        </w:rPr>
      </w:pPr>
    </w:p>
    <w:p w14:paraId="05FCD953">
      <w:pPr>
        <w:rPr>
          <w:rFonts w:hint="eastAsia"/>
        </w:rPr>
      </w:pPr>
    </w:p>
    <w:p w14:paraId="60CFC39E">
      <w:pPr>
        <w:pStyle w:val="2"/>
        <w:rPr>
          <w:rFonts w:hint="eastAsia"/>
        </w:rPr>
      </w:pPr>
    </w:p>
    <w:p w14:paraId="7D3883B5">
      <w:pPr>
        <w:rPr>
          <w:rFonts w:hint="eastAsia"/>
        </w:rPr>
      </w:pPr>
    </w:p>
    <w:p w14:paraId="5DA574E5">
      <w:pPr>
        <w:pStyle w:val="2"/>
        <w:rPr>
          <w:rFonts w:hint="eastAsia"/>
        </w:rPr>
      </w:pPr>
    </w:p>
    <w:p w14:paraId="0D7A5ECA">
      <w:pPr>
        <w:rPr>
          <w:rFonts w:hint="eastAsia"/>
        </w:rPr>
      </w:pPr>
    </w:p>
    <w:p w14:paraId="6BBC99A8">
      <w:pPr>
        <w:pStyle w:val="2"/>
        <w:rPr>
          <w:rFonts w:hint="eastAsia"/>
        </w:rPr>
      </w:pPr>
    </w:p>
    <w:p w14:paraId="3E5DA2C5">
      <w:pPr>
        <w:rPr>
          <w:rFonts w:hint="eastAsia"/>
        </w:rPr>
      </w:pPr>
    </w:p>
    <w:p w14:paraId="3F4FE5E5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比选人：垫江县普顺镇红岩村股份经济合作联合社</w:t>
      </w:r>
    </w:p>
    <w:p w14:paraId="6EB3895C">
      <w:pPr>
        <w:jc w:val="right"/>
        <w:rPr>
          <w:rFonts w:hint="eastAsia"/>
          <w:sz w:val="24"/>
          <w:szCs w:val="24"/>
        </w:rPr>
      </w:pPr>
    </w:p>
    <w:p w14:paraId="7C52121B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</w:t>
      </w:r>
      <w:bookmarkStart w:id="0" w:name="_GoBack"/>
      <w:bookmarkEnd w:id="0"/>
    </w:p>
    <w:p w14:paraId="74717805">
      <w:pPr>
        <w:jc w:val="right"/>
        <w:rPr>
          <w:rFonts w:hint="eastAsia"/>
          <w:sz w:val="24"/>
          <w:szCs w:val="24"/>
        </w:rPr>
      </w:pPr>
    </w:p>
    <w:p w14:paraId="0067195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2025年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07DBE"/>
    <w:rsid w:val="1A907DBE"/>
    <w:rsid w:val="43E87A0C"/>
    <w:rsid w:val="45D64B7E"/>
    <w:rsid w:val="757A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jc w:val="left"/>
      <w:outlineLvl w:val="1"/>
    </w:pPr>
    <w:rPr>
      <w:rFonts w:ascii="仿宋_GB2312" w:eastAsia="仿宋_GB2312"/>
      <w:b/>
      <w:spacing w:val="1"/>
      <w:w w:val="99"/>
      <w:kern w:val="0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404</Characters>
  <Lines>0</Lines>
  <Paragraphs>0</Paragraphs>
  <TotalTime>0</TotalTime>
  <ScaleCrop>false</ScaleCrop>
  <LinksUpToDate>false</LinksUpToDate>
  <CharactersWithSpaces>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2025-11-09T15:47:00Z</dcterms:created>
  <dc:creator>  </dc:creator>
  <cp:lastModifiedBy>  </cp:lastModifiedBy>
  <dcterms:modified xsi:type="dcterms:W3CDTF">2025-11-10T01:36:23Z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38802CC715D44E5BA6034FE0B59B5659_11</vt:lpwstr>
  </property>
  <property fmtid="{D5CDD505-2E9C-101B-9397-08002B2CF9AE}" pid="4" name="KSOTemplateDocerSaveRecord">
    <vt:lpwstr>eyJoZGlkIjoiNmIxMzZlZTA3N2E5YzFiNWUyZjUwYmZiMzc5YjQyMjMiLCJ1c2VySWQiOiIzODAxMDE5MzIifQ==</vt:lpwstr>
  </property>
</Properties>
</file>