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D7E5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</w:p>
    <w:p w14:paraId="51A47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2025年垫江县普顺镇山坪塘整治项目</w:t>
      </w:r>
    </w:p>
    <w:p w14:paraId="22BD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终止公告</w:t>
      </w:r>
    </w:p>
    <w:p w14:paraId="056B4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6B5C0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各比选申请人：</w:t>
      </w:r>
    </w:p>
    <w:p w14:paraId="5C10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因比选控制价有重大调整，特终止本次比选招标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项目后续进展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请各比选申请人持续关注垫江县人民政府网站。</w:t>
      </w:r>
    </w:p>
    <w:p w14:paraId="3973D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1EECA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36F76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416BE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比选人：垫江县普顺镇红岩村股份经济合作联合社</w:t>
      </w:r>
    </w:p>
    <w:p w14:paraId="7072E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2025年11月14日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C7753"/>
    <w:rsid w:val="58FB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jc w:val="left"/>
      <w:outlineLvl w:val="1"/>
    </w:pPr>
    <w:rPr>
      <w:rFonts w:ascii="仿宋_GB2312" w:eastAsia="仿宋_GB2312"/>
      <w:b/>
      <w:spacing w:val="1"/>
      <w:w w:val="99"/>
      <w:kern w:val="0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118</Characters>
  <Lines>0</Lines>
  <Paragraphs>0</Paragraphs>
  <TotalTime>31</TotalTime>
  <ScaleCrop>false</ScaleCrop>
  <LinksUpToDate>false</LinksUpToDate>
  <CharactersWithSpaces>118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2025-11-14T03:29:00Z</dcterms:created>
  <dc:creator>92495</dc:creator>
  <cp:lastModifiedBy>明崽</cp:lastModifiedBy>
  <cp:lastPrinted>2025-11-14T03:50:46Z</cp:lastPrinted>
  <dcterms:modified xsi:type="dcterms:W3CDTF">2025-11-14T04:16:42Z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eyJoZGlkIjoiMzM3MmU3MWI5Nzg2NmI4YmE0YjI0ZDkwZTU1ZGFlYzQiLCJ1c2VySWQiOiI3MTQ5ODAwNTMifQ==</vt:lpwstr>
  </property>
  <property fmtid="{D5CDD505-2E9C-101B-9397-08002B2CF9AE}" pid="4" name="ICV">
    <vt:lpwstr>2B34460E4D9F491587F968CC31AE53A5_13</vt:lpwstr>
  </property>
</Properties>
</file>