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417C0">
      <w:pPr>
        <w:spacing w:line="594" w:lineRule="exact"/>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垫江县三溪镇人民政府</w:t>
      </w:r>
    </w:p>
    <w:p w14:paraId="10719A7D">
      <w:pPr>
        <w:spacing w:line="594" w:lineRule="exact"/>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202</w:t>
      </w:r>
      <w:r>
        <w:rPr>
          <w:rFonts w:hint="eastAsia" w:ascii="方正小标宋_GBK" w:hAnsi="方正小标宋_GBK" w:eastAsia="方正小标宋_GBK" w:cs="方正小标宋_GBK"/>
          <w:color w:val="000000" w:themeColor="text1"/>
          <w:kern w:val="0"/>
          <w:sz w:val="44"/>
          <w:szCs w:val="44"/>
          <w:lang w:val="en-US" w:eastAsia="zh-CN"/>
        </w:rPr>
        <w:t>5</w:t>
      </w:r>
      <w:r>
        <w:rPr>
          <w:rFonts w:hint="eastAsia" w:ascii="方正小标宋_GBK" w:hAnsi="方正小标宋_GBK" w:eastAsia="方正小标宋_GBK" w:cs="方正小标宋_GBK"/>
          <w:color w:val="000000" w:themeColor="text1"/>
          <w:kern w:val="0"/>
          <w:sz w:val="44"/>
          <w:szCs w:val="44"/>
        </w:rPr>
        <w:t>年</w:t>
      </w:r>
      <w:r>
        <w:rPr>
          <w:rFonts w:hint="eastAsia" w:ascii="方正小标宋_GBK" w:hAnsi="方正小标宋_GBK" w:eastAsia="方正小标宋_GBK" w:cs="方正小标宋_GBK"/>
          <w:color w:val="000000" w:themeColor="text1"/>
          <w:kern w:val="0"/>
          <w:sz w:val="44"/>
          <w:szCs w:val="44"/>
          <w:lang w:val="en-US" w:eastAsia="zh-CN"/>
        </w:rPr>
        <w:t>中央财政其他国土绿化项目（龙花村）建设</w:t>
      </w:r>
      <w:r>
        <w:rPr>
          <w:rFonts w:hint="eastAsia" w:ascii="方正小标宋_GBK" w:hAnsi="方正小标宋_GBK" w:eastAsia="方正小标宋_GBK" w:cs="方正小标宋_GBK"/>
          <w:color w:val="000000" w:themeColor="text1"/>
          <w:kern w:val="0"/>
          <w:sz w:val="44"/>
          <w:szCs w:val="44"/>
        </w:rPr>
        <w:t>工程招标文件</w:t>
      </w:r>
    </w:p>
    <w:p w14:paraId="0E44F245">
      <w:pPr>
        <w:spacing w:line="594" w:lineRule="exact"/>
        <w:jc w:val="center"/>
        <w:rPr>
          <w:rFonts w:hint="default" w:ascii="方正小标宋_GBK" w:hAnsi="方正小标宋_GBK" w:eastAsia="方正小标宋_GBK" w:cs="方正小标宋_GBK"/>
          <w:color w:val="000000" w:themeColor="text1"/>
          <w:kern w:val="0"/>
          <w:sz w:val="44"/>
          <w:szCs w:val="44"/>
          <w:lang w:val="en-US" w:eastAsia="zh-CN"/>
        </w:rPr>
      </w:pPr>
    </w:p>
    <w:p w14:paraId="44E867E5">
      <w:pPr>
        <w:widowControl/>
        <w:spacing w:line="480" w:lineRule="exact"/>
        <w:ind w:firstLine="640" w:firstLineChars="200"/>
        <w:jc w:val="left"/>
        <w:rPr>
          <w:rFonts w:hint="default" w:ascii="黑体" w:hAnsi="黑体" w:eastAsia="黑体" w:cs="黑体"/>
          <w:color w:val="000000" w:themeColor="text1"/>
          <w:kern w:val="0"/>
          <w:sz w:val="32"/>
          <w:szCs w:val="32"/>
          <w:lang w:val="en-US" w:eastAsia="zh-CN"/>
        </w:rPr>
      </w:pPr>
      <w:r>
        <w:rPr>
          <w:rFonts w:hint="eastAsia" w:ascii="黑体" w:hAnsi="黑体" w:eastAsia="黑体" w:cs="黑体"/>
          <w:color w:val="000000" w:themeColor="text1"/>
          <w:kern w:val="0"/>
          <w:sz w:val="32"/>
          <w:szCs w:val="32"/>
        </w:rPr>
        <w:t>一、发包方：垫江县三溪镇</w:t>
      </w:r>
      <w:r>
        <w:rPr>
          <w:rFonts w:hint="eastAsia" w:ascii="黑体" w:hAnsi="黑体" w:eastAsia="黑体" w:cs="黑体"/>
          <w:color w:val="000000" w:themeColor="text1"/>
          <w:kern w:val="0"/>
          <w:sz w:val="32"/>
          <w:szCs w:val="32"/>
          <w:lang w:val="en-US" w:eastAsia="zh-CN"/>
        </w:rPr>
        <w:t>龙花村股份经济合作联合社</w:t>
      </w:r>
    </w:p>
    <w:p w14:paraId="07DE463B">
      <w:pPr>
        <w:widowControl/>
        <w:spacing w:line="480" w:lineRule="exact"/>
        <w:ind w:firstLine="640" w:firstLineChars="200"/>
        <w:jc w:val="left"/>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二</w:t>
      </w:r>
      <w:r>
        <w:rPr>
          <w:rFonts w:ascii="方正黑体_GBK" w:hAnsi="方正黑体_GBK" w:eastAsia="方正黑体_GBK" w:cs="Times New Roman"/>
          <w:color w:val="000000" w:themeColor="text1"/>
          <w:kern w:val="0"/>
          <w:sz w:val="32"/>
          <w:szCs w:val="32"/>
        </w:rPr>
        <w:t>、项目概况</w:t>
      </w:r>
    </w:p>
    <w:p w14:paraId="53D1128D">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lang w:val="en-US" w:eastAsia="zh-CN"/>
        </w:rPr>
        <w:t>根据垫江县林业局关于下达2025年中央财政其他国土绿化建设项目任务的通知，（垫江林发</w:t>
      </w:r>
      <w:r>
        <w:rPr>
          <w:rFonts w:hint="default" w:ascii="Times New Roman" w:hAnsi="Times New Roman" w:eastAsia="方正仿宋_GBK"/>
          <w:color w:val="000000" w:themeColor="text1"/>
          <w:sz w:val="32"/>
          <w:szCs w:val="32"/>
          <w:lang w:eastAsia="zh-CN"/>
        </w:rPr>
        <w:t>〔</w:t>
      </w:r>
      <w:r>
        <w:rPr>
          <w:rFonts w:hint="default" w:ascii="Times New Roman" w:hAnsi="Times New Roman" w:eastAsia="方正仿宋_GBK"/>
          <w:color w:val="000000" w:themeColor="text1"/>
          <w:sz w:val="32"/>
          <w:szCs w:val="32"/>
          <w:lang w:val="en-US" w:eastAsia="zh-CN"/>
        </w:rPr>
        <w:t>20</w:t>
      </w:r>
      <w:r>
        <w:rPr>
          <w:rFonts w:hint="eastAsia" w:ascii="Times New Roman" w:hAnsi="Times New Roman" w:eastAsia="方正仿宋_GBK"/>
          <w:color w:val="000000" w:themeColor="text1"/>
          <w:sz w:val="32"/>
          <w:szCs w:val="32"/>
          <w:lang w:val="en-US" w:eastAsia="zh-CN"/>
        </w:rPr>
        <w:t>25</w:t>
      </w:r>
      <w:r>
        <w:rPr>
          <w:rFonts w:hint="default" w:ascii="Times New Roman" w:hAnsi="Times New Roman" w:eastAsia="方正仿宋_GBK"/>
          <w:color w:val="000000" w:themeColor="text1"/>
          <w:sz w:val="32"/>
          <w:szCs w:val="32"/>
          <w:lang w:val="en-US" w:eastAsia="zh-CN"/>
        </w:rPr>
        <w:t>〕</w:t>
      </w:r>
      <w:r>
        <w:rPr>
          <w:rFonts w:hint="eastAsia" w:ascii="Times New Roman" w:hAnsi="Times New Roman" w:eastAsia="方正仿宋_GBK"/>
          <w:color w:val="000000" w:themeColor="text1"/>
          <w:sz w:val="32"/>
          <w:szCs w:val="32"/>
          <w:lang w:val="en-US" w:eastAsia="zh-CN"/>
        </w:rPr>
        <w:t>61</w:t>
      </w:r>
      <w:r>
        <w:rPr>
          <w:rFonts w:hint="default" w:ascii="Times New Roman" w:hAnsi="Times New Roman" w:eastAsia="方正仿宋_GBK"/>
          <w:color w:val="000000" w:themeColor="text1"/>
          <w:sz w:val="32"/>
          <w:szCs w:val="32"/>
          <w:lang w:val="en-US" w:eastAsia="zh-CN"/>
        </w:rPr>
        <w:t>号</w:t>
      </w:r>
      <w:r>
        <w:rPr>
          <w:rFonts w:hint="eastAsia" w:ascii="Times New Roman" w:hAnsi="Times New Roman" w:eastAsia="方正仿宋_GBK"/>
          <w:color w:val="000000" w:themeColor="text1"/>
          <w:sz w:val="32"/>
          <w:szCs w:val="32"/>
          <w:lang w:val="en-US" w:eastAsia="zh-CN"/>
        </w:rPr>
        <w:t>），结合我镇2025年任务实际，</w:t>
      </w:r>
      <w:r>
        <w:rPr>
          <w:rFonts w:hint="eastAsia" w:ascii="Times New Roman" w:hAnsi="Times New Roman" w:eastAsia="方正仿宋_GBK"/>
          <w:color w:val="000000" w:themeColor="text1"/>
          <w:sz w:val="32"/>
          <w:szCs w:val="32"/>
        </w:rPr>
        <w:t>现</w:t>
      </w:r>
      <w:r>
        <w:rPr>
          <w:rFonts w:ascii="Times New Roman" w:hAnsi="Times New Roman" w:eastAsia="方正仿宋_GBK"/>
          <w:color w:val="000000" w:themeColor="text1"/>
          <w:sz w:val="32"/>
          <w:szCs w:val="32"/>
        </w:rPr>
        <w:t>将</w:t>
      </w:r>
      <w:r>
        <w:rPr>
          <w:rFonts w:hint="eastAsia" w:ascii="Times New Roman" w:hAnsi="Times New Roman" w:eastAsia="方正仿宋_GBK"/>
          <w:color w:val="000000" w:themeColor="text1"/>
          <w:sz w:val="32"/>
          <w:szCs w:val="32"/>
        </w:rPr>
        <w:t>三溪镇人民政府</w:t>
      </w:r>
      <w:r>
        <w:rPr>
          <w:rFonts w:hint="eastAsia" w:ascii="Times New Roman" w:hAnsi="Times New Roman" w:eastAsia="方正仿宋_GBK"/>
          <w:color w:val="000000" w:themeColor="text1"/>
          <w:sz w:val="32"/>
          <w:szCs w:val="32"/>
          <w:lang w:val="en-US" w:eastAsia="zh-CN"/>
        </w:rPr>
        <w:t>2025年中央财政其他国土绿化建设项目（龙花</w:t>
      </w:r>
      <w:bookmarkStart w:id="0" w:name="_GoBack"/>
      <w:bookmarkEnd w:id="0"/>
      <w:r>
        <w:rPr>
          <w:rFonts w:hint="eastAsia" w:ascii="Times New Roman" w:hAnsi="Times New Roman" w:eastAsia="方正仿宋_GBK"/>
          <w:color w:val="000000" w:themeColor="text1"/>
          <w:sz w:val="32"/>
          <w:szCs w:val="32"/>
          <w:lang w:val="en-US" w:eastAsia="zh-CN"/>
        </w:rPr>
        <w:t>村）</w:t>
      </w:r>
      <w:r>
        <w:rPr>
          <w:rFonts w:ascii="Times New Roman" w:hAnsi="Times New Roman" w:eastAsia="方正仿宋_GBK"/>
          <w:color w:val="000000" w:themeColor="text1"/>
          <w:sz w:val="32"/>
          <w:szCs w:val="32"/>
        </w:rPr>
        <w:t>进行</w:t>
      </w:r>
      <w:r>
        <w:rPr>
          <w:rFonts w:hint="eastAsia" w:ascii="Times New Roman" w:hAnsi="Times New Roman" w:eastAsia="方正仿宋_GBK"/>
          <w:color w:val="000000" w:themeColor="text1"/>
          <w:sz w:val="32"/>
          <w:szCs w:val="32"/>
        </w:rPr>
        <w:t>竞争性</w:t>
      </w:r>
      <w:r>
        <w:rPr>
          <w:rFonts w:ascii="Times New Roman" w:hAnsi="Times New Roman" w:eastAsia="方正仿宋_GBK"/>
          <w:color w:val="000000" w:themeColor="text1"/>
          <w:sz w:val="32"/>
          <w:szCs w:val="32"/>
        </w:rPr>
        <w:t>比选。</w:t>
      </w:r>
    </w:p>
    <w:p w14:paraId="3C4031B6">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）项目名称</w:t>
      </w:r>
    </w:p>
    <w:p w14:paraId="79894A23">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w:t>
      </w:r>
      <w:r>
        <w:rPr>
          <w:rFonts w:ascii="Times New Roman" w:hAnsi="Times New Roman" w:eastAsia="方正仿宋_GBK" w:cs="Times New Roman"/>
          <w:color w:val="000000" w:themeColor="text1"/>
          <w:kern w:val="0"/>
          <w:sz w:val="32"/>
          <w:szCs w:val="32"/>
        </w:rPr>
        <w:t>镇</w:t>
      </w:r>
      <w:r>
        <w:rPr>
          <w:rFonts w:hint="eastAsia" w:ascii="Times New Roman" w:hAnsi="Times New Roman" w:eastAsia="方正仿宋_GBK"/>
          <w:color w:val="000000" w:themeColor="text1"/>
          <w:sz w:val="32"/>
          <w:szCs w:val="32"/>
          <w:lang w:val="en-US" w:eastAsia="zh-CN"/>
        </w:rPr>
        <w:t>2025年中央财政其他国土绿化建设项目（龙花村）</w:t>
      </w:r>
      <w:r>
        <w:rPr>
          <w:rFonts w:ascii="Times New Roman" w:hAnsi="Times New Roman" w:eastAsia="方正仿宋_GBK" w:cs="Times New Roman"/>
          <w:color w:val="000000" w:themeColor="text1"/>
          <w:kern w:val="0"/>
          <w:sz w:val="32"/>
          <w:szCs w:val="32"/>
        </w:rPr>
        <w:t> 。</w:t>
      </w:r>
    </w:p>
    <w:p w14:paraId="482B06C5">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）建设内容</w:t>
      </w:r>
    </w:p>
    <w:p w14:paraId="05A4C939">
      <w:pPr>
        <w:widowControl/>
        <w:spacing w:line="480"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该项目具体建设内容包括：在龙花村1447.4亩38个小班林地中开展森林抚育（包括林间割灌、除草，对枯枝、弱枝等进行抚育间伐），清除的清理物有序摆放在林间。</w:t>
      </w:r>
    </w:p>
    <w:p w14:paraId="054F4572">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）建设工期</w:t>
      </w:r>
      <w:r>
        <w:rPr>
          <w:rFonts w:ascii="Times New Roman" w:hAnsi="Times New Roman" w:eastAsia="方正仿宋_GBK" w:cs="Times New Roman"/>
          <w:color w:val="000000" w:themeColor="text1"/>
          <w:kern w:val="0"/>
          <w:sz w:val="32"/>
          <w:szCs w:val="32"/>
        </w:rPr>
        <w:t> </w:t>
      </w:r>
    </w:p>
    <w:p w14:paraId="7FACE8F0">
      <w:pPr>
        <w:widowControl/>
        <w:spacing w:line="480" w:lineRule="exact"/>
        <w:ind w:firstLine="640" w:firstLineChars="200"/>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完成时限</w:t>
      </w: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rPr>
        <w:t>3</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20</w:t>
      </w:r>
      <w:r>
        <w:rPr>
          <w:rFonts w:ascii="Times New Roman" w:hAnsi="Times New Roman" w:eastAsia="方正仿宋_GBK"/>
          <w:color w:val="auto"/>
          <w:sz w:val="32"/>
          <w:szCs w:val="32"/>
        </w:rPr>
        <w:t>日</w:t>
      </w:r>
      <w:r>
        <w:rPr>
          <w:rFonts w:hint="eastAsia" w:ascii="Times New Roman" w:hAnsi="Times New Roman" w:eastAsia="方正仿宋_GBK"/>
          <w:color w:val="auto"/>
          <w:sz w:val="32"/>
          <w:szCs w:val="32"/>
          <w:lang w:val="en-US" w:eastAsia="zh-CN"/>
        </w:rPr>
        <w:t>前</w:t>
      </w:r>
    </w:p>
    <w:p w14:paraId="001F439D">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三</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招标价格</w:t>
      </w:r>
    </w:p>
    <w:p w14:paraId="60F6831F">
      <w:pPr>
        <w:widowControl/>
        <w:spacing w:line="480" w:lineRule="exact"/>
        <w:ind w:firstLine="640" w:firstLineChars="200"/>
        <w:rPr>
          <w:rFonts w:hint="eastAsia" w:ascii="Times New Roman" w:hAnsi="Times New Roman" w:eastAsia="方正仿宋_GBK" w:cs="Times New Roman"/>
          <w:color w:val="C00000"/>
          <w:kern w:val="0"/>
          <w:sz w:val="32"/>
          <w:szCs w:val="32"/>
          <w:u w:val="none"/>
          <w:lang w:val="en-US" w:eastAsia="zh-CN"/>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w:t>
      </w:r>
      <w:r>
        <w:rPr>
          <w:rFonts w:hint="eastAsia" w:ascii="Times New Roman" w:hAnsi="Times New Roman" w:eastAsia="方正仿宋_GBK"/>
          <w:color w:val="000000" w:themeColor="text1"/>
          <w:sz w:val="32"/>
          <w:szCs w:val="32"/>
          <w:lang w:val="en-US" w:eastAsia="zh-CN"/>
        </w:rPr>
        <w:t>2025年中央财政其他国土绿化建设项目（龙花村）</w:t>
      </w:r>
      <w:r>
        <w:rPr>
          <w:rFonts w:ascii="Times New Roman" w:hAnsi="Times New Roman" w:eastAsia="方正仿宋_GBK" w:cs="Times New Roman"/>
          <w:color w:val="000000" w:themeColor="text1"/>
          <w:kern w:val="0"/>
          <w:sz w:val="32"/>
          <w:szCs w:val="32"/>
        </w:rPr>
        <w:t>发包</w:t>
      </w:r>
      <w:r>
        <w:rPr>
          <w:rFonts w:hint="eastAsia" w:ascii="Times New Roman" w:hAnsi="Times New Roman" w:eastAsia="方正仿宋_GBK" w:cs="Times New Roman"/>
          <w:color w:val="000000" w:themeColor="text1"/>
          <w:kern w:val="0"/>
          <w:sz w:val="32"/>
          <w:szCs w:val="32"/>
        </w:rPr>
        <w:t>最高限价</w:t>
      </w:r>
      <w:r>
        <w:rPr>
          <w:rFonts w:ascii="Times New Roman" w:hAnsi="Times New Roman" w:eastAsia="方正仿宋_GBK" w:cs="Times New Roman"/>
          <w:color w:val="000000" w:themeColor="text1"/>
          <w:kern w:val="0"/>
          <w:sz w:val="32"/>
          <w:szCs w:val="32"/>
        </w:rPr>
        <w:t>为</w:t>
      </w:r>
      <w:r>
        <w:rPr>
          <w:rFonts w:hint="eastAsia" w:ascii="Times New Roman" w:hAnsi="Times New Roman" w:eastAsia="方正仿宋_GBK" w:cs="Times New Roman"/>
          <w:color w:val="000000" w:themeColor="text1"/>
          <w:kern w:val="0"/>
          <w:sz w:val="32"/>
          <w:szCs w:val="32"/>
          <w:u w:val="single"/>
          <w:lang w:val="en-US" w:eastAsia="zh-CN"/>
        </w:rPr>
        <w:t>340000</w:t>
      </w:r>
      <w:r>
        <w:rPr>
          <w:rFonts w:ascii="Times New Roman" w:hAnsi="Times New Roman" w:eastAsia="方正仿宋_GBK" w:cs="Times New Roman"/>
          <w:color w:val="000000" w:themeColor="text1"/>
          <w:kern w:val="0"/>
          <w:sz w:val="32"/>
          <w:szCs w:val="32"/>
        </w:rPr>
        <w:t>元，大写: </w:t>
      </w:r>
      <w:r>
        <w:rPr>
          <w:rFonts w:hint="eastAsia" w:ascii="Times New Roman" w:hAnsi="Times New Roman" w:eastAsia="方正仿宋_GBK" w:cs="Times New Roman"/>
          <w:color w:val="000000" w:themeColor="text1"/>
          <w:kern w:val="0"/>
          <w:sz w:val="32"/>
          <w:szCs w:val="32"/>
          <w:u w:val="single"/>
          <w:lang w:val="en-US" w:eastAsia="zh-CN"/>
        </w:rPr>
        <w:t>叁拾肆万元</w:t>
      </w:r>
      <w:r>
        <w:rPr>
          <w:rFonts w:hint="eastAsia" w:ascii="Times New Roman" w:hAnsi="Times New Roman" w:eastAsia="方正仿宋_GBK" w:cs="Times New Roman"/>
          <w:color w:val="000000" w:themeColor="text1"/>
          <w:kern w:val="0"/>
          <w:sz w:val="32"/>
          <w:szCs w:val="32"/>
          <w:u w:val="single"/>
        </w:rPr>
        <w:t>整。</w:t>
      </w:r>
    </w:p>
    <w:p w14:paraId="57EC0356">
      <w:pPr>
        <w:widowControl/>
        <w:numPr>
          <w:ilvl w:val="0"/>
          <w:numId w:val="1"/>
        </w:numPr>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总价包含工程直接费用、施工设备费、劳务费、管理费、材料费、维护费、保险费、临时费、安全文明施工费、</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次转运费、措施费、利润、税金、政策性文件规定的所有费用。</w:t>
      </w:r>
    </w:p>
    <w:p w14:paraId="41292859">
      <w:pPr>
        <w:pStyle w:val="2"/>
        <w:numPr>
          <w:ilvl w:val="0"/>
          <w:numId w:val="1"/>
        </w:numPr>
        <w:rPr>
          <w:rFonts w:hint="eastAsia" w:ascii="Times New Roman" w:hAnsi="Times New Roman" w:eastAsia="方正仿宋_GBK" w:cs="Times New Roman"/>
          <w:b w:val="0"/>
          <w:bCs w:val="0"/>
          <w:color w:val="000000" w:themeColor="text1"/>
          <w:kern w:val="2"/>
          <w:sz w:val="32"/>
          <w:szCs w:val="32"/>
          <w:lang w:val="en-US" w:eastAsia="zh-CN" w:bidi="ar-SA"/>
        </w:rPr>
      </w:pPr>
      <w:r>
        <w:rPr>
          <w:rFonts w:hint="eastAsia" w:ascii="Times New Roman" w:hAnsi="Times New Roman" w:eastAsia="方正仿宋_GBK" w:cs="Times New Roman"/>
          <w:b w:val="0"/>
          <w:bCs w:val="0"/>
          <w:color w:val="000000" w:themeColor="text1"/>
          <w:kern w:val="2"/>
          <w:sz w:val="32"/>
          <w:szCs w:val="32"/>
          <w:lang w:val="en-US" w:eastAsia="zh-CN" w:bidi="ar-SA"/>
        </w:rPr>
        <w:t>其他要求：异常低价警戒线要求：最高限价的85%。投标人投标总报价低于招标文件规定的对应的异常低价警戒线的，应提供报价合理性说明，并提供必要的证明材料。投标人提供的说明不得降低或者改变本招标文件建设内容的规定，任务亩数、小班个数、作业方式，不得影响项目的质量、安全、工期、结算等正常履职。</w:t>
      </w:r>
    </w:p>
    <w:p w14:paraId="6B6E625D">
      <w:pPr>
        <w:ind w:firstLine="640" w:firstLineChars="200"/>
        <w:rPr>
          <w:rFonts w:hint="default"/>
          <w:lang w:val="en-US" w:eastAsia="zh-CN"/>
        </w:rPr>
      </w:pPr>
      <w:r>
        <w:rPr>
          <w:rFonts w:hint="eastAsia" w:ascii="Times New Roman" w:hAnsi="Times New Roman" w:eastAsia="方正仿宋_GBK" w:cs="Times New Roman"/>
          <w:b w:val="0"/>
          <w:bCs w:val="0"/>
          <w:color w:val="000000" w:themeColor="text1"/>
          <w:kern w:val="2"/>
          <w:sz w:val="32"/>
          <w:szCs w:val="32"/>
          <w:lang w:val="en-US" w:eastAsia="zh-CN" w:bidi="ar-SA"/>
        </w:rPr>
        <w:t>投标人投标总报价低于招标文件规定的对应的异常低价警戒线的，投标人未提供报价合理性说明或者提供的说明不能证明其报价合理性的，由评标委员会作否决投标处理。</w:t>
      </w:r>
    </w:p>
    <w:p w14:paraId="353FC2B5">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四、招标方式</w:t>
      </w:r>
    </w:p>
    <w:p w14:paraId="62D481FC">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Times New Roman" w:hAnsi="Times New Roman" w:eastAsia="方正仿宋_GBK" w:cs="Times New Roman"/>
          <w:color w:val="000000" w:themeColor="text1"/>
          <w:sz w:val="32"/>
          <w:szCs w:val="32"/>
        </w:rPr>
        <w:t>竞争性比选，低价中标的方式进行公开竞标</w:t>
      </w:r>
      <w:r>
        <w:rPr>
          <w:rFonts w:hint="eastAsia" w:ascii="Times New Roman" w:hAnsi="Times New Roman" w:eastAsia="方正仿宋_GBK" w:cs="Times New Roman"/>
          <w:color w:val="000000" w:themeColor="text1"/>
          <w:kern w:val="0"/>
          <w:sz w:val="32"/>
          <w:szCs w:val="32"/>
        </w:rPr>
        <w:t>（如出现相同低价中标企业，以抽签方式选出中标企业）。</w:t>
      </w:r>
    </w:p>
    <w:p w14:paraId="241D4712">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五</w:t>
      </w:r>
      <w:r>
        <w:rPr>
          <w:rFonts w:ascii="方正黑体_GBK" w:hAnsi="方正黑体_GBK" w:eastAsia="方正黑体_GBK" w:cs="Times New Roman"/>
          <w:color w:val="000000" w:themeColor="text1"/>
          <w:kern w:val="0"/>
          <w:sz w:val="32"/>
          <w:szCs w:val="32"/>
        </w:rPr>
        <w:t>、结算方式</w:t>
      </w:r>
    </w:p>
    <w:p w14:paraId="57AFDD8B">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本项目</w:t>
      </w:r>
      <w:r>
        <w:rPr>
          <w:rFonts w:hint="eastAsia" w:ascii="Times New Roman" w:hAnsi="Times New Roman" w:eastAsia="方正仿宋_GBK" w:cs="Times New Roman"/>
          <w:color w:val="000000" w:themeColor="text1"/>
          <w:kern w:val="0"/>
          <w:sz w:val="32"/>
          <w:szCs w:val="32"/>
        </w:rPr>
        <w:t>发包</w:t>
      </w:r>
      <w:r>
        <w:rPr>
          <w:rFonts w:ascii="Times New Roman" w:hAnsi="Times New Roman" w:eastAsia="方正仿宋_GBK" w:cs="Times New Roman"/>
          <w:color w:val="000000" w:themeColor="text1"/>
          <w:kern w:val="0"/>
          <w:sz w:val="32"/>
          <w:szCs w:val="32"/>
        </w:rPr>
        <w:t>范围内实行固定总价包干。</w:t>
      </w:r>
    </w:p>
    <w:p w14:paraId="682CDD1D">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结算价</w:t>
      </w:r>
      <w:r>
        <w:rPr>
          <w:rFonts w:hint="eastAsia" w:ascii="Times New Roman" w:hAnsi="Times New Roman" w:eastAsia="方正仿宋_GBK" w:cs="Times New Roman"/>
          <w:color w:val="000000" w:themeColor="text1"/>
          <w:kern w:val="0"/>
          <w:sz w:val="32"/>
          <w:szCs w:val="32"/>
        </w:rPr>
        <w:t>等于</w:t>
      </w:r>
      <w:r>
        <w:rPr>
          <w:rFonts w:ascii="Times New Roman" w:hAnsi="Times New Roman" w:eastAsia="方正仿宋_GBK" w:cs="Times New Roman"/>
          <w:color w:val="000000" w:themeColor="text1"/>
          <w:kern w:val="0"/>
          <w:sz w:val="32"/>
          <w:szCs w:val="32"/>
        </w:rPr>
        <w:t>中标价</w:t>
      </w:r>
      <w:r>
        <w:rPr>
          <w:rFonts w:hint="eastAsia" w:ascii="Times New Roman" w:hAnsi="Times New Roman" w:eastAsia="方正仿宋_GBK" w:cs="Times New Roman"/>
          <w:color w:val="000000" w:themeColor="text1"/>
          <w:kern w:val="0"/>
          <w:sz w:val="32"/>
          <w:szCs w:val="32"/>
        </w:rPr>
        <w:t>。</w:t>
      </w:r>
    </w:p>
    <w:p w14:paraId="69448B2D">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六</w:t>
      </w:r>
      <w:r>
        <w:rPr>
          <w:rFonts w:ascii="方正黑体_GBK" w:hAnsi="方正黑体_GBK" w:eastAsia="方正黑体_GBK" w:cs="Times New Roman"/>
          <w:color w:val="000000" w:themeColor="text1"/>
          <w:kern w:val="0"/>
          <w:sz w:val="32"/>
          <w:szCs w:val="32"/>
        </w:rPr>
        <w:t>、付款方式</w:t>
      </w:r>
    </w:p>
    <w:p w14:paraId="645E4718">
      <w:pPr>
        <w:widowControl/>
        <w:spacing w:line="480" w:lineRule="exact"/>
        <w:ind w:firstLine="640" w:firstLineChars="200"/>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000000" w:themeColor="text1"/>
          <w:kern w:val="0"/>
          <w:sz w:val="32"/>
          <w:szCs w:val="32"/>
        </w:rPr>
        <w:t>本工程不支付预付款，</w:t>
      </w:r>
      <w:r>
        <w:rPr>
          <w:rFonts w:hint="eastAsia" w:ascii="Times New Roman" w:hAnsi="Times New Roman" w:eastAsia="方正仿宋_GBK" w:cs="Times New Roman"/>
          <w:color w:val="auto"/>
          <w:kern w:val="0"/>
          <w:sz w:val="32"/>
          <w:szCs w:val="32"/>
          <w:lang w:val="en-US" w:eastAsia="zh-CN"/>
        </w:rPr>
        <w:t>2026年3月20日前</w:t>
      </w:r>
      <w:r>
        <w:rPr>
          <w:rFonts w:hint="eastAsia" w:ascii="Times New Roman" w:hAnsi="Times New Roman" w:eastAsia="方正仿宋_GBK" w:cs="Times New Roman"/>
          <w:color w:val="auto"/>
          <w:kern w:val="0"/>
          <w:sz w:val="32"/>
          <w:szCs w:val="32"/>
        </w:rPr>
        <w:t>按要求</w:t>
      </w:r>
      <w:r>
        <w:rPr>
          <w:rFonts w:ascii="Times New Roman" w:hAnsi="Times New Roman" w:eastAsia="方正仿宋_GBK" w:cs="Times New Roman"/>
          <w:color w:val="auto"/>
          <w:kern w:val="0"/>
          <w:sz w:val="32"/>
          <w:szCs w:val="32"/>
        </w:rPr>
        <w:t>完成</w:t>
      </w:r>
      <w:r>
        <w:rPr>
          <w:rFonts w:hint="eastAsia" w:ascii="Times New Roman" w:hAnsi="Times New Roman" w:eastAsia="方正仿宋_GBK" w:cs="Times New Roman"/>
          <w:color w:val="auto"/>
          <w:kern w:val="0"/>
          <w:sz w:val="32"/>
          <w:szCs w:val="32"/>
          <w:lang w:val="en-US" w:eastAsia="zh-CN"/>
        </w:rPr>
        <w:t>森林抚育项目</w:t>
      </w:r>
      <w:r>
        <w:rPr>
          <w:rFonts w:ascii="Times New Roman" w:hAnsi="Times New Roman" w:eastAsia="方正仿宋_GBK" w:cs="Times New Roman"/>
          <w:color w:val="auto"/>
          <w:kern w:val="0"/>
          <w:sz w:val="32"/>
          <w:szCs w:val="32"/>
        </w:rPr>
        <w:t>，经</w:t>
      </w:r>
      <w:r>
        <w:rPr>
          <w:rFonts w:hint="eastAsia" w:ascii="Times New Roman" w:hAnsi="Times New Roman" w:eastAsia="方正仿宋_GBK" w:cs="Times New Roman"/>
          <w:color w:val="auto"/>
          <w:kern w:val="0"/>
          <w:sz w:val="32"/>
          <w:szCs w:val="32"/>
          <w:lang w:val="en-US" w:eastAsia="zh-CN"/>
        </w:rPr>
        <w:t>县林业局或第三方</w:t>
      </w:r>
      <w:r>
        <w:rPr>
          <w:rFonts w:ascii="Times New Roman" w:hAnsi="Times New Roman" w:eastAsia="方正仿宋_GBK" w:cs="Times New Roman"/>
          <w:color w:val="auto"/>
          <w:kern w:val="0"/>
          <w:sz w:val="32"/>
          <w:szCs w:val="32"/>
        </w:rPr>
        <w:t>验收</w:t>
      </w:r>
      <w:r>
        <w:rPr>
          <w:rFonts w:hint="eastAsia" w:ascii="Times New Roman" w:hAnsi="Times New Roman" w:eastAsia="方正仿宋_GBK" w:cs="Times New Roman"/>
          <w:color w:val="auto"/>
          <w:kern w:val="0"/>
          <w:sz w:val="32"/>
          <w:szCs w:val="32"/>
          <w:lang w:val="en-US" w:eastAsia="zh-CN"/>
        </w:rPr>
        <w:t>全部</w:t>
      </w:r>
      <w:r>
        <w:rPr>
          <w:rFonts w:ascii="Times New Roman" w:hAnsi="Times New Roman" w:eastAsia="方正仿宋_GBK" w:cs="Times New Roman"/>
          <w:color w:val="auto"/>
          <w:kern w:val="0"/>
          <w:sz w:val="32"/>
          <w:szCs w:val="32"/>
        </w:rPr>
        <w:t>合格</w:t>
      </w:r>
      <w:r>
        <w:rPr>
          <w:rFonts w:hint="eastAsia" w:ascii="Times New Roman" w:hAnsi="Times New Roman" w:eastAsia="方正仿宋_GBK" w:cs="Times New Roman"/>
          <w:color w:val="auto"/>
          <w:kern w:val="0"/>
          <w:sz w:val="32"/>
          <w:szCs w:val="32"/>
          <w:lang w:val="en-US" w:eastAsia="zh-CN"/>
        </w:rPr>
        <w:t>后</w:t>
      </w:r>
      <w:r>
        <w:rPr>
          <w:rFonts w:ascii="Times New Roman" w:hAnsi="Times New Roman" w:eastAsia="方正仿宋_GBK" w:cs="Times New Roman"/>
          <w:color w:val="auto"/>
          <w:kern w:val="0"/>
          <w:sz w:val="32"/>
          <w:szCs w:val="32"/>
        </w:rPr>
        <w:t>，凭项目所在地开具的税务发票，支付至</w:t>
      </w:r>
      <w:r>
        <w:rPr>
          <w:rFonts w:hint="eastAsia" w:ascii="Times New Roman" w:hAnsi="Times New Roman" w:eastAsia="方正仿宋_GBK" w:cs="Times New Roman"/>
          <w:color w:val="auto"/>
          <w:kern w:val="0"/>
          <w:sz w:val="32"/>
          <w:szCs w:val="32"/>
          <w:lang w:val="en-US" w:eastAsia="zh-CN"/>
        </w:rPr>
        <w:t>工程总承包费；若验收不合格，则按照以亩计算，在工程总承包费内按每亩扣减3000元计算，依次按亩数计算，待及时整改至验收合格后再予以支付扣减的经费。（若县林业局或第三方采取一次</w:t>
      </w:r>
      <w:r>
        <w:rPr>
          <w:rFonts w:ascii="Times New Roman" w:hAnsi="Times New Roman" w:eastAsia="方正仿宋_GBK" w:cs="Times New Roman"/>
          <w:color w:val="auto"/>
          <w:kern w:val="0"/>
          <w:sz w:val="32"/>
          <w:szCs w:val="32"/>
        </w:rPr>
        <w:t>验收</w:t>
      </w:r>
      <w:r>
        <w:rPr>
          <w:rFonts w:hint="eastAsia" w:ascii="Times New Roman" w:hAnsi="Times New Roman" w:eastAsia="方正仿宋_GBK" w:cs="Times New Roman"/>
          <w:color w:val="auto"/>
          <w:kern w:val="0"/>
          <w:sz w:val="32"/>
          <w:szCs w:val="32"/>
          <w:lang w:val="en-US" w:eastAsia="zh-CN"/>
        </w:rPr>
        <w:t>的方式定性项目工作成效，则扣减的经费甲方不予再支付至乙方）。</w:t>
      </w:r>
      <w:r>
        <w:rPr>
          <w:rFonts w:hint="eastAsia" w:ascii="Times New Roman" w:hAnsi="Times New Roman" w:eastAsia="方正仿宋_GBK" w:cs="Times New Roman"/>
          <w:color w:val="auto"/>
          <w:kern w:val="0"/>
          <w:sz w:val="32"/>
          <w:szCs w:val="32"/>
        </w:rPr>
        <w:t>支付方式仅对公账户支付。</w:t>
      </w:r>
    </w:p>
    <w:p w14:paraId="68267FFD">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七</w:t>
      </w:r>
      <w:r>
        <w:rPr>
          <w:rFonts w:ascii="方正黑体_GBK" w:hAnsi="方正黑体_GBK" w:eastAsia="方正黑体_GBK" w:cs="Times New Roman"/>
          <w:color w:val="000000" w:themeColor="text1"/>
          <w:kern w:val="0"/>
          <w:sz w:val="32"/>
          <w:szCs w:val="32"/>
        </w:rPr>
        <w:t>、资格要求</w:t>
      </w:r>
    </w:p>
    <w:p w14:paraId="6A423564">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）基本条件</w:t>
      </w:r>
    </w:p>
    <w:p w14:paraId="1186D2A1">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具有独立法人资格，并取得工商行政管理部门颁发的营业执照 (须提供有效的带</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维码的营业执照复印件) 。</w:t>
      </w:r>
    </w:p>
    <w:p w14:paraId="68530D68">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.具有良好的信誉。 </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公告发布之日止未受到行政限制投标处罚或受到行政限制投标处罚但不在行政处罚期内；无拖欠农民工工资败诉记录</w:t>
      </w:r>
      <w:r>
        <w:rPr>
          <w:rFonts w:ascii="Times New Roman" w:hAnsi="Times New Roman" w:eastAsia="方正仿宋_GBK" w:cs="Times New Roman"/>
          <w:b/>
          <w:bCs/>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 。</w:t>
      </w:r>
    </w:p>
    <w:p w14:paraId="4C56A7DB">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公告发布之日止无行贿受贿犯罪记录</w:t>
      </w:r>
      <w:r>
        <w:rPr>
          <w:rFonts w:ascii="Times New Roman" w:hAnsi="Times New Roman" w:eastAsia="方正仿宋_GBK" w:cs="Times New Roman"/>
          <w:b/>
          <w:bCs/>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w:t>
      </w:r>
    </w:p>
    <w:p w14:paraId="5C793819">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 信用要求</w:t>
      </w:r>
    </w:p>
    <w:p w14:paraId="74333524">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竞标人</w:t>
      </w:r>
      <w:r>
        <w:rPr>
          <w:rFonts w:ascii="Times New Roman" w:hAnsi="Times New Roman" w:eastAsia="方正仿宋_GBK" w:cs="Times New Roman"/>
          <w:color w:val="000000" w:themeColor="text1"/>
          <w:kern w:val="0"/>
          <w:sz w:val="32"/>
          <w:szCs w:val="32"/>
        </w:rPr>
        <w:t>需提交有合法资质的</w:t>
      </w:r>
      <w:r>
        <w:rPr>
          <w:rFonts w:ascii="Times New Roman" w:hAnsi="Times New Roman" w:eastAsia="方正仿宋_GBK" w:cs="Times New Roman"/>
          <w:b/>
          <w:bCs/>
          <w:color w:val="000000" w:themeColor="text1"/>
          <w:kern w:val="0"/>
          <w:sz w:val="32"/>
          <w:szCs w:val="32"/>
        </w:rPr>
        <w:t>第</w:t>
      </w:r>
      <w:r>
        <w:rPr>
          <w:rFonts w:hint="eastAsia" w:ascii="Times New Roman" w:hAnsi="Times New Roman" w:eastAsia="方正仿宋_GBK" w:cs="Times New Roman"/>
          <w:b/>
          <w:bCs/>
          <w:color w:val="000000" w:themeColor="text1"/>
          <w:kern w:val="0"/>
          <w:sz w:val="32"/>
          <w:szCs w:val="32"/>
        </w:rPr>
        <w:t>三</w:t>
      </w:r>
      <w:r>
        <w:rPr>
          <w:rFonts w:ascii="Times New Roman" w:hAnsi="Times New Roman" w:eastAsia="方正仿宋_GBK" w:cs="Times New Roman"/>
          <w:b/>
          <w:bCs/>
          <w:color w:val="000000" w:themeColor="text1"/>
          <w:kern w:val="0"/>
          <w:sz w:val="32"/>
          <w:szCs w:val="32"/>
        </w:rPr>
        <w:t>方征信机构出具的信用报告</w:t>
      </w:r>
      <w:r>
        <w:rPr>
          <w:rFonts w:ascii="Times New Roman" w:hAnsi="Times New Roman" w:eastAsia="方正仿宋_GBK" w:cs="Times New Roman"/>
          <w:color w:val="000000" w:themeColor="text1"/>
          <w:kern w:val="0"/>
          <w:sz w:val="32"/>
          <w:szCs w:val="32"/>
        </w:rPr>
        <w:t>，同时</w:t>
      </w:r>
      <w:r>
        <w:rPr>
          <w:rFonts w:ascii="Times New Roman" w:hAnsi="Times New Roman" w:eastAsia="方正仿宋_GBK" w:cs="Times New Roman"/>
          <w:b/>
          <w:bCs/>
          <w:color w:val="000000" w:themeColor="text1"/>
          <w:kern w:val="0"/>
          <w:sz w:val="32"/>
          <w:szCs w:val="32"/>
        </w:rPr>
        <w:t>加盖</w:t>
      </w:r>
      <w:r>
        <w:rPr>
          <w:rFonts w:hint="eastAsia" w:ascii="Times New Roman" w:hAnsi="Times New Roman" w:eastAsia="方正仿宋_GBK" w:cs="Times New Roman"/>
          <w:b/>
          <w:bCs/>
          <w:color w:val="000000" w:themeColor="text1"/>
          <w:kern w:val="0"/>
          <w:sz w:val="32"/>
          <w:szCs w:val="32"/>
        </w:rPr>
        <w:t>竞标</w:t>
      </w:r>
      <w:r>
        <w:rPr>
          <w:rFonts w:ascii="Times New Roman" w:hAnsi="Times New Roman" w:eastAsia="方正仿宋_GBK" w:cs="Times New Roman"/>
          <w:b/>
          <w:bCs/>
          <w:color w:val="000000" w:themeColor="text1"/>
          <w:kern w:val="0"/>
          <w:sz w:val="32"/>
          <w:szCs w:val="32"/>
        </w:rPr>
        <w:t>人单位公章</w:t>
      </w:r>
      <w:r>
        <w:rPr>
          <w:rFonts w:ascii="Times New Roman" w:hAnsi="Times New Roman" w:eastAsia="方正仿宋_GBK" w:cs="Times New Roman"/>
          <w:color w:val="000000" w:themeColor="text1"/>
          <w:kern w:val="0"/>
          <w:sz w:val="32"/>
          <w:szCs w:val="32"/>
        </w:rPr>
        <w:t>，且</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人“必须是非失信被执行人”。信用报告出具有效时间为本项目</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公告发布时间至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报名截止时间。</w:t>
      </w:r>
    </w:p>
    <w:p w14:paraId="309476B2">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中标公示发布之前，发包方或相关监督部门有权对中标候选人是否被列为失信被执行人、行贿犯罪记录和信誉情况进行核查。若经核实中标候选人有被列为失信被执行人的，在规定期限有行贿犯罪记录的或有不良信誉的情况则取消其中标资格，并视为提供虚假资料行为移交行业主管部门依法处理。</w:t>
      </w:r>
    </w:p>
    <w:p w14:paraId="5E15BD1B">
      <w:pPr>
        <w:widowControl/>
        <w:spacing w:line="60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中标后，中标单位应立即开展进场前的准备工作，务必购买好作业人员的人身意外伤害保险（投保保单在施工进场当日交发包方），中标后，未在5个日历天开展</w:t>
      </w:r>
      <w:r>
        <w:rPr>
          <w:rFonts w:hint="eastAsia" w:ascii="Times New Roman" w:hAnsi="Times New Roman" w:eastAsia="方正仿宋_GBK" w:cs="Times New Roman"/>
          <w:color w:val="000000" w:themeColor="text1"/>
          <w:kern w:val="0"/>
          <w:sz w:val="32"/>
          <w:szCs w:val="32"/>
          <w:lang w:val="en-US" w:eastAsia="zh-CN"/>
        </w:rPr>
        <w:t>森林抚育</w:t>
      </w:r>
      <w:r>
        <w:rPr>
          <w:rFonts w:hint="eastAsia" w:ascii="Times New Roman" w:hAnsi="Times New Roman" w:eastAsia="方正仿宋_GBK" w:cs="Times New Roman"/>
          <w:color w:val="000000" w:themeColor="text1"/>
          <w:kern w:val="0"/>
          <w:sz w:val="32"/>
          <w:szCs w:val="32"/>
        </w:rPr>
        <w:t>工作，三溪镇人民政府有权取消其中标资格并由第二中标单位进场</w:t>
      </w:r>
      <w:r>
        <w:rPr>
          <w:rFonts w:hint="eastAsia" w:ascii="Times New Roman" w:hAnsi="Times New Roman" w:eastAsia="方正仿宋_GBK" w:cs="Times New Roman"/>
          <w:color w:val="000000" w:themeColor="text1"/>
          <w:kern w:val="0"/>
          <w:sz w:val="32"/>
          <w:szCs w:val="32"/>
          <w:lang w:val="en-US" w:eastAsia="zh-CN"/>
        </w:rPr>
        <w:t>作业</w:t>
      </w:r>
      <w:r>
        <w:rPr>
          <w:rFonts w:hint="eastAsia" w:ascii="Times New Roman" w:hAnsi="Times New Roman" w:eastAsia="方正仿宋_GBK" w:cs="Times New Roman"/>
          <w:color w:val="000000" w:themeColor="text1"/>
          <w:kern w:val="0"/>
          <w:sz w:val="32"/>
          <w:szCs w:val="32"/>
        </w:rPr>
        <w:t>。</w:t>
      </w:r>
    </w:p>
    <w:p w14:paraId="2F3C69AE">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）资质条件</w:t>
      </w:r>
    </w:p>
    <w:p w14:paraId="48E7EADB">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bCs/>
          <w:color w:val="000000" w:themeColor="text1"/>
          <w:kern w:val="0"/>
          <w:sz w:val="32"/>
          <w:szCs w:val="32"/>
        </w:rPr>
        <w:t>身份证明书复印件加盖施工单位鲜章</w:t>
      </w:r>
      <w:r>
        <w:rPr>
          <w:rFonts w:hint="eastAsia" w:ascii="Times New Roman" w:hAnsi="Times New Roman" w:eastAsia="方正仿宋_GBK" w:cs="Times New Roman"/>
          <w:color w:val="000000" w:themeColor="text1"/>
          <w:kern w:val="0"/>
          <w:sz w:val="32"/>
          <w:szCs w:val="32"/>
        </w:rPr>
        <w:t>（需带上</w:t>
      </w:r>
      <w:r>
        <w:rPr>
          <w:rFonts w:hint="eastAsia" w:ascii="Times New Roman" w:hAnsi="Times New Roman" w:eastAsia="方正仿宋_GBK" w:cs="Times New Roman"/>
          <w:b/>
          <w:bCs/>
          <w:color w:val="000000" w:themeColor="text1"/>
          <w:kern w:val="0"/>
          <w:sz w:val="32"/>
          <w:szCs w:val="32"/>
        </w:rPr>
        <w:t>法人身份证原件</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w:t>
      </w:r>
    </w:p>
    <w:p w14:paraId="63E9EFEB">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.法定代表人授权</w:t>
      </w:r>
      <w:r>
        <w:rPr>
          <w:rFonts w:ascii="Times New Roman" w:hAnsi="Times New Roman" w:eastAsia="方正仿宋_GBK" w:cs="Times New Roman"/>
          <w:b/>
          <w:bCs/>
          <w:color w:val="000000" w:themeColor="text1"/>
          <w:kern w:val="0"/>
          <w:sz w:val="32"/>
          <w:szCs w:val="32"/>
        </w:rPr>
        <w:t>委托书</w:t>
      </w:r>
      <w:r>
        <w:rPr>
          <w:rFonts w:ascii="Times New Roman" w:hAnsi="Times New Roman" w:eastAsia="方正仿宋_GBK" w:cs="Times New Roman"/>
          <w:color w:val="000000" w:themeColor="text1"/>
          <w:kern w:val="0"/>
          <w:sz w:val="32"/>
          <w:szCs w:val="32"/>
        </w:rPr>
        <w:t>，若法人代表亲自参加本次</w:t>
      </w:r>
      <w:r>
        <w:rPr>
          <w:rFonts w:hint="eastAsia" w:ascii="Times New Roman" w:hAnsi="Times New Roman" w:eastAsia="方正仿宋_GBK" w:cs="Times New Roman"/>
          <w:color w:val="000000" w:themeColor="text1"/>
          <w:kern w:val="0"/>
          <w:sz w:val="32"/>
          <w:szCs w:val="32"/>
        </w:rPr>
        <w:t>竞争性比选</w:t>
      </w:r>
      <w:r>
        <w:rPr>
          <w:rFonts w:ascii="Times New Roman" w:hAnsi="Times New Roman" w:eastAsia="方正仿宋_GBK" w:cs="Times New Roman"/>
          <w:color w:val="000000" w:themeColor="text1"/>
          <w:kern w:val="0"/>
          <w:sz w:val="32"/>
          <w:szCs w:val="32"/>
        </w:rPr>
        <w:t>的，则该项不提供。</w:t>
      </w:r>
    </w:p>
    <w:p w14:paraId="4D23BDAF">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.具有国家规定的有效的营业执照</w:t>
      </w:r>
      <w:r>
        <w:rPr>
          <w:rFonts w:hint="eastAsia" w:ascii="Times New Roman" w:hAnsi="Times New Roman" w:eastAsia="方正仿宋_GBK" w:cs="Times New Roman"/>
          <w:b/>
          <w:bCs/>
          <w:color w:val="000000" w:themeColor="text1"/>
          <w:kern w:val="0"/>
          <w:sz w:val="32"/>
          <w:szCs w:val="32"/>
        </w:rPr>
        <w:t>原件</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需提供营业</w:t>
      </w:r>
      <w:r>
        <w:rPr>
          <w:rFonts w:hint="eastAsia" w:ascii="Times New Roman" w:hAnsi="Times New Roman" w:eastAsia="方正仿宋_GBK" w:cs="Times New Roman"/>
          <w:b/>
          <w:bCs/>
          <w:color w:val="000000" w:themeColor="text1"/>
          <w:kern w:val="0"/>
          <w:sz w:val="32"/>
          <w:szCs w:val="32"/>
        </w:rPr>
        <w:t>执照</w:t>
      </w:r>
      <w:r>
        <w:rPr>
          <w:rFonts w:ascii="Times New Roman" w:hAnsi="Times New Roman" w:eastAsia="方正仿宋_GBK" w:cs="Times New Roman"/>
          <w:b/>
          <w:bCs/>
          <w:color w:val="000000" w:themeColor="text1"/>
          <w:kern w:val="0"/>
          <w:sz w:val="32"/>
          <w:szCs w:val="32"/>
        </w:rPr>
        <w:t>复印件</w:t>
      </w:r>
      <w:r>
        <w:rPr>
          <w:rFonts w:hint="eastAsia"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auto"/>
          <w:kern w:val="0"/>
          <w:sz w:val="32"/>
          <w:szCs w:val="32"/>
        </w:rPr>
        <w:t>营业执照经营范围</w:t>
      </w:r>
      <w:r>
        <w:rPr>
          <w:rFonts w:hint="eastAsia" w:ascii="Times New Roman" w:hAnsi="Times New Roman" w:eastAsia="方正仿宋_GBK" w:cs="Times New Roman"/>
          <w:color w:val="auto"/>
          <w:kern w:val="0"/>
          <w:sz w:val="32"/>
          <w:szCs w:val="32"/>
          <w:lang w:val="en-US" w:eastAsia="zh-CN"/>
        </w:rPr>
        <w:t>要有林业森林经营、管护，人工造林或森林抚育</w:t>
      </w:r>
      <w:r>
        <w:rPr>
          <w:rFonts w:hint="eastAsia" w:ascii="Times New Roman" w:hAnsi="Times New Roman" w:eastAsia="方正仿宋_GBK" w:cs="Times New Roman"/>
          <w:color w:val="auto"/>
          <w:kern w:val="0"/>
          <w:sz w:val="32"/>
          <w:szCs w:val="32"/>
        </w:rPr>
        <w:t>等，</w:t>
      </w:r>
      <w:r>
        <w:rPr>
          <w:rFonts w:hint="eastAsia" w:ascii="Times New Roman" w:hAnsi="Times New Roman" w:eastAsia="方正仿宋_GBK" w:cs="Times New Roman"/>
          <w:color w:val="000000" w:themeColor="text1"/>
          <w:kern w:val="0"/>
          <w:sz w:val="32"/>
          <w:szCs w:val="32"/>
        </w:rPr>
        <w:t>并</w:t>
      </w:r>
      <w:r>
        <w:rPr>
          <w:rFonts w:ascii="Times New Roman" w:hAnsi="Times New Roman" w:eastAsia="方正仿宋_GBK" w:cs="Times New Roman"/>
          <w:color w:val="000000" w:themeColor="text1"/>
          <w:kern w:val="0"/>
          <w:sz w:val="32"/>
          <w:szCs w:val="32"/>
        </w:rPr>
        <w:t>加盖施工单位</w:t>
      </w:r>
      <w:r>
        <w:rPr>
          <w:rFonts w:ascii="Times New Roman" w:hAnsi="Times New Roman" w:eastAsia="方正仿宋_GBK" w:cs="Times New Roman"/>
          <w:b/>
          <w:bCs/>
          <w:color w:val="000000" w:themeColor="text1"/>
          <w:kern w:val="0"/>
          <w:sz w:val="32"/>
          <w:szCs w:val="32"/>
        </w:rPr>
        <w:t>鲜章</w:t>
      </w:r>
      <w:r>
        <w:rPr>
          <w:rFonts w:ascii="Times New Roman" w:hAnsi="Times New Roman" w:eastAsia="方正仿宋_GBK" w:cs="Times New Roman"/>
          <w:color w:val="000000" w:themeColor="text1"/>
          <w:kern w:val="0"/>
          <w:sz w:val="32"/>
          <w:szCs w:val="32"/>
        </w:rPr>
        <w:t>。</w:t>
      </w:r>
    </w:p>
    <w:p w14:paraId="35EFAED7">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）递交审查资料要求</w:t>
      </w:r>
    </w:p>
    <w:p w14:paraId="34EE6BF5">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递交审查资料时，发包方须核验</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单位的法定代表人或委托代理人本人</w:t>
      </w:r>
      <w:r>
        <w:rPr>
          <w:rFonts w:ascii="Times New Roman" w:hAnsi="Times New Roman" w:eastAsia="方正仿宋_GBK" w:cs="Times New Roman"/>
          <w:b/>
          <w:bCs/>
          <w:color w:val="000000" w:themeColor="text1"/>
          <w:kern w:val="0"/>
          <w:sz w:val="32"/>
          <w:szCs w:val="32"/>
        </w:rPr>
        <w:t>身份证（原件）</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bCs/>
          <w:color w:val="000000" w:themeColor="text1"/>
          <w:kern w:val="0"/>
          <w:sz w:val="32"/>
          <w:szCs w:val="32"/>
        </w:rPr>
        <w:t>身份证明书（原件）</w:t>
      </w:r>
      <w:r>
        <w:rPr>
          <w:rFonts w:ascii="Times New Roman" w:hAnsi="Times New Roman" w:eastAsia="方正仿宋_GBK" w:cs="Times New Roman"/>
          <w:color w:val="000000" w:themeColor="text1"/>
          <w:kern w:val="0"/>
          <w:sz w:val="32"/>
          <w:szCs w:val="32"/>
        </w:rPr>
        <w:t>，如为委托代理人递交审查资料的还需核验授权委托书（原件）。</w:t>
      </w:r>
    </w:p>
    <w:p w14:paraId="5064F116">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资格审查单位：</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县</w:t>
      </w:r>
      <w:r>
        <w:rPr>
          <w:rFonts w:hint="eastAsia" w:ascii="Times New Roman" w:hAnsi="Times New Roman" w:eastAsia="方正仿宋_GBK" w:cs="Times New Roman"/>
          <w:color w:val="000000" w:themeColor="text1"/>
          <w:kern w:val="0"/>
          <w:sz w:val="32"/>
          <w:szCs w:val="32"/>
        </w:rPr>
        <w:t>三溪</w:t>
      </w:r>
      <w:r>
        <w:rPr>
          <w:rFonts w:ascii="Times New Roman" w:hAnsi="Times New Roman" w:eastAsia="方正仿宋_GBK" w:cs="Times New Roman"/>
          <w:color w:val="000000" w:themeColor="text1"/>
          <w:kern w:val="0"/>
          <w:sz w:val="32"/>
          <w:szCs w:val="32"/>
        </w:rPr>
        <w:t>镇人民政府。</w:t>
      </w:r>
    </w:p>
    <w:p w14:paraId="22761A87">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八</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保证金</w:t>
      </w:r>
      <w:r>
        <w:rPr>
          <w:rFonts w:hint="eastAsia" w:ascii="方正黑体_GBK" w:hAnsi="方正黑体_GBK" w:eastAsia="方正黑体_GBK" w:cs="Times New Roman"/>
          <w:color w:val="000000" w:themeColor="text1"/>
          <w:kern w:val="0"/>
          <w:sz w:val="32"/>
          <w:szCs w:val="32"/>
        </w:rPr>
        <w:t>及资料费</w:t>
      </w:r>
    </w:p>
    <w:p w14:paraId="0CDEEBF0">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凡具备以上资质条件，有意向参与本项目</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的企业，须按下列要求缴纳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，未按要求缴纳保证金</w:t>
      </w:r>
      <w:r>
        <w:rPr>
          <w:rFonts w:hint="eastAsia" w:ascii="Times New Roman" w:hAnsi="Times New Roman" w:eastAsia="方正仿宋_GBK" w:cs="Times New Roman"/>
          <w:color w:val="000000" w:themeColor="text1"/>
          <w:kern w:val="0"/>
          <w:sz w:val="32"/>
          <w:szCs w:val="32"/>
        </w:rPr>
        <w:t>及资料费</w:t>
      </w:r>
      <w:r>
        <w:rPr>
          <w:rFonts w:ascii="Times New Roman" w:hAnsi="Times New Roman" w:eastAsia="方正仿宋_GBK" w:cs="Times New Roman"/>
          <w:color w:val="000000" w:themeColor="text1"/>
          <w:kern w:val="0"/>
          <w:sz w:val="32"/>
          <w:szCs w:val="32"/>
        </w:rPr>
        <w:t>的，不能参与</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14:paraId="1EDB9A14">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）保证金金额</w:t>
      </w:r>
    </w:p>
    <w:p w14:paraId="09FD57DE">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人民币：</w:t>
      </w:r>
      <w:r>
        <w:rPr>
          <w:rFonts w:hint="eastAsia" w:ascii="Times New Roman" w:hAnsi="Times New Roman" w:eastAsia="方正仿宋_GBK" w:cs="Times New Roman"/>
          <w:color w:val="000000" w:themeColor="text1"/>
          <w:kern w:val="0"/>
          <w:sz w:val="32"/>
          <w:szCs w:val="32"/>
        </w:rPr>
        <w:t>200</w:t>
      </w:r>
      <w:r>
        <w:rPr>
          <w:rFonts w:ascii="Times New Roman" w:hAnsi="Times New Roman" w:eastAsia="方正仿宋_GBK" w:cs="Times New Roman"/>
          <w:color w:val="000000" w:themeColor="text1"/>
          <w:kern w:val="0"/>
          <w:sz w:val="32"/>
          <w:szCs w:val="32"/>
        </w:rPr>
        <w:t>0</w:t>
      </w:r>
      <w:r>
        <w:rPr>
          <w:rFonts w:hint="eastAsia" w:ascii="Times New Roman" w:hAnsi="Times New Roman" w:eastAsia="方正仿宋_GBK" w:cs="Times New Roman"/>
          <w:color w:val="000000" w:themeColor="text1"/>
          <w:kern w:val="0"/>
          <w:sz w:val="32"/>
          <w:szCs w:val="32"/>
        </w:rPr>
        <w:t>0</w:t>
      </w:r>
      <w:r>
        <w:rPr>
          <w:rFonts w:ascii="Times New Roman" w:hAnsi="Times New Roman" w:eastAsia="方正仿宋_GBK" w:cs="Times New Roman"/>
          <w:color w:val="000000" w:themeColor="text1"/>
          <w:kern w:val="0"/>
          <w:sz w:val="32"/>
          <w:szCs w:val="32"/>
        </w:rPr>
        <w:t>元整（大写：</w:t>
      </w:r>
      <w:r>
        <w:rPr>
          <w:rFonts w:hint="eastAsia" w:ascii="Times New Roman" w:hAnsi="Times New Roman" w:eastAsia="方正仿宋_GBK" w:cs="Times New Roman"/>
          <w:color w:val="000000" w:themeColor="text1"/>
          <w:kern w:val="0"/>
          <w:sz w:val="32"/>
          <w:szCs w:val="32"/>
        </w:rPr>
        <w:t>贰</w:t>
      </w:r>
      <w:r>
        <w:rPr>
          <w:rFonts w:ascii="Times New Roman" w:hAnsi="Times New Roman" w:eastAsia="方正仿宋_GBK" w:cs="Times New Roman"/>
          <w:color w:val="000000" w:themeColor="text1"/>
          <w:kern w:val="0"/>
          <w:sz w:val="32"/>
          <w:szCs w:val="32"/>
        </w:rPr>
        <w:t>万元</w:t>
      </w:r>
      <w:r>
        <w:rPr>
          <w:rFonts w:hint="eastAsia" w:ascii="Times New Roman" w:hAnsi="Times New Roman" w:eastAsia="方正仿宋_GBK" w:cs="Times New Roman"/>
          <w:color w:val="000000" w:themeColor="text1"/>
          <w:kern w:val="0"/>
          <w:sz w:val="32"/>
          <w:szCs w:val="32"/>
        </w:rPr>
        <w:t>整</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，资料费：500元整（大写：伍佰元整）</w:t>
      </w:r>
      <w:r>
        <w:rPr>
          <w:rFonts w:ascii="Times New Roman" w:hAnsi="Times New Roman" w:eastAsia="方正仿宋_GBK" w:cs="Times New Roman"/>
          <w:color w:val="000000" w:themeColor="text1"/>
          <w:kern w:val="0"/>
          <w:sz w:val="32"/>
          <w:szCs w:val="32"/>
        </w:rPr>
        <w:t>。</w:t>
      </w:r>
    </w:p>
    <w:p w14:paraId="4D587B6D">
      <w:pPr>
        <w:widowControl/>
        <w:numPr>
          <w:ilvl w:val="0"/>
          <w:numId w:val="2"/>
        </w:numPr>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缴纳</w:t>
      </w:r>
      <w:r>
        <w:rPr>
          <w:rFonts w:hint="eastAsia" w:ascii="方正楷体_GBK" w:hAnsi="方正楷体_GBK" w:eastAsia="方正楷体_GBK" w:cs="Times New Roman"/>
          <w:color w:val="000000" w:themeColor="text1"/>
          <w:kern w:val="0"/>
          <w:sz w:val="32"/>
          <w:szCs w:val="32"/>
        </w:rPr>
        <w:t>方式及</w:t>
      </w:r>
      <w:r>
        <w:rPr>
          <w:rFonts w:ascii="方正楷体_GBK" w:hAnsi="方正楷体_GBK" w:eastAsia="方正楷体_GBK" w:cs="Times New Roman"/>
          <w:color w:val="000000" w:themeColor="text1"/>
          <w:kern w:val="0"/>
          <w:sz w:val="32"/>
          <w:szCs w:val="32"/>
        </w:rPr>
        <w:t>时间</w:t>
      </w:r>
    </w:p>
    <w:p w14:paraId="6C422F2F">
      <w:pPr>
        <w:pStyle w:val="2"/>
        <w:ind w:firstLine="0" w:firstLineChars="0"/>
        <w:rPr>
          <w:color w:val="000000" w:themeColor="text1"/>
        </w:rPr>
      </w:pPr>
      <w:r>
        <w:rPr>
          <w:rFonts w:hint="eastAsia"/>
          <w:color w:val="000000" w:themeColor="text1"/>
        </w:rPr>
        <w:t xml:space="preserve">   </w:t>
      </w:r>
      <w:r>
        <w:rPr>
          <w:rFonts w:hint="eastAsia" w:ascii="仿宋" w:hAnsi="仿宋" w:eastAsia="仿宋" w:cs="仿宋"/>
          <w:b w:val="0"/>
          <w:bCs w:val="0"/>
          <w:color w:val="000000" w:themeColor="text1"/>
        </w:rPr>
        <w:t xml:space="preserve">  </w:t>
      </w:r>
      <w:r>
        <w:rPr>
          <w:rFonts w:hint="eastAsia" w:ascii="仿宋" w:hAnsi="仿宋" w:eastAsia="仿宋" w:cs="仿宋"/>
          <w:b w:val="0"/>
          <w:bCs w:val="0"/>
          <w:color w:val="000000" w:themeColor="text1"/>
          <w:kern w:val="0"/>
          <w:sz w:val="32"/>
        </w:rPr>
        <w:t>保证金为现场</w:t>
      </w:r>
      <w:r>
        <w:rPr>
          <w:rFonts w:hint="eastAsia" w:ascii="仿宋" w:hAnsi="仿宋" w:eastAsia="仿宋" w:cs="仿宋"/>
          <w:b w:val="0"/>
          <w:bCs w:val="0"/>
          <w:color w:val="000000" w:themeColor="text1"/>
          <w:kern w:val="0"/>
          <w:sz w:val="32"/>
          <w:lang w:val="en-US" w:eastAsia="zh-CN"/>
        </w:rPr>
        <w:t>现金</w:t>
      </w:r>
      <w:r>
        <w:rPr>
          <w:rFonts w:hint="eastAsia" w:ascii="仿宋" w:hAnsi="仿宋" w:eastAsia="仿宋" w:cs="仿宋"/>
          <w:b w:val="0"/>
          <w:bCs w:val="0"/>
          <w:color w:val="000000" w:themeColor="text1"/>
          <w:kern w:val="0"/>
          <w:sz w:val="32"/>
        </w:rPr>
        <w:t>缴纳</w:t>
      </w:r>
    </w:p>
    <w:p w14:paraId="082DA759">
      <w:pPr>
        <w:widowControl/>
        <w:spacing w:line="480" w:lineRule="exact"/>
        <w:ind w:firstLine="643"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bCs/>
          <w:color w:val="000000" w:themeColor="text1"/>
          <w:kern w:val="0"/>
          <w:sz w:val="32"/>
          <w:szCs w:val="32"/>
        </w:rPr>
        <w:t>资料费</w:t>
      </w:r>
      <w:r>
        <w:rPr>
          <w:rFonts w:ascii="Times New Roman" w:hAnsi="Times New Roman" w:eastAsia="方正仿宋_GBK" w:cs="Times New Roman"/>
          <w:b/>
          <w:bCs/>
          <w:color w:val="000000" w:themeColor="text1"/>
          <w:kern w:val="0"/>
          <w:sz w:val="32"/>
          <w:szCs w:val="32"/>
        </w:rPr>
        <w:t>到账截止时间为</w:t>
      </w:r>
      <w:r>
        <w:rPr>
          <w:rFonts w:hint="eastAsia" w:ascii="Times New Roman" w:hAnsi="Times New Roman" w:eastAsia="方正仿宋_GBK" w:cs="Times New Roman"/>
          <w:b/>
          <w:bCs/>
          <w:color w:val="000000" w:themeColor="text1"/>
          <w:kern w:val="0"/>
          <w:sz w:val="32"/>
          <w:szCs w:val="32"/>
          <w:lang w:val="en-US" w:eastAsia="zh-CN"/>
        </w:rPr>
        <w:t>12</w:t>
      </w:r>
      <w:r>
        <w:rPr>
          <w:rFonts w:hint="eastAsia" w:ascii="Times New Roman" w:hAnsi="Times New Roman" w:eastAsia="方正仿宋_GBK" w:cs="Times New Roman"/>
          <w:b/>
          <w:bCs/>
          <w:color w:val="000000" w:themeColor="text1"/>
          <w:kern w:val="0"/>
          <w:sz w:val="32"/>
          <w:szCs w:val="32"/>
        </w:rPr>
        <w:t>月</w:t>
      </w:r>
      <w:r>
        <w:rPr>
          <w:rFonts w:hint="eastAsia" w:ascii="Times New Roman" w:hAnsi="Times New Roman" w:eastAsia="方正仿宋_GBK" w:cs="Times New Roman"/>
          <w:b/>
          <w:bCs/>
          <w:color w:val="000000" w:themeColor="text1"/>
          <w:kern w:val="0"/>
          <w:sz w:val="32"/>
          <w:szCs w:val="32"/>
          <w:lang w:val="en-US" w:eastAsia="zh-CN"/>
        </w:rPr>
        <w:t>20</w:t>
      </w:r>
      <w:r>
        <w:rPr>
          <w:rFonts w:hint="eastAsia" w:ascii="Times New Roman" w:hAnsi="Times New Roman" w:eastAsia="方正仿宋_GBK" w:cs="Times New Roman"/>
          <w:b/>
          <w:bCs/>
          <w:color w:val="000000" w:themeColor="text1"/>
          <w:kern w:val="0"/>
          <w:sz w:val="32"/>
          <w:szCs w:val="32"/>
        </w:rPr>
        <w:t>日15:00</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到帐时间以到</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人民政府指定</w:t>
      </w:r>
      <w:r>
        <w:rPr>
          <w:rFonts w:hint="eastAsia" w:ascii="Times New Roman" w:hAnsi="Times New Roman" w:eastAsia="方正仿宋_GBK" w:cs="Times New Roman"/>
          <w:color w:val="000000" w:themeColor="text1"/>
          <w:kern w:val="0"/>
          <w:sz w:val="32"/>
          <w:szCs w:val="32"/>
          <w:lang w:eastAsia="zh-CN"/>
        </w:rPr>
        <w:t>银行账户</w:t>
      </w:r>
      <w:r>
        <w:rPr>
          <w:rFonts w:ascii="Times New Roman" w:hAnsi="Times New Roman" w:eastAsia="方正仿宋_GBK" w:cs="Times New Roman"/>
          <w:color w:val="000000" w:themeColor="text1"/>
          <w:kern w:val="0"/>
          <w:sz w:val="32"/>
          <w:szCs w:val="32"/>
        </w:rPr>
        <w:t>时间为准。</w:t>
      </w:r>
    </w:p>
    <w:p w14:paraId="594B9005">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资料费缴纳</w:t>
      </w:r>
      <w:r>
        <w:rPr>
          <w:rFonts w:ascii="方正楷体_GBK" w:hAnsi="方正楷体_GBK" w:eastAsia="方正楷体_GBK" w:cs="Times New Roman"/>
          <w:color w:val="000000" w:themeColor="text1"/>
          <w:kern w:val="0"/>
          <w:sz w:val="32"/>
          <w:szCs w:val="32"/>
        </w:rPr>
        <w:t>账户</w:t>
      </w:r>
    </w:p>
    <w:p w14:paraId="081E256B">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户名：</w:t>
      </w:r>
      <w:r>
        <w:rPr>
          <w:rFonts w:hint="eastAsia" w:ascii="Times New Roman" w:hAnsi="Times New Roman" w:eastAsia="方正仿宋_GBK" w:cs="Times New Roman"/>
          <w:color w:val="000000" w:themeColor="text1"/>
          <w:kern w:val="0"/>
          <w:sz w:val="32"/>
          <w:szCs w:val="32"/>
          <w:u w:val="single"/>
        </w:rPr>
        <w:t>垫江县三溪镇人民政府</w:t>
      </w:r>
      <w:r>
        <w:rPr>
          <w:rFonts w:ascii="Times New Roman" w:hAnsi="Times New Roman" w:eastAsia="方正仿宋_GBK" w:cs="Times New Roman"/>
          <w:color w:val="000000" w:themeColor="text1"/>
          <w:kern w:val="0"/>
          <w:sz w:val="32"/>
          <w:szCs w:val="32"/>
        </w:rPr>
        <w:t xml:space="preserve">  </w:t>
      </w:r>
      <w:r>
        <w:rPr>
          <w:rFonts w:hint="eastAsia" w:ascii="Times New Roman" w:hAnsi="Times New Roman" w:eastAsia="方正仿宋_GBK" w:cs="Times New Roman"/>
          <w:color w:val="000000" w:themeColor="text1"/>
          <w:kern w:val="0"/>
          <w:sz w:val="32"/>
          <w:szCs w:val="32"/>
          <w:lang w:eastAsia="zh-CN"/>
        </w:rPr>
        <w:t>账号</w:t>
      </w:r>
      <w:r>
        <w:rPr>
          <w:rFonts w:hint="eastAsia" w:ascii="方正仿宋_GBK" w:hAnsi="方正仿宋_GBK" w:eastAsia="方正仿宋_GBK" w:cs="方正仿宋_GBK"/>
          <w:color w:val="000000" w:themeColor="text1"/>
          <w:sz w:val="32"/>
          <w:szCs w:val="32"/>
          <w:u w:val="single"/>
        </w:rPr>
        <w:t>2510040120010000481</w:t>
      </w:r>
      <w:r>
        <w:rPr>
          <w:rFonts w:hint="eastAsia" w:ascii="方正仿宋_GBK" w:hAnsi="方正仿宋_GBK" w:eastAsia="方正仿宋_GBK" w:cs="方正仿宋_GBK"/>
          <w:color w:val="000000" w:themeColor="text1"/>
          <w:kern w:val="0"/>
          <w:sz w:val="32"/>
          <w:szCs w:val="32"/>
          <w:u w:val="single"/>
        </w:rPr>
        <w:t xml:space="preserve"> </w:t>
      </w:r>
      <w:r>
        <w:rPr>
          <w:rFonts w:ascii="Times New Roman" w:hAnsi="Times New Roman" w:eastAsia="方正仿宋_GBK" w:cs="Times New Roman"/>
          <w:color w:val="000000" w:themeColor="text1"/>
          <w:kern w:val="0"/>
          <w:sz w:val="32"/>
          <w:szCs w:val="32"/>
        </w:rPr>
        <w:t>开户行</w:t>
      </w:r>
      <w:r>
        <w:rPr>
          <w:rFonts w:hint="eastAsia" w:ascii="方正仿宋_GBK" w:hAnsi="方正仿宋_GBK" w:eastAsia="方正仿宋_GBK" w:cs="方正仿宋_GBK"/>
          <w:color w:val="000000" w:themeColor="text1"/>
          <w:sz w:val="32"/>
          <w:szCs w:val="32"/>
          <w:u w:val="single"/>
        </w:rPr>
        <w:t>重庆农商行垫江支行三溪分理处</w:t>
      </w:r>
      <w:r>
        <w:rPr>
          <w:rFonts w:hint="eastAsia" w:ascii="Times New Roman" w:hAnsi="Times New Roman" w:eastAsia="方正仿宋_GBK" w:cs="Times New Roman"/>
          <w:color w:val="000000" w:themeColor="text1"/>
          <w:kern w:val="0"/>
          <w:sz w:val="32"/>
          <w:szCs w:val="32"/>
        </w:rPr>
        <w:t>。（缴纳资料费时需备注：</w:t>
      </w:r>
      <w:r>
        <w:rPr>
          <w:rFonts w:hint="eastAsia" w:ascii="Times New Roman" w:hAnsi="Times New Roman" w:eastAsia="方正仿宋_GBK"/>
          <w:color w:val="000000" w:themeColor="text1"/>
          <w:sz w:val="32"/>
          <w:szCs w:val="32"/>
          <w:u w:val="single"/>
        </w:rPr>
        <w:t>三溪镇人民政府</w:t>
      </w:r>
      <w:r>
        <w:rPr>
          <w:rFonts w:hint="eastAsia" w:ascii="Times New Roman" w:hAnsi="Times New Roman" w:eastAsia="方正仿宋_GBK"/>
          <w:color w:val="000000" w:themeColor="text1"/>
          <w:sz w:val="32"/>
          <w:szCs w:val="32"/>
          <w:u w:val="single"/>
          <w:lang w:val="en-US" w:eastAsia="zh-CN"/>
        </w:rPr>
        <w:t>2025年中央财政其他国土绿化建设项目（龙花村）</w:t>
      </w:r>
      <w:r>
        <w:rPr>
          <w:rFonts w:hint="eastAsia" w:ascii="Times New Roman" w:hAnsi="Times New Roman" w:eastAsia="方正仿宋_GBK" w:cs="Times New Roman"/>
          <w:color w:val="000000" w:themeColor="text1"/>
          <w:kern w:val="0"/>
          <w:sz w:val="32"/>
          <w:szCs w:val="32"/>
          <w:u w:val="single"/>
        </w:rPr>
        <w:t>投标资料费</w:t>
      </w:r>
      <w:r>
        <w:rPr>
          <w:rFonts w:hint="eastAsia" w:ascii="Times New Roman" w:hAnsi="Times New Roman" w:eastAsia="方正仿宋_GBK" w:cs="Times New Roman"/>
          <w:color w:val="000000" w:themeColor="text1"/>
          <w:kern w:val="0"/>
          <w:sz w:val="32"/>
          <w:szCs w:val="32"/>
        </w:rPr>
        <w:t>）</w:t>
      </w:r>
    </w:p>
    <w:p w14:paraId="28443B7B">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（四）缴纳方式</w:t>
      </w:r>
    </w:p>
    <w:p w14:paraId="7D0DF328">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各潜在投标人可按下列方式缴纳</w:t>
      </w:r>
      <w:r>
        <w:rPr>
          <w:rFonts w:hint="eastAsia" w:ascii="Times New Roman" w:hAnsi="Times New Roman" w:eastAsia="方正仿宋_GBK" w:cs="Times New Roman"/>
          <w:color w:val="000000" w:themeColor="text1"/>
          <w:kern w:val="0"/>
          <w:sz w:val="32"/>
          <w:szCs w:val="32"/>
        </w:rPr>
        <w:t>投标资料费：</w:t>
      </w:r>
    </w:p>
    <w:p w14:paraId="3C2B5130">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网银缴纳：开通网上银行（基本存款账户）支付功能的，直接通过网上银行支付方式缴纳投标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w:t>
      </w:r>
    </w:p>
    <w:p w14:paraId="048F0E9A">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银行</w:t>
      </w:r>
      <w:r>
        <w:rPr>
          <w:rFonts w:hint="eastAsia" w:ascii="Times New Roman" w:hAnsi="Times New Roman" w:eastAsia="方正仿宋_GBK" w:cs="Times New Roman"/>
          <w:color w:val="000000" w:themeColor="text1"/>
          <w:kern w:val="0"/>
          <w:sz w:val="32"/>
          <w:szCs w:val="32"/>
          <w:lang w:eastAsia="zh-CN"/>
        </w:rPr>
        <w:t>转账</w:t>
      </w:r>
      <w:r>
        <w:rPr>
          <w:rFonts w:ascii="Times New Roman" w:hAnsi="Times New Roman" w:eastAsia="方正仿宋_GBK" w:cs="Times New Roman"/>
          <w:color w:val="000000" w:themeColor="text1"/>
          <w:kern w:val="0"/>
          <w:sz w:val="32"/>
          <w:szCs w:val="32"/>
        </w:rPr>
        <w:t>：未开通网上银行的投标人，通过从企业基本存款账户转账的方式缴纳。此方式缴纳投标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，投标人自行考虑汇入时间风险，如异地汇入、跨行汇入的时间要求。</w:t>
      </w:r>
    </w:p>
    <w:p w14:paraId="0836F328">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 xml:space="preserve"> (</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）保证金的退还</w:t>
      </w:r>
    </w:p>
    <w:p w14:paraId="3E1F3FA7">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开标后按下列情况进行退还或处理：</w:t>
      </w:r>
    </w:p>
    <w:p w14:paraId="11C643B8">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bCs/>
          <w:color w:val="000000" w:themeColor="text1"/>
          <w:kern w:val="0"/>
          <w:sz w:val="32"/>
          <w:szCs w:val="32"/>
        </w:rPr>
        <w:t>未中选的保证金</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在竞争性比选结束当日</w:t>
      </w:r>
      <w:r>
        <w:rPr>
          <w:rFonts w:ascii="Times New Roman" w:hAnsi="Times New Roman" w:eastAsia="方正仿宋_GBK" w:cs="Times New Roman"/>
          <w:color w:val="000000" w:themeColor="text1"/>
          <w:kern w:val="0"/>
          <w:sz w:val="32"/>
          <w:szCs w:val="32"/>
        </w:rPr>
        <w:t>退还。</w:t>
      </w:r>
    </w:p>
    <w:p w14:paraId="525BA99D">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bCs/>
          <w:color w:val="000000" w:themeColor="text1"/>
          <w:kern w:val="0"/>
          <w:sz w:val="32"/>
          <w:szCs w:val="32"/>
        </w:rPr>
        <w:t>中选人的保证金</w:t>
      </w:r>
      <w:r>
        <w:rPr>
          <w:rFonts w:ascii="Times New Roman" w:hAnsi="Times New Roman" w:eastAsia="方正仿宋_GBK" w:cs="Times New Roman"/>
          <w:color w:val="000000" w:themeColor="text1"/>
          <w:kern w:val="0"/>
          <w:sz w:val="32"/>
          <w:szCs w:val="32"/>
        </w:rPr>
        <w:t>，签订书面合同后，</w:t>
      </w:r>
      <w:r>
        <w:rPr>
          <w:rFonts w:hint="eastAsia" w:ascii="Times New Roman" w:hAnsi="Times New Roman" w:eastAsia="方正仿宋_GBK" w:cs="Times New Roman"/>
          <w:color w:val="000000" w:themeColor="text1"/>
          <w:kern w:val="0"/>
          <w:sz w:val="32"/>
          <w:szCs w:val="32"/>
        </w:rPr>
        <w:t>三溪镇</w:t>
      </w:r>
      <w:r>
        <w:rPr>
          <w:rFonts w:hint="eastAsia" w:ascii="Times New Roman" w:hAnsi="Times New Roman" w:eastAsia="方正仿宋_GBK" w:cs="Times New Roman"/>
          <w:color w:val="000000" w:themeColor="text1"/>
          <w:kern w:val="0"/>
          <w:sz w:val="32"/>
          <w:szCs w:val="32"/>
          <w:lang w:val="en-US" w:eastAsia="zh-CN"/>
        </w:rPr>
        <w:t>在</w:t>
      </w:r>
      <w:r>
        <w:rPr>
          <w:rFonts w:hint="eastAsia" w:ascii="Times New Roman" w:hAnsi="Times New Roman" w:eastAsia="方正仿宋_GBK" w:cs="Times New Roman"/>
          <w:b/>
          <w:bCs/>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个工作日内退还中选人的保证金。</w:t>
      </w:r>
    </w:p>
    <w:p w14:paraId="256AC454">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bCs/>
          <w:color w:val="000000" w:themeColor="text1"/>
          <w:kern w:val="0"/>
          <w:sz w:val="32"/>
          <w:szCs w:val="32"/>
        </w:rPr>
        <w:t>流选项目的保证金</w:t>
      </w:r>
      <w:r>
        <w:rPr>
          <w:rFonts w:ascii="Times New Roman" w:hAnsi="Times New Roman" w:eastAsia="方正仿宋_GBK" w:cs="Times New Roman"/>
          <w:color w:val="000000" w:themeColor="text1"/>
          <w:kern w:val="0"/>
          <w:sz w:val="32"/>
          <w:szCs w:val="32"/>
        </w:rPr>
        <w:t>，公示期满后，无质疑、投诉、举报的情况下</w:t>
      </w: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w:t>
      </w:r>
    </w:p>
    <w:p w14:paraId="2804B1E3">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.有质疑、投诉、举报等情况的保证金，根据受理的行政部门出具的处理意见进行处理。</w:t>
      </w:r>
    </w:p>
    <w:p w14:paraId="5005043E">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lang w:val="en-US" w:eastAsia="zh-CN"/>
        </w:rPr>
        <w:t>九</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程序</w:t>
      </w:r>
    </w:p>
    <w:p w14:paraId="1BAC95F1">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）核对</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保证金情况</w:t>
      </w:r>
    </w:p>
    <w:p w14:paraId="5674B634">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w:t>
      </w:r>
      <w:r>
        <w:rPr>
          <w:rFonts w:hint="eastAsia" w:ascii="Times New Roman" w:hAnsi="Times New Roman" w:eastAsia="方正仿宋_GBK" w:cs="Times New Roman"/>
          <w:color w:val="000000" w:themeColor="text1"/>
          <w:kern w:val="0"/>
          <w:sz w:val="32"/>
          <w:szCs w:val="32"/>
        </w:rPr>
        <w:t>现场核对清点参与竞争性比选企业的保证金。</w:t>
      </w:r>
    </w:p>
    <w:p w14:paraId="06C31B65">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）资质审核</w:t>
      </w:r>
    </w:p>
    <w:p w14:paraId="18708765">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企业</w:t>
      </w:r>
      <w:r>
        <w:rPr>
          <w:rFonts w:ascii="Times New Roman" w:hAnsi="Times New Roman" w:eastAsia="方正仿宋_GBK" w:cs="Times New Roman"/>
          <w:color w:val="000000" w:themeColor="text1"/>
          <w:kern w:val="0"/>
          <w:sz w:val="32"/>
          <w:szCs w:val="32"/>
        </w:rPr>
        <w:t>须按本公告明确的资质要求，在规定时间、地点递交</w:t>
      </w:r>
      <w:r>
        <w:rPr>
          <w:rFonts w:hint="eastAsia" w:ascii="Times New Roman" w:hAnsi="Times New Roman" w:eastAsia="方正仿宋_GBK" w:cs="Times New Roman"/>
          <w:color w:val="000000" w:themeColor="text1"/>
          <w:kern w:val="0"/>
          <w:sz w:val="32"/>
          <w:szCs w:val="32"/>
        </w:rPr>
        <w:t>营业执照、无失信征信报告、</w:t>
      </w:r>
      <w:r>
        <w:rPr>
          <w:rFonts w:ascii="Times New Roman" w:hAnsi="Times New Roman" w:eastAsia="方正仿宋_GBK" w:cs="Times New Roman"/>
          <w:color w:val="000000" w:themeColor="text1"/>
          <w:kern w:val="0"/>
          <w:sz w:val="32"/>
          <w:szCs w:val="32"/>
        </w:rPr>
        <w:t>无行贿受贿犯罪记录</w:t>
      </w:r>
      <w:r>
        <w:rPr>
          <w:rFonts w:hint="eastAsia" w:ascii="Times New Roman" w:hAnsi="Times New Roman" w:eastAsia="方正仿宋_GBK" w:cs="Times New Roman"/>
          <w:color w:val="000000" w:themeColor="text1"/>
          <w:kern w:val="0"/>
          <w:sz w:val="32"/>
          <w:szCs w:val="32"/>
        </w:rPr>
        <w:t>和</w:t>
      </w:r>
      <w:r>
        <w:rPr>
          <w:rFonts w:ascii="Times New Roman" w:hAnsi="Times New Roman" w:eastAsia="方正仿宋_GBK" w:cs="Times New Roman"/>
          <w:color w:val="000000" w:themeColor="text1"/>
          <w:kern w:val="0"/>
          <w:sz w:val="32"/>
          <w:szCs w:val="32"/>
        </w:rPr>
        <w:t>无拖欠农民工工资</w:t>
      </w:r>
      <w:r>
        <w:rPr>
          <w:rFonts w:hint="eastAsia" w:ascii="Times New Roman" w:hAnsi="Times New Roman" w:eastAsia="方正仿宋_GBK" w:cs="Times New Roman"/>
          <w:color w:val="000000" w:themeColor="text1"/>
          <w:kern w:val="0"/>
          <w:sz w:val="32"/>
          <w:szCs w:val="32"/>
        </w:rPr>
        <w:t>的</w:t>
      </w:r>
      <w:r>
        <w:rPr>
          <w:rFonts w:ascii="Times New Roman" w:hAnsi="Times New Roman" w:eastAsia="方正仿宋_GBK" w:cs="Times New Roman"/>
          <w:color w:val="000000" w:themeColor="text1"/>
          <w:kern w:val="0"/>
          <w:sz w:val="32"/>
          <w:szCs w:val="32"/>
        </w:rPr>
        <w:t>书面承诺</w:t>
      </w:r>
      <w:r>
        <w:rPr>
          <w:rFonts w:hint="eastAsia" w:ascii="Times New Roman" w:hAnsi="Times New Roman" w:eastAsia="方正仿宋_GBK" w:cs="Times New Roman"/>
          <w:color w:val="000000" w:themeColor="text1"/>
          <w:kern w:val="0"/>
          <w:sz w:val="32"/>
          <w:szCs w:val="32"/>
        </w:rPr>
        <w:t>等</w:t>
      </w:r>
      <w:r>
        <w:rPr>
          <w:rFonts w:ascii="Times New Roman" w:hAnsi="Times New Roman" w:eastAsia="方正仿宋_GBK" w:cs="Times New Roman"/>
          <w:color w:val="000000" w:themeColor="text1"/>
          <w:kern w:val="0"/>
          <w:sz w:val="32"/>
          <w:szCs w:val="32"/>
        </w:rPr>
        <w:t>资格审查文件，进行资格审查。未在规定的时间和地点递交资格审查文件的，将不予受理，无资格参加本项目的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14:paraId="6FF774AF">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）确定</w:t>
      </w:r>
      <w:r>
        <w:rPr>
          <w:rFonts w:hint="eastAsia" w:ascii="方正楷体_GBK" w:hAnsi="方正楷体_GBK" w:eastAsia="方正楷体_GBK" w:cs="Times New Roman"/>
          <w:color w:val="000000" w:themeColor="text1"/>
          <w:kern w:val="0"/>
          <w:sz w:val="32"/>
          <w:szCs w:val="32"/>
        </w:rPr>
        <w:t>招标</w:t>
      </w:r>
      <w:r>
        <w:rPr>
          <w:rFonts w:ascii="方正楷体_GBK" w:hAnsi="方正楷体_GBK" w:eastAsia="方正楷体_GBK" w:cs="Times New Roman"/>
          <w:color w:val="000000" w:themeColor="text1"/>
          <w:kern w:val="0"/>
          <w:sz w:val="32"/>
          <w:szCs w:val="32"/>
        </w:rPr>
        <w:t>企业名单</w:t>
      </w:r>
    </w:p>
    <w:p w14:paraId="67BCB0D4">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经核对已按时足额交纳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且经审查资格合格的企业，纳入</w:t>
      </w:r>
      <w:r>
        <w:rPr>
          <w:rFonts w:hint="eastAsia" w:ascii="Times New Roman" w:hAnsi="Times New Roman" w:eastAsia="方正仿宋_GBK" w:cs="Times New Roman"/>
          <w:color w:val="000000" w:themeColor="text1"/>
          <w:kern w:val="0"/>
          <w:sz w:val="32"/>
          <w:szCs w:val="32"/>
        </w:rPr>
        <w:t>竞选</w:t>
      </w:r>
      <w:r>
        <w:rPr>
          <w:rFonts w:ascii="Times New Roman" w:hAnsi="Times New Roman" w:eastAsia="方正仿宋_GBK" w:cs="Times New Roman"/>
          <w:color w:val="000000" w:themeColor="text1"/>
          <w:kern w:val="0"/>
          <w:sz w:val="32"/>
          <w:szCs w:val="32"/>
        </w:rPr>
        <w:t>企业名单。</w:t>
      </w:r>
    </w:p>
    <w:p w14:paraId="10A4A447">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四</w:t>
      </w:r>
      <w:r>
        <w:rPr>
          <w:rFonts w:ascii="方正楷体_GBK" w:hAnsi="方正楷体_GBK" w:eastAsia="方正楷体_GBK" w:cs="Times New Roman"/>
          <w:color w:val="000000" w:themeColor="text1"/>
          <w:kern w:val="0"/>
          <w:sz w:val="32"/>
          <w:szCs w:val="32"/>
        </w:rPr>
        <w:t>）组织</w:t>
      </w:r>
      <w:r>
        <w:rPr>
          <w:rFonts w:hint="eastAsia" w:ascii="方正楷体_GBK" w:hAnsi="方正楷体_GBK" w:eastAsia="方正楷体_GBK" w:cs="Times New Roman"/>
          <w:color w:val="000000" w:themeColor="text1"/>
          <w:kern w:val="0"/>
          <w:sz w:val="32"/>
          <w:szCs w:val="32"/>
        </w:rPr>
        <w:t>竞标</w:t>
      </w:r>
    </w:p>
    <w:p w14:paraId="0BD451CF">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.采用</w:t>
      </w:r>
      <w:r>
        <w:rPr>
          <w:rFonts w:hint="eastAsia" w:ascii="Times New Roman" w:hAnsi="Times New Roman" w:eastAsia="方正仿宋_GBK" w:cs="Times New Roman"/>
          <w:color w:val="000000" w:themeColor="text1"/>
          <w:kern w:val="0"/>
          <w:sz w:val="32"/>
          <w:szCs w:val="32"/>
        </w:rPr>
        <w:t>价低者中标的方式进行竞标</w:t>
      </w:r>
      <w:r>
        <w:rPr>
          <w:rFonts w:ascii="Times New Roman" w:hAnsi="Times New Roman" w:eastAsia="方正仿宋_GBK" w:cs="Times New Roman"/>
          <w:color w:val="000000" w:themeColor="text1"/>
          <w:kern w:val="0"/>
          <w:sz w:val="32"/>
          <w:szCs w:val="32"/>
        </w:rPr>
        <w:t>。</w:t>
      </w:r>
    </w:p>
    <w:p w14:paraId="7213EE1F">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.核对</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名单。再次核对、展示符合要求的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企业名单。</w:t>
      </w:r>
    </w:p>
    <w:p w14:paraId="4AA5530F">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.开展</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发包方代表公开</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承包商</w:t>
      </w:r>
      <w:r>
        <w:rPr>
          <w:rFonts w:hint="eastAsia" w:ascii="Times New Roman" w:hAnsi="Times New Roman" w:eastAsia="方正仿宋_GBK" w:cs="Times New Roman"/>
          <w:color w:val="000000" w:themeColor="text1"/>
          <w:kern w:val="0"/>
          <w:sz w:val="32"/>
          <w:szCs w:val="32"/>
        </w:rPr>
        <w:t>（达到三个及三个以上竞标企业即满足开标条件）</w:t>
      </w:r>
      <w:r>
        <w:rPr>
          <w:rFonts w:ascii="Times New Roman" w:hAnsi="Times New Roman" w:eastAsia="方正仿宋_GBK" w:cs="Times New Roman"/>
          <w:color w:val="000000" w:themeColor="text1"/>
          <w:kern w:val="0"/>
          <w:sz w:val="32"/>
          <w:szCs w:val="32"/>
        </w:rPr>
        <w:t>。</w:t>
      </w:r>
    </w:p>
    <w:p w14:paraId="1B1374D8">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.确认</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结果。</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工作人员将</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记录，交由发包方、监督部门等工作人员签字确认。</w:t>
      </w:r>
    </w:p>
    <w:p w14:paraId="685456B1">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）公示</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结果</w:t>
      </w:r>
    </w:p>
    <w:p w14:paraId="0B501699">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三溪镇政府</w:t>
      </w:r>
      <w:r>
        <w:rPr>
          <w:rFonts w:ascii="Times New Roman" w:hAnsi="Times New Roman" w:eastAsia="方正仿宋_GBK" w:cs="Times New Roman"/>
          <w:color w:val="000000" w:themeColor="text1"/>
          <w:kern w:val="0"/>
          <w:sz w:val="32"/>
          <w:szCs w:val="32"/>
        </w:rPr>
        <w:t>挂网</w:t>
      </w:r>
      <w:r>
        <w:rPr>
          <w:rFonts w:ascii="Times New Roman" w:hAnsi="Times New Roman" w:eastAsia="方正仿宋_GBK" w:cs="Times New Roman"/>
          <w:b/>
          <w:bCs/>
          <w:color w:val="000000" w:themeColor="text1"/>
          <w:kern w:val="0"/>
          <w:sz w:val="32"/>
          <w:szCs w:val="32"/>
        </w:rPr>
        <w:t>公示</w:t>
      </w:r>
      <w:r>
        <w:rPr>
          <w:rFonts w:hint="eastAsia" w:ascii="Times New Roman" w:hAnsi="Times New Roman" w:eastAsia="方正仿宋_GBK" w:cs="Times New Roman"/>
          <w:b/>
          <w:bCs/>
          <w:color w:val="000000" w:themeColor="text1"/>
          <w:kern w:val="0"/>
          <w:sz w:val="32"/>
          <w:szCs w:val="32"/>
        </w:rPr>
        <w:t>竞标</w:t>
      </w:r>
      <w:r>
        <w:rPr>
          <w:rFonts w:ascii="Times New Roman" w:hAnsi="Times New Roman" w:eastAsia="方正仿宋_GBK" w:cs="Times New Roman"/>
          <w:b/>
          <w:bCs/>
          <w:color w:val="000000" w:themeColor="text1"/>
          <w:kern w:val="0"/>
          <w:sz w:val="32"/>
          <w:szCs w:val="32"/>
        </w:rPr>
        <w:t>结果</w:t>
      </w:r>
      <w:r>
        <w:rPr>
          <w:rFonts w:ascii="Times New Roman" w:hAnsi="Times New Roman" w:eastAsia="方正仿宋_GBK" w:cs="Times New Roman"/>
          <w:color w:val="000000" w:themeColor="text1"/>
          <w:kern w:val="0"/>
          <w:sz w:val="32"/>
          <w:szCs w:val="32"/>
        </w:rPr>
        <w:t>，公示时间</w:t>
      </w:r>
      <w:r>
        <w:rPr>
          <w:rFonts w:hint="eastAsia" w:ascii="Times New Roman" w:hAnsi="Times New Roman" w:eastAsia="方正仿宋_GBK" w:cs="Times New Roman"/>
          <w:b/>
          <w:bCs/>
          <w:color w:val="000000" w:themeColor="text1"/>
          <w:kern w:val="0"/>
          <w:sz w:val="32"/>
          <w:szCs w:val="32"/>
        </w:rPr>
        <w:t>三</w:t>
      </w:r>
      <w:r>
        <w:rPr>
          <w:rFonts w:ascii="Times New Roman" w:hAnsi="Times New Roman" w:eastAsia="方正仿宋_GBK" w:cs="Times New Roman"/>
          <w:color w:val="000000" w:themeColor="text1"/>
          <w:kern w:val="0"/>
          <w:sz w:val="32"/>
          <w:szCs w:val="32"/>
        </w:rPr>
        <w:t>个日历天。</w:t>
      </w:r>
    </w:p>
    <w:p w14:paraId="09850073">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六</w:t>
      </w:r>
      <w:r>
        <w:rPr>
          <w:rFonts w:ascii="方正楷体_GBK" w:hAnsi="方正楷体_GBK" w:eastAsia="方正楷体_GBK" w:cs="Times New Roman"/>
          <w:color w:val="000000" w:themeColor="text1"/>
          <w:kern w:val="0"/>
          <w:sz w:val="32"/>
          <w:szCs w:val="32"/>
        </w:rPr>
        <w:t>）发放成交通知书</w:t>
      </w:r>
    </w:p>
    <w:p w14:paraId="4482F74C">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公示期满，未收到质疑、投诉的，</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bCs/>
          <w:color w:val="000000" w:themeColor="text1"/>
          <w:kern w:val="0"/>
          <w:sz w:val="32"/>
          <w:szCs w:val="32"/>
        </w:rPr>
        <w:t>发放成交通知书</w:t>
      </w:r>
      <w:r>
        <w:rPr>
          <w:rFonts w:ascii="Times New Roman" w:hAnsi="Times New Roman" w:eastAsia="方正仿宋_GBK" w:cs="Times New Roman"/>
          <w:color w:val="000000" w:themeColor="text1"/>
          <w:kern w:val="0"/>
          <w:sz w:val="32"/>
          <w:szCs w:val="32"/>
        </w:rPr>
        <w:t>。中选承包商应持</w:t>
      </w:r>
      <w:r>
        <w:rPr>
          <w:rFonts w:ascii="Times New Roman" w:hAnsi="Times New Roman" w:eastAsia="方正仿宋_GBK" w:cs="Times New Roman"/>
          <w:b/>
          <w:bCs/>
          <w:color w:val="000000" w:themeColor="text1"/>
          <w:kern w:val="0"/>
          <w:sz w:val="32"/>
          <w:szCs w:val="32"/>
        </w:rPr>
        <w:t>法定代表人身份证明和法人代表授权委托书等相关手续领取成交通知书</w:t>
      </w:r>
      <w:r>
        <w:rPr>
          <w:rFonts w:ascii="Times New Roman" w:hAnsi="Times New Roman" w:eastAsia="方正仿宋_GBK" w:cs="Times New Roman"/>
          <w:color w:val="000000" w:themeColor="text1"/>
          <w:kern w:val="0"/>
          <w:sz w:val="32"/>
          <w:szCs w:val="32"/>
        </w:rPr>
        <w:t>。若中选承包商不按规定领取成交通知书或放弃中标的，其缴纳的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保证金不予退还，同时由发包方报行业主管部门作不良行为记录，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14:paraId="41B6E914">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七</w:t>
      </w:r>
      <w:r>
        <w:rPr>
          <w:rFonts w:ascii="方正楷体_GBK" w:hAnsi="方正楷体_GBK" w:eastAsia="方正楷体_GBK" w:cs="Times New Roman"/>
          <w:color w:val="000000" w:themeColor="text1"/>
          <w:kern w:val="0"/>
          <w:sz w:val="32"/>
          <w:szCs w:val="32"/>
        </w:rPr>
        <w:t>）合同签订</w:t>
      </w:r>
    </w:p>
    <w:p w14:paraId="29E23EC8">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信息公告中约定的主要条款，发包方与中选承包商签订</w:t>
      </w:r>
      <w:r>
        <w:rPr>
          <w:rFonts w:hint="eastAsia" w:ascii="Times New Roman" w:hAnsi="Times New Roman" w:eastAsia="方正仿宋_GBK"/>
          <w:color w:val="000000" w:themeColor="text1"/>
          <w:sz w:val="32"/>
          <w:szCs w:val="32"/>
        </w:rPr>
        <w:t>三溪镇人民政府</w:t>
      </w:r>
      <w:r>
        <w:rPr>
          <w:rFonts w:hint="eastAsia" w:ascii="Times New Roman" w:hAnsi="Times New Roman" w:eastAsia="方正仿宋_GBK"/>
          <w:color w:val="000000" w:themeColor="text1"/>
          <w:sz w:val="32"/>
          <w:szCs w:val="32"/>
          <w:lang w:val="en-US" w:eastAsia="zh-CN"/>
        </w:rPr>
        <w:t>2025年中央财政其他国土绿化建设项目（龙花村）</w:t>
      </w:r>
      <w:r>
        <w:rPr>
          <w:rFonts w:hint="eastAsia" w:ascii="Times New Roman" w:hAnsi="Times New Roman" w:eastAsia="方正仿宋_GBK" w:cs="Times New Roman"/>
          <w:color w:val="000000" w:themeColor="text1"/>
          <w:kern w:val="0"/>
          <w:sz w:val="32"/>
          <w:szCs w:val="32"/>
        </w:rPr>
        <w:t>施工</w:t>
      </w:r>
      <w:r>
        <w:rPr>
          <w:rFonts w:ascii="Times New Roman" w:hAnsi="Times New Roman" w:eastAsia="方正仿宋_GBK" w:cs="Times New Roman"/>
          <w:color w:val="000000" w:themeColor="text1"/>
          <w:kern w:val="0"/>
          <w:sz w:val="32"/>
          <w:szCs w:val="32"/>
        </w:rPr>
        <w:t>合同</w:t>
      </w:r>
      <w:r>
        <w:rPr>
          <w:rFonts w:hint="eastAsia" w:ascii="Times New Roman" w:hAnsi="Times New Roman" w:eastAsia="方正仿宋_GBK" w:cs="Times New Roman"/>
          <w:color w:val="000000" w:themeColor="text1"/>
          <w:kern w:val="0"/>
          <w:sz w:val="32"/>
          <w:szCs w:val="32"/>
        </w:rPr>
        <w:t>，将合同送三溪镇存档，报县林业局备案</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bCs/>
          <w:color w:val="000000" w:themeColor="text1"/>
          <w:kern w:val="0"/>
          <w:sz w:val="32"/>
          <w:szCs w:val="32"/>
        </w:rPr>
        <w:t>收到合同后</w:t>
      </w:r>
      <w:r>
        <w:rPr>
          <w:rFonts w:hint="eastAsia" w:ascii="Times New Roman" w:hAnsi="Times New Roman" w:eastAsia="方正仿宋_GBK" w:cs="Times New Roman"/>
          <w:b/>
          <w:bCs/>
          <w:color w:val="000000" w:themeColor="text1"/>
          <w:kern w:val="0"/>
          <w:sz w:val="32"/>
          <w:szCs w:val="32"/>
        </w:rPr>
        <w:t>3</w:t>
      </w:r>
      <w:r>
        <w:rPr>
          <w:rFonts w:ascii="Times New Roman" w:hAnsi="Times New Roman" w:eastAsia="方正仿宋_GBK" w:cs="Times New Roman"/>
          <w:b/>
          <w:bCs/>
          <w:color w:val="000000" w:themeColor="text1"/>
          <w:kern w:val="0"/>
          <w:sz w:val="32"/>
          <w:szCs w:val="32"/>
        </w:rPr>
        <w:t>个工作日内退还中选承包商保证金</w:t>
      </w:r>
      <w:r>
        <w:rPr>
          <w:rFonts w:ascii="Times New Roman" w:hAnsi="Times New Roman" w:eastAsia="方正仿宋_GBK" w:cs="Times New Roman"/>
          <w:color w:val="000000" w:themeColor="text1"/>
          <w:kern w:val="0"/>
          <w:sz w:val="32"/>
          <w:szCs w:val="32"/>
        </w:rPr>
        <w:t>。中选承包商未按要求与发包方签订合同的或不按合同要求履行义务的，其缴纳的</w:t>
      </w:r>
      <w:r>
        <w:rPr>
          <w:rFonts w:hint="eastAsia" w:ascii="Times New Roman" w:hAnsi="Times New Roman" w:eastAsia="方正仿宋_GBK" w:cs="Times New Roman"/>
          <w:color w:val="000000" w:themeColor="text1"/>
          <w:kern w:val="0"/>
          <w:sz w:val="32"/>
          <w:szCs w:val="32"/>
        </w:rPr>
        <w:t>投标</w:t>
      </w:r>
      <w:r>
        <w:rPr>
          <w:rFonts w:ascii="Times New Roman" w:hAnsi="Times New Roman" w:eastAsia="方正仿宋_GBK" w:cs="Times New Roman"/>
          <w:color w:val="000000" w:themeColor="text1"/>
          <w:kern w:val="0"/>
          <w:sz w:val="32"/>
          <w:szCs w:val="32"/>
        </w:rPr>
        <w:t>保证金或履约保证金不予退还（不可抗力因素除外），同时由发包方报行业主管部门作不良行为记录，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14:paraId="444182D7">
      <w:pPr>
        <w:widowControl/>
        <w:spacing w:line="440" w:lineRule="exact"/>
        <w:ind w:firstLine="640" w:firstLineChars="200"/>
        <w:rPr>
          <w:rFonts w:hint="default" w:ascii="方正黑体_GBK" w:hAnsi="方正黑体_GBK" w:eastAsia="方正黑体_GBK" w:cs="Times New Roman"/>
          <w:color w:val="000000" w:themeColor="text1"/>
          <w:kern w:val="0"/>
          <w:sz w:val="32"/>
          <w:szCs w:val="32"/>
          <w:lang w:val="en-US" w:eastAsia="zh-CN"/>
        </w:rPr>
      </w:pPr>
      <w:r>
        <w:rPr>
          <w:rFonts w:hint="eastAsia" w:ascii="方正黑体_GBK" w:hAnsi="方正黑体_GBK" w:eastAsia="方正黑体_GBK" w:cs="Times New Roman"/>
          <w:color w:val="000000" w:themeColor="text1"/>
          <w:kern w:val="0"/>
          <w:sz w:val="32"/>
          <w:szCs w:val="32"/>
        </w:rPr>
        <w:t>十</w:t>
      </w:r>
      <w:r>
        <w:rPr>
          <w:rFonts w:ascii="方正黑体_GBK" w:hAnsi="方正黑体_GBK" w:eastAsia="方正黑体_GBK" w:cs="Times New Roman"/>
          <w:color w:val="000000" w:themeColor="text1"/>
          <w:kern w:val="0"/>
          <w:sz w:val="32"/>
          <w:szCs w:val="32"/>
        </w:rPr>
        <w:t>、履约保证金及农民工工资保证金</w:t>
      </w:r>
      <w:r>
        <w:rPr>
          <w:rFonts w:hint="eastAsia" w:ascii="方正黑体_GBK" w:hAnsi="方正黑体_GBK" w:eastAsia="方正黑体_GBK" w:cs="Times New Roman"/>
          <w:color w:val="000000" w:themeColor="text1"/>
          <w:kern w:val="0"/>
          <w:sz w:val="32"/>
          <w:szCs w:val="32"/>
          <w:lang w:val="en-US" w:eastAsia="zh-CN"/>
        </w:rPr>
        <w:t>以及森林防火保证金</w:t>
      </w:r>
    </w:p>
    <w:p w14:paraId="6C969A35">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）履约保证金：</w:t>
      </w:r>
      <w:r>
        <w:rPr>
          <w:rFonts w:hint="eastAsia" w:ascii="方正仿宋_GBK" w:hAnsi="方正仿宋_GBK" w:eastAsia="方正仿宋_GBK" w:cs="方正仿宋_GBK"/>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在其中标资格得到确认、签订本工程施工合同前，将履约保证金（按中标价的</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%计算）提交</w:t>
      </w:r>
      <w:r>
        <w:rPr>
          <w:rFonts w:hint="eastAsia" w:ascii="Times New Roman" w:hAnsi="Times New Roman" w:eastAsia="方正仿宋_GBK" w:cs="Times New Roman"/>
          <w:color w:val="000000" w:themeColor="text1"/>
          <w:kern w:val="0"/>
          <w:sz w:val="32"/>
          <w:szCs w:val="32"/>
          <w:u w:val="single"/>
        </w:rPr>
        <w:t>三溪</w:t>
      </w:r>
      <w:r>
        <w:rPr>
          <w:rFonts w:ascii="Times New Roman" w:hAnsi="Times New Roman" w:eastAsia="方正仿宋_GBK" w:cs="Times New Roman"/>
          <w:color w:val="000000" w:themeColor="text1"/>
          <w:kern w:val="0"/>
          <w:sz w:val="32"/>
          <w:szCs w:val="32"/>
          <w:u w:val="single"/>
        </w:rPr>
        <w:t>镇人民政府 </w:t>
      </w:r>
      <w:r>
        <w:rPr>
          <w:rFonts w:ascii="Times New Roman" w:hAnsi="Times New Roman" w:eastAsia="方正仿宋_GBK" w:cs="Times New Roman"/>
          <w:color w:val="000000" w:themeColor="text1"/>
          <w:kern w:val="0"/>
          <w:sz w:val="32"/>
          <w:szCs w:val="32"/>
        </w:rPr>
        <w:t>。</w:t>
      </w:r>
    </w:p>
    <w:p w14:paraId="559F7799">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收取的履约保证金，待</w:t>
      </w:r>
      <w:r>
        <w:rPr>
          <w:rFonts w:hint="eastAsia" w:ascii="Times New Roman" w:hAnsi="Times New Roman" w:eastAsia="方正仿宋_GBK" w:cs="Times New Roman"/>
          <w:color w:val="000000" w:themeColor="text1"/>
          <w:kern w:val="0"/>
          <w:sz w:val="32"/>
          <w:szCs w:val="32"/>
          <w:lang w:val="en-US" w:eastAsia="zh-CN"/>
        </w:rPr>
        <w:t>本</w:t>
      </w:r>
      <w:r>
        <w:rPr>
          <w:rFonts w:ascii="Times New Roman" w:hAnsi="Times New Roman" w:eastAsia="方正仿宋_GBK" w:cs="Times New Roman"/>
          <w:color w:val="000000" w:themeColor="text1"/>
          <w:kern w:val="0"/>
          <w:sz w:val="32"/>
          <w:szCs w:val="32"/>
        </w:rPr>
        <w:t>项目验收合格并完善全部资料后</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次性全额无息退还。</w:t>
      </w:r>
    </w:p>
    <w:p w14:paraId="1D38F749">
      <w:pPr>
        <w:widowControl/>
        <w:numPr>
          <w:ilvl w:val="0"/>
          <w:numId w:val="2"/>
        </w:numPr>
        <w:spacing w:line="440" w:lineRule="exact"/>
        <w:ind w:left="0" w:leftChars="0"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农民工工资支付保障金：</w:t>
      </w:r>
      <w:r>
        <w:rPr>
          <w:rFonts w:ascii="Times New Roman" w:hAnsi="Times New Roman" w:eastAsia="方正仿宋_GBK" w:cs="Times New Roman"/>
          <w:color w:val="000000" w:themeColor="text1"/>
          <w:kern w:val="0"/>
          <w:sz w:val="32"/>
          <w:szCs w:val="32"/>
        </w:rPr>
        <w:t>在签订本</w:t>
      </w:r>
      <w:r>
        <w:rPr>
          <w:rFonts w:hint="eastAsia" w:ascii="Times New Roman" w:hAnsi="Times New Roman" w:eastAsia="方正仿宋_GBK" w:cs="Times New Roman"/>
          <w:color w:val="000000" w:themeColor="text1"/>
          <w:kern w:val="0"/>
          <w:sz w:val="32"/>
          <w:szCs w:val="32"/>
        </w:rPr>
        <w:t>工程</w:t>
      </w:r>
      <w:r>
        <w:rPr>
          <w:rFonts w:ascii="Times New Roman" w:hAnsi="Times New Roman" w:eastAsia="方正仿宋_GBK" w:cs="Times New Roman"/>
          <w:color w:val="000000" w:themeColor="text1"/>
          <w:kern w:val="0"/>
          <w:sz w:val="32"/>
          <w:szCs w:val="32"/>
        </w:rPr>
        <w:t>施工合同时，</w:t>
      </w: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按相关规定代收</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提交的农民工工资支付保障金（按工程总承包合同价的</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%缴纳）。</w:t>
      </w:r>
    </w:p>
    <w:p w14:paraId="6A3DD5EC">
      <w:pPr>
        <w:pStyle w:val="2"/>
      </w:pPr>
      <w:r>
        <w:rPr>
          <w:rFonts w:ascii="Times New Roman" w:hAnsi="Times New Roman" w:eastAsia="方正仿宋_GBK" w:cs="Times New Roman"/>
          <w:b w:val="0"/>
          <w:bCs w:val="0"/>
          <w:color w:val="000000" w:themeColor="text1"/>
          <w:kern w:val="0"/>
          <w:sz w:val="32"/>
          <w:szCs w:val="32"/>
          <w:lang w:val="en-US" w:eastAsia="zh-CN" w:bidi="ar-SA"/>
        </w:rPr>
        <w:t>（</w:t>
      </w:r>
      <w:r>
        <w:rPr>
          <w:rFonts w:hint="eastAsia" w:ascii="Times New Roman" w:hAnsi="Times New Roman" w:eastAsia="方正仿宋_GBK" w:cs="Times New Roman"/>
          <w:b w:val="0"/>
          <w:bCs w:val="0"/>
          <w:color w:val="000000" w:themeColor="text1"/>
          <w:kern w:val="0"/>
          <w:sz w:val="32"/>
          <w:szCs w:val="32"/>
          <w:lang w:val="en-US" w:eastAsia="zh-CN" w:bidi="ar-SA"/>
        </w:rPr>
        <w:t>三</w:t>
      </w:r>
      <w:r>
        <w:rPr>
          <w:rFonts w:ascii="Times New Roman" w:hAnsi="Times New Roman" w:eastAsia="方正仿宋_GBK" w:cs="Times New Roman"/>
          <w:b w:val="0"/>
          <w:bCs w:val="0"/>
          <w:color w:val="000000" w:themeColor="text1"/>
          <w:kern w:val="0"/>
          <w:sz w:val="32"/>
          <w:szCs w:val="32"/>
          <w:lang w:val="en-US" w:eastAsia="zh-CN" w:bidi="ar-SA"/>
        </w:rPr>
        <w:t>）</w:t>
      </w:r>
      <w:r>
        <w:rPr>
          <w:rFonts w:hint="eastAsia" w:ascii="Times New Roman" w:hAnsi="Times New Roman" w:eastAsia="方正仿宋_GBK" w:cs="Times New Roman"/>
          <w:b w:val="0"/>
          <w:bCs w:val="0"/>
          <w:color w:val="000000" w:themeColor="text1"/>
          <w:kern w:val="0"/>
          <w:sz w:val="32"/>
          <w:szCs w:val="32"/>
          <w:lang w:val="en-US" w:eastAsia="zh-CN" w:bidi="ar-SA"/>
        </w:rPr>
        <w:t>乙方需向甲方缴纳森林防火保证金5000元，待工程完工后未发生森林火灾则一次性无息退还，若发生火灾，保证金则不予退还，并按相关规定予以追究法律责任。</w:t>
      </w:r>
    </w:p>
    <w:p w14:paraId="29FCE51A">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该工程验收合格后，</w:t>
      </w:r>
      <w:r>
        <w:rPr>
          <w:rFonts w:hint="eastAsia" w:ascii="Times New Roman" w:hAnsi="Times New Roman" w:eastAsia="方正仿宋_GBK" w:cs="Times New Roman"/>
          <w:color w:val="000000" w:themeColor="text1"/>
          <w:kern w:val="0"/>
          <w:sz w:val="32"/>
          <w:szCs w:val="32"/>
          <w:u w:val="single"/>
        </w:rPr>
        <w:t>三溪</w:t>
      </w:r>
      <w:r>
        <w:rPr>
          <w:rFonts w:ascii="Times New Roman" w:hAnsi="Times New Roman" w:eastAsia="方正仿宋_GBK" w:cs="Times New Roman"/>
          <w:color w:val="000000" w:themeColor="text1"/>
          <w:kern w:val="0"/>
          <w:sz w:val="32"/>
          <w:szCs w:val="32"/>
          <w:u w:val="single"/>
        </w:rPr>
        <w:t>镇人民政府</w:t>
      </w:r>
      <w:r>
        <w:rPr>
          <w:rFonts w:ascii="Times New Roman" w:hAnsi="Times New Roman" w:eastAsia="方正仿宋_GBK" w:cs="Times New Roman"/>
          <w:color w:val="000000" w:themeColor="text1"/>
          <w:kern w:val="0"/>
          <w:sz w:val="32"/>
          <w:szCs w:val="32"/>
        </w:rPr>
        <w:t>支付工程款前</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周应进行工程款支付的公示。在农民工工资支付无异议的情况下，</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提交的农民工工资支付保障金由</w:t>
      </w:r>
      <w:r>
        <w:rPr>
          <w:rFonts w:hint="eastAsia" w:ascii="Times New Roman" w:hAnsi="Times New Roman" w:eastAsia="方正仿宋_GBK" w:cs="Times New Roman"/>
          <w:color w:val="000000" w:themeColor="text1"/>
          <w:kern w:val="0"/>
          <w:sz w:val="32"/>
          <w:szCs w:val="32"/>
        </w:rPr>
        <w:t>发包方一</w:t>
      </w:r>
      <w:r>
        <w:rPr>
          <w:rFonts w:ascii="Times New Roman" w:hAnsi="Times New Roman" w:eastAsia="方正仿宋_GBK" w:cs="Times New Roman"/>
          <w:color w:val="000000" w:themeColor="text1"/>
          <w:kern w:val="0"/>
          <w:sz w:val="32"/>
          <w:szCs w:val="32"/>
        </w:rPr>
        <w:t>次性全额无息退还。</w:t>
      </w:r>
    </w:p>
    <w:p w14:paraId="41E42C87">
      <w:pPr>
        <w:widowControl/>
        <w:spacing w:line="44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原因，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未按规定时间履约完成或验收不合格不按要求进行整改的，其履约保证金不予退还。</w:t>
      </w:r>
    </w:p>
    <w:p w14:paraId="40318DAA">
      <w:pPr>
        <w:widowControl/>
        <w:spacing w:line="44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十二</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报名</w:t>
      </w:r>
      <w:r>
        <w:rPr>
          <w:rFonts w:ascii="方正黑体_GBK" w:hAnsi="方正黑体_GBK" w:eastAsia="方正黑体_GBK" w:cs="Times New Roman"/>
          <w:color w:val="000000" w:themeColor="text1"/>
          <w:kern w:val="0"/>
          <w:sz w:val="32"/>
          <w:szCs w:val="32"/>
        </w:rPr>
        <w:t>及</w:t>
      </w:r>
      <w:r>
        <w:rPr>
          <w:rFonts w:hint="eastAsia" w:ascii="方正黑体_GBK" w:hAnsi="方正黑体_GBK" w:eastAsia="方正黑体_GBK" w:cs="Times New Roman"/>
          <w:color w:val="000000" w:themeColor="text1"/>
          <w:kern w:val="0"/>
          <w:sz w:val="32"/>
          <w:szCs w:val="32"/>
        </w:rPr>
        <w:t>开标</w:t>
      </w:r>
      <w:r>
        <w:rPr>
          <w:rFonts w:ascii="方正黑体_GBK" w:hAnsi="方正黑体_GBK" w:eastAsia="方正黑体_GBK" w:cs="Times New Roman"/>
          <w:color w:val="000000" w:themeColor="text1"/>
          <w:kern w:val="0"/>
          <w:sz w:val="32"/>
          <w:szCs w:val="32"/>
        </w:rPr>
        <w:t>时间和地点</w:t>
      </w:r>
    </w:p>
    <w:p w14:paraId="1CC2EE96">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报名</w:t>
      </w:r>
      <w:r>
        <w:rPr>
          <w:rFonts w:ascii="方正楷体_GBK" w:hAnsi="方正楷体_GBK" w:eastAsia="方正楷体_GBK" w:cs="Times New Roman"/>
          <w:color w:val="000000" w:themeColor="text1"/>
          <w:kern w:val="0"/>
          <w:sz w:val="32"/>
          <w:szCs w:val="32"/>
        </w:rPr>
        <w:t>时间：</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 年</w:t>
      </w:r>
      <w:r>
        <w:rPr>
          <w:rFonts w:hint="eastAsia" w:ascii="Times New Roman" w:hAnsi="Times New Roman" w:eastAsia="方正仿宋_GBK" w:cs="Times New Roman"/>
          <w:color w:val="000000" w:themeColor="text1"/>
          <w:kern w:val="0"/>
          <w:sz w:val="32"/>
          <w:szCs w:val="32"/>
          <w:lang w:val="en-US" w:eastAsia="zh-CN"/>
        </w:rPr>
        <w:t>12月22</w:t>
      </w:r>
      <w:r>
        <w:rPr>
          <w:rFonts w:ascii="Times New Roman" w:hAnsi="Times New Roman" w:eastAsia="方正仿宋_GBK" w:cs="Times New Roman"/>
          <w:color w:val="000000" w:themeColor="text1"/>
          <w:kern w:val="0"/>
          <w:sz w:val="32"/>
          <w:szCs w:val="32"/>
        </w:rPr>
        <w:t>日</w:t>
      </w:r>
      <w:r>
        <w:rPr>
          <w:rFonts w:hint="eastAsia" w:ascii="Times New Roman" w:hAnsi="Times New Roman" w:eastAsia="方正仿宋_GBK" w:cs="Times New Roman"/>
          <w:color w:val="000000" w:themeColor="text1"/>
          <w:kern w:val="0"/>
          <w:sz w:val="32"/>
          <w:szCs w:val="32"/>
        </w:rPr>
        <w:t>09</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30</w:t>
      </w:r>
      <w:r>
        <w:rPr>
          <w:rFonts w:ascii="Times New Roman" w:hAnsi="Times New Roman" w:eastAsia="方正仿宋_GBK" w:cs="Times New Roman"/>
          <w:color w:val="000000" w:themeColor="text1"/>
          <w:kern w:val="0"/>
          <w:sz w:val="32"/>
          <w:szCs w:val="32"/>
        </w:rPr>
        <w:t>至</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:0</w:t>
      </w:r>
      <w:r>
        <w:rPr>
          <w:rFonts w:hint="eastAsia" w:ascii="Times New Roman" w:hAnsi="Times New Roman" w:eastAsia="方正仿宋_GBK" w:cs="Times New Roman"/>
          <w:color w:val="000000" w:themeColor="text1"/>
          <w:kern w:val="0"/>
          <w:sz w:val="32"/>
          <w:szCs w:val="32"/>
        </w:rPr>
        <w:t>0</w:t>
      </w:r>
      <w:r>
        <w:rPr>
          <w:rFonts w:ascii="Times New Roman" w:hAnsi="Times New Roman" w:eastAsia="方正仿宋_GBK" w:cs="Times New Roman"/>
          <w:color w:val="000000" w:themeColor="text1"/>
          <w:kern w:val="0"/>
          <w:sz w:val="32"/>
          <w:szCs w:val="32"/>
        </w:rPr>
        <w:t>。</w:t>
      </w:r>
    </w:p>
    <w:p w14:paraId="0D4C9FA2">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（二）报名</w:t>
      </w:r>
      <w:r>
        <w:rPr>
          <w:rFonts w:ascii="方正楷体_GBK" w:hAnsi="方正楷体_GBK" w:eastAsia="方正楷体_GBK" w:cs="Times New Roman"/>
          <w:color w:val="000000" w:themeColor="text1"/>
          <w:kern w:val="0"/>
          <w:sz w:val="32"/>
          <w:szCs w:val="32"/>
        </w:rPr>
        <w:t>地点：</w:t>
      </w:r>
      <w:r>
        <w:rPr>
          <w:rFonts w:ascii="Times New Roman" w:hAnsi="Times New Roman" w:eastAsia="方正仿宋_GBK" w:cs="Times New Roman"/>
          <w:color w:val="000000" w:themeColor="text1"/>
          <w:kern w:val="0"/>
          <w:sz w:val="32"/>
          <w:szCs w:val="32"/>
        </w:rPr>
        <w:t> </w:t>
      </w:r>
      <w:r>
        <w:rPr>
          <w:rFonts w:hint="eastAsia" w:ascii="Times New Roman" w:hAnsi="Times New Roman" w:eastAsia="方正仿宋_GBK" w:cs="Times New Roman"/>
          <w:color w:val="000000" w:themeColor="text1"/>
          <w:kern w:val="0"/>
          <w:sz w:val="32"/>
          <w:szCs w:val="32"/>
        </w:rPr>
        <w:t>三溪镇人民政府四楼</w:t>
      </w:r>
      <w:r>
        <w:rPr>
          <w:rFonts w:ascii="Times New Roman" w:hAnsi="Times New Roman" w:eastAsia="方正仿宋_GBK" w:cs="Times New Roman"/>
          <w:color w:val="000000" w:themeColor="text1"/>
          <w:kern w:val="0"/>
          <w:sz w:val="32"/>
          <w:szCs w:val="32"/>
        </w:rPr>
        <w:t>会议室。</w:t>
      </w:r>
    </w:p>
    <w:p w14:paraId="73268092">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开标</w:t>
      </w:r>
      <w:r>
        <w:rPr>
          <w:rFonts w:ascii="方正楷体_GBK" w:hAnsi="方正楷体_GBK" w:eastAsia="方正楷体_GBK" w:cs="Times New Roman"/>
          <w:color w:val="000000" w:themeColor="text1"/>
          <w:kern w:val="0"/>
          <w:sz w:val="32"/>
          <w:szCs w:val="32"/>
        </w:rPr>
        <w:t>时间：</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 年</w:t>
      </w:r>
      <w:r>
        <w:rPr>
          <w:rFonts w:hint="eastAsia" w:ascii="Times New Roman" w:hAnsi="Times New Roman" w:eastAsia="方正仿宋_GBK" w:cs="Times New Roman"/>
          <w:color w:val="000000" w:themeColor="text1"/>
          <w:kern w:val="0"/>
          <w:sz w:val="32"/>
          <w:szCs w:val="32"/>
          <w:lang w:val="en-US" w:eastAsia="zh-CN"/>
        </w:rPr>
        <w:t>12月22</w:t>
      </w:r>
      <w:r>
        <w:rPr>
          <w:rFonts w:ascii="Times New Roman" w:hAnsi="Times New Roman" w:eastAsia="方正仿宋_GBK" w:cs="Times New Roman"/>
          <w:color w:val="000000" w:themeColor="text1"/>
          <w:kern w:val="0"/>
          <w:sz w:val="32"/>
          <w:szCs w:val="32"/>
        </w:rPr>
        <w:t>日</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30</w:t>
      </w:r>
      <w:r>
        <w:rPr>
          <w:rFonts w:ascii="Times New Roman" w:hAnsi="Times New Roman" w:eastAsia="方正仿宋_GBK" w:cs="Times New Roman"/>
          <w:color w:val="000000" w:themeColor="text1"/>
          <w:kern w:val="0"/>
          <w:sz w:val="32"/>
          <w:szCs w:val="32"/>
        </w:rPr>
        <w:t>。</w:t>
      </w:r>
    </w:p>
    <w:p w14:paraId="540BFBEF">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四</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开标</w:t>
      </w:r>
      <w:r>
        <w:rPr>
          <w:rFonts w:ascii="方正楷体_GBK" w:hAnsi="方正楷体_GBK" w:eastAsia="方正楷体_GBK" w:cs="Times New Roman"/>
          <w:color w:val="000000" w:themeColor="text1"/>
          <w:kern w:val="0"/>
          <w:sz w:val="32"/>
          <w:szCs w:val="32"/>
        </w:rPr>
        <w:t>地点：</w:t>
      </w:r>
      <w:r>
        <w:rPr>
          <w:rFonts w:hint="eastAsia" w:ascii="Times New Roman" w:hAnsi="Times New Roman" w:eastAsia="方正仿宋_GBK" w:cs="Times New Roman"/>
          <w:color w:val="000000" w:themeColor="text1"/>
          <w:kern w:val="0"/>
          <w:sz w:val="32"/>
          <w:szCs w:val="32"/>
        </w:rPr>
        <w:t>三溪镇人民政府四楼</w:t>
      </w:r>
      <w:r>
        <w:rPr>
          <w:rFonts w:ascii="Times New Roman" w:hAnsi="Times New Roman" w:eastAsia="方正仿宋_GBK" w:cs="Times New Roman"/>
          <w:color w:val="000000" w:themeColor="text1"/>
          <w:kern w:val="0"/>
          <w:sz w:val="32"/>
          <w:szCs w:val="32"/>
        </w:rPr>
        <w:t>会议室</w:t>
      </w:r>
    </w:p>
    <w:p w14:paraId="5A2438C2">
      <w:pPr>
        <w:widowControl/>
        <w:spacing w:line="44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十三</w:t>
      </w:r>
      <w:r>
        <w:rPr>
          <w:rFonts w:ascii="方正黑体_GBK" w:hAnsi="方正黑体_GBK" w:eastAsia="方正黑体_GBK" w:cs="Times New Roman"/>
          <w:color w:val="000000" w:themeColor="text1"/>
          <w:kern w:val="0"/>
          <w:sz w:val="32"/>
          <w:szCs w:val="32"/>
        </w:rPr>
        <w:t>、项目业主单位地址、联系人员及电话</w:t>
      </w:r>
    </w:p>
    <w:p w14:paraId="7C39B590">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地</w:t>
      </w:r>
      <w:r>
        <w:rPr>
          <w:rFonts w:hint="eastAsia" w:ascii="方正楷体_GBK" w:hAnsi="方正楷体_GBK" w:eastAsia="方正楷体_GBK" w:cs="Times New Roman"/>
          <w:color w:val="000000" w:themeColor="text1"/>
          <w:kern w:val="0"/>
          <w:sz w:val="32"/>
          <w:szCs w:val="32"/>
        </w:rPr>
        <w:t xml:space="preserve">  </w:t>
      </w:r>
      <w:r>
        <w:rPr>
          <w:rFonts w:ascii="方正楷体_GBK" w:hAnsi="方正楷体_GBK" w:eastAsia="方正楷体_GBK" w:cs="Times New Roman"/>
          <w:color w:val="000000" w:themeColor="text1"/>
          <w:kern w:val="0"/>
          <w:sz w:val="32"/>
          <w:szCs w:val="32"/>
        </w:rPr>
        <w:t>址：</w:t>
      </w:r>
      <w:r>
        <w:rPr>
          <w:rFonts w:hint="eastAsia" w:ascii="Times New Roman" w:hAnsi="Times New Roman" w:eastAsia="方正仿宋_GBK" w:cs="Times New Roman"/>
          <w:color w:val="000000" w:themeColor="text1"/>
          <w:kern w:val="0"/>
          <w:sz w:val="32"/>
          <w:szCs w:val="32"/>
          <w:u w:val="single"/>
        </w:rPr>
        <w:t>垫江</w:t>
      </w:r>
      <w:r>
        <w:rPr>
          <w:rFonts w:ascii="Times New Roman" w:hAnsi="Times New Roman" w:eastAsia="方正仿宋_GBK" w:cs="Times New Roman"/>
          <w:color w:val="000000" w:themeColor="text1"/>
          <w:kern w:val="0"/>
          <w:sz w:val="32"/>
          <w:szCs w:val="32"/>
          <w:u w:val="single"/>
        </w:rPr>
        <w:t>县</w:t>
      </w:r>
      <w:r>
        <w:rPr>
          <w:rFonts w:hint="eastAsia" w:ascii="Times New Roman" w:hAnsi="Times New Roman" w:eastAsia="方正仿宋_GBK" w:cs="Times New Roman"/>
          <w:color w:val="000000" w:themeColor="text1"/>
          <w:kern w:val="0"/>
          <w:sz w:val="32"/>
          <w:szCs w:val="32"/>
          <w:u w:val="single"/>
        </w:rPr>
        <w:t>三溪</w:t>
      </w:r>
      <w:r>
        <w:rPr>
          <w:rFonts w:ascii="Times New Roman" w:hAnsi="Times New Roman" w:eastAsia="方正仿宋_GBK" w:cs="Times New Roman"/>
          <w:color w:val="000000" w:themeColor="text1"/>
          <w:kern w:val="0"/>
          <w:sz w:val="32"/>
          <w:szCs w:val="32"/>
          <w:u w:val="single"/>
        </w:rPr>
        <w:t>镇</w:t>
      </w:r>
      <w:r>
        <w:rPr>
          <w:rFonts w:hint="eastAsia" w:ascii="Times New Roman" w:hAnsi="Times New Roman" w:eastAsia="方正仿宋_GBK" w:cs="Times New Roman"/>
          <w:color w:val="000000" w:themeColor="text1"/>
          <w:kern w:val="0"/>
          <w:sz w:val="32"/>
          <w:szCs w:val="32"/>
          <w:u w:val="single"/>
        </w:rPr>
        <w:t>滨湖</w:t>
      </w:r>
      <w:r>
        <w:rPr>
          <w:rFonts w:ascii="Times New Roman" w:hAnsi="Times New Roman" w:eastAsia="方正仿宋_GBK" w:cs="Times New Roman"/>
          <w:color w:val="000000" w:themeColor="text1"/>
          <w:kern w:val="0"/>
          <w:sz w:val="32"/>
          <w:szCs w:val="32"/>
          <w:u w:val="single"/>
        </w:rPr>
        <w:t>路</w:t>
      </w:r>
      <w:r>
        <w:rPr>
          <w:rFonts w:hint="eastAsia" w:ascii="Times New Roman" w:hAnsi="Times New Roman" w:eastAsia="方正仿宋_GBK" w:cs="Times New Roman"/>
          <w:color w:val="000000" w:themeColor="text1"/>
          <w:kern w:val="0"/>
          <w:sz w:val="32"/>
          <w:szCs w:val="32"/>
          <w:u w:val="single"/>
        </w:rPr>
        <w:t>1</w:t>
      </w:r>
      <w:r>
        <w:rPr>
          <w:rFonts w:ascii="Times New Roman" w:hAnsi="Times New Roman" w:eastAsia="方正仿宋_GBK" w:cs="Times New Roman"/>
          <w:color w:val="000000" w:themeColor="text1"/>
          <w:kern w:val="0"/>
          <w:sz w:val="32"/>
          <w:szCs w:val="32"/>
          <w:u w:val="single"/>
        </w:rPr>
        <w:t>号　</w:t>
      </w:r>
      <w:r>
        <w:rPr>
          <w:rFonts w:ascii="Times New Roman" w:hAnsi="Times New Roman" w:eastAsia="方正仿宋_GBK" w:cs="Times New Roman"/>
          <w:color w:val="000000" w:themeColor="text1"/>
          <w:kern w:val="0"/>
          <w:sz w:val="32"/>
          <w:szCs w:val="32"/>
        </w:rPr>
        <w:t>。</w:t>
      </w:r>
    </w:p>
    <w:p w14:paraId="2421F79D">
      <w:pPr>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联系人：</w:t>
      </w:r>
      <w:r>
        <w:rPr>
          <w:rFonts w:hint="eastAsia" w:ascii="Times New Roman" w:hAnsi="Times New Roman" w:eastAsia="方正仿宋_GBK" w:cs="Times New Roman"/>
          <w:color w:val="000000" w:themeColor="text1"/>
          <w:kern w:val="0"/>
          <w:sz w:val="32"/>
          <w:szCs w:val="32"/>
          <w:u w:val="single"/>
        </w:rPr>
        <w:t>王启航</w:t>
      </w:r>
      <w:r>
        <w:rPr>
          <w:rFonts w:ascii="Times New Roman" w:hAnsi="Times New Roman" w:eastAsia="方正仿宋_GBK" w:cs="Times New Roman"/>
          <w:color w:val="000000" w:themeColor="text1"/>
          <w:kern w:val="0"/>
          <w:sz w:val="32"/>
          <w:szCs w:val="32"/>
          <w:u w:val="single"/>
        </w:rPr>
        <w:t>（</w:t>
      </w:r>
      <w:r>
        <w:rPr>
          <w:rFonts w:hint="eastAsia" w:ascii="Times New Roman" w:hAnsi="Times New Roman" w:eastAsia="方正仿宋_GBK" w:cs="Times New Roman"/>
          <w:color w:val="000000" w:themeColor="text1"/>
          <w:kern w:val="0"/>
          <w:sz w:val="32"/>
          <w:szCs w:val="32"/>
          <w:u w:val="single"/>
        </w:rPr>
        <w:t>15215238907</w:t>
      </w:r>
      <w:r>
        <w:rPr>
          <w:rFonts w:ascii="Times New Roman" w:hAnsi="Times New Roman" w:eastAsia="方正仿宋_GBK" w:cs="Times New Roman"/>
          <w:color w:val="000000" w:themeColor="text1"/>
          <w:kern w:val="0"/>
          <w:sz w:val="32"/>
          <w:szCs w:val="32"/>
          <w:u w:val="single"/>
        </w:rPr>
        <w:t>）</w:t>
      </w:r>
      <w:r>
        <w:rPr>
          <w:rFonts w:ascii="Times New Roman" w:hAnsi="Times New Roman" w:eastAsia="方正仿宋_GBK" w:cs="Times New Roman"/>
          <w:color w:val="000000" w:themeColor="text1"/>
          <w:kern w:val="0"/>
          <w:sz w:val="32"/>
          <w:szCs w:val="32"/>
        </w:rPr>
        <w:t>。</w:t>
      </w:r>
    </w:p>
    <w:p w14:paraId="5B534ECB">
      <w:pPr>
        <w:pStyle w:val="2"/>
        <w:spacing w:line="440" w:lineRule="exact"/>
        <w:ind w:firstLine="643"/>
        <w:rPr>
          <w:rFonts w:ascii="Times New Roman" w:hAnsi="Times New Roman" w:eastAsia="方正仿宋_GBK" w:cs="Times New Roman"/>
          <w:color w:val="000000" w:themeColor="text1"/>
          <w:kern w:val="0"/>
          <w:sz w:val="32"/>
        </w:rPr>
      </w:pPr>
    </w:p>
    <w:p w14:paraId="59387B08">
      <w:pPr>
        <w:spacing w:line="440" w:lineRule="exact"/>
        <w:rPr>
          <w:rFonts w:eastAsia="方正仿宋_GBK"/>
          <w:color w:val="000000" w:themeColor="text1"/>
        </w:rPr>
      </w:pPr>
      <w:r>
        <w:rPr>
          <w:rFonts w:hint="eastAsia" w:ascii="Times New Roman" w:hAnsi="Times New Roman" w:eastAsia="方正仿宋_GBK" w:cs="Times New Roman"/>
          <w:color w:val="000000" w:themeColor="text1"/>
          <w:kern w:val="0"/>
          <w:sz w:val="32"/>
          <w:szCs w:val="32"/>
        </w:rPr>
        <w:t xml:space="preserve">                                    202</w:t>
      </w:r>
      <w:r>
        <w:rPr>
          <w:rFonts w:hint="eastAsia" w:ascii="Times New Roman" w:hAnsi="Times New Roman" w:eastAsia="方正仿宋_GBK" w:cs="Times New Roman"/>
          <w:color w:val="000000" w:themeColor="text1"/>
          <w:kern w:val="0"/>
          <w:sz w:val="32"/>
          <w:szCs w:val="32"/>
          <w:lang w:val="en-US" w:eastAsia="zh-CN"/>
        </w:rPr>
        <w:t>5</w:t>
      </w:r>
      <w:r>
        <w:rPr>
          <w:rFonts w:hint="eastAsia" w:ascii="Times New Roman" w:hAnsi="Times New Roman" w:eastAsia="方正仿宋_GBK" w:cs="Times New Roman"/>
          <w:color w:val="000000" w:themeColor="text1"/>
          <w:kern w:val="0"/>
          <w:sz w:val="32"/>
          <w:szCs w:val="32"/>
        </w:rPr>
        <w:t>年</w:t>
      </w:r>
      <w:r>
        <w:rPr>
          <w:rFonts w:hint="eastAsia" w:ascii="Times New Roman" w:hAnsi="Times New Roman" w:eastAsia="方正仿宋_GBK" w:cs="Times New Roman"/>
          <w:color w:val="000000" w:themeColor="text1"/>
          <w:kern w:val="0"/>
          <w:sz w:val="32"/>
          <w:szCs w:val="32"/>
          <w:lang w:val="en-US" w:eastAsia="zh-CN"/>
        </w:rPr>
        <w:t>12</w:t>
      </w:r>
      <w:r>
        <w:rPr>
          <w:rFonts w:hint="eastAsia"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lang w:val="en-US" w:eastAsia="zh-CN"/>
        </w:rPr>
        <w:t>15</w:t>
      </w:r>
      <w:r>
        <w:rPr>
          <w:rFonts w:hint="eastAsia" w:ascii="Times New Roman" w:hAnsi="Times New Roman" w:eastAsia="方正仿宋_GBK" w:cs="Times New Roman"/>
          <w:color w:val="000000" w:themeColor="text1"/>
          <w:kern w:val="0"/>
          <w:sz w:val="32"/>
          <w:szCs w:val="32"/>
        </w:rPr>
        <w:t>日</w:t>
      </w:r>
    </w:p>
    <w:p w14:paraId="3B20D61C">
      <w:pPr>
        <w:spacing w:line="480" w:lineRule="exact"/>
        <w:rPr>
          <w:rFonts w:ascii="Times New Roman" w:hAnsi="Times New Roman" w:eastAsia="方正仿宋_GBK" w:cs="Times New Roman"/>
          <w:color w:val="000000" w:themeColor="text1"/>
          <w:kern w:val="0"/>
          <w:sz w:val="32"/>
          <w:szCs w:val="32"/>
        </w:rPr>
      </w:pPr>
    </w:p>
    <w:p w14:paraId="286FCC06">
      <w:pPr>
        <w:widowControl/>
        <w:spacing w:line="480" w:lineRule="exact"/>
        <w:ind w:firstLine="640" w:firstLineChars="200"/>
        <w:jc w:val="left"/>
        <w:rPr>
          <w:rFonts w:ascii="Times New Roman" w:hAnsi="Times New Roman" w:eastAsia="方正仿宋_GBK"/>
          <w:color w:val="000000" w:themeColor="text1"/>
          <w:sz w:val="32"/>
          <w:szCs w:val="32"/>
        </w:rPr>
      </w:pPr>
    </w:p>
    <w:p w14:paraId="0DB7DB46">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附件：1.确认文书；</w:t>
      </w:r>
    </w:p>
    <w:p w14:paraId="2789C295">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2.投标报价函；</w:t>
      </w:r>
    </w:p>
    <w:p w14:paraId="6A538538">
      <w:pPr>
        <w:widowControl/>
        <w:spacing w:line="480" w:lineRule="exact"/>
        <w:ind w:firstLine="640" w:firstLineChars="200"/>
        <w:jc w:val="left"/>
        <w:rPr>
          <w:color w:val="000000" w:themeColor="text1"/>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3.公司法定代表人身份证明书</w:t>
      </w:r>
    </w:p>
    <w:p w14:paraId="53247966">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附件1</w:t>
      </w:r>
    </w:p>
    <w:p w14:paraId="068E9B62">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确 认 文 书</w:t>
      </w:r>
    </w:p>
    <w:p w14:paraId="1FFE092C">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14:paraId="25D4BF1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我单位自愿参加贵单位“</w:t>
      </w:r>
      <w:r>
        <w:rPr>
          <w:rFonts w:hint="eastAsia" w:ascii="Times New Roman" w:hAnsi="Times New Roman" w:eastAsia="方正仿宋_GBK"/>
          <w:color w:val="000000" w:themeColor="text1"/>
          <w:sz w:val="32"/>
          <w:szCs w:val="32"/>
        </w:rPr>
        <w:t>三溪镇人民政府</w:t>
      </w:r>
      <w:r>
        <w:rPr>
          <w:rFonts w:hint="eastAsia" w:ascii="Times New Roman" w:hAnsi="Times New Roman" w:eastAsia="方正仿宋_GBK"/>
          <w:color w:val="000000" w:themeColor="text1"/>
          <w:sz w:val="32"/>
          <w:szCs w:val="32"/>
          <w:lang w:val="en-US" w:eastAsia="zh-CN"/>
        </w:rPr>
        <w:t>2025年中央财政其他国土绿化建设项目（龙花村）</w:t>
      </w:r>
      <w:r>
        <w:rPr>
          <w:rFonts w:ascii="Times New Roman" w:hAnsi="Times New Roman" w:eastAsia="方正仿宋_GBK"/>
          <w:color w:val="000000" w:themeColor="text1"/>
          <w:sz w:val="32"/>
          <w:szCs w:val="32"/>
        </w:rPr>
        <w:t>”公开招投标，对贵单位在“垫江县人民政府网”专栏发出的该项目公开招投标公告及相关的补遗资料、通知等全部内容予以确认，并按其要求提交投标文件。</w:t>
      </w:r>
    </w:p>
    <w:p w14:paraId="313E6442">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我公司保证提交的投标资料完整、录入的信息准确无误，保证本项目中标后绝不转包给挂靠公司，一旦发现、查实我公司有转包挂靠行为，自愿承担违约责任或违约金。</w:t>
      </w:r>
    </w:p>
    <w:p w14:paraId="050E21B3">
      <w:pPr>
        <w:widowControl/>
        <w:spacing w:line="480" w:lineRule="exact"/>
        <w:ind w:firstLine="640" w:firstLineChars="200"/>
        <w:jc w:val="left"/>
        <w:rPr>
          <w:rFonts w:ascii="Times New Roman" w:hAnsi="Times New Roman" w:eastAsia="方正仿宋_GBK"/>
          <w:color w:val="000000" w:themeColor="text1"/>
          <w:sz w:val="32"/>
          <w:szCs w:val="32"/>
        </w:rPr>
      </w:pPr>
    </w:p>
    <w:p w14:paraId="4015AA26">
      <w:pPr>
        <w:widowControl/>
        <w:spacing w:line="480" w:lineRule="exact"/>
        <w:ind w:firstLine="640" w:firstLineChars="200"/>
        <w:jc w:val="left"/>
        <w:rPr>
          <w:rFonts w:ascii="Times New Roman" w:hAnsi="Times New Roman" w:eastAsia="方正仿宋_GBK"/>
          <w:color w:val="000000" w:themeColor="text1"/>
          <w:sz w:val="32"/>
          <w:szCs w:val="32"/>
        </w:rPr>
      </w:pPr>
    </w:p>
    <w:p w14:paraId="4B66FD41">
      <w:pPr>
        <w:widowControl/>
        <w:spacing w:line="480" w:lineRule="exact"/>
        <w:ind w:firstLine="640" w:firstLineChars="200"/>
        <w:jc w:val="left"/>
        <w:rPr>
          <w:rFonts w:ascii="Times New Roman" w:hAnsi="Times New Roman" w:eastAsia="方正仿宋_GBK"/>
          <w:color w:val="000000" w:themeColor="text1"/>
          <w:sz w:val="32"/>
          <w:szCs w:val="32"/>
        </w:rPr>
      </w:pPr>
    </w:p>
    <w:p w14:paraId="4B3354B4">
      <w:pPr>
        <w:widowControl/>
        <w:spacing w:line="480" w:lineRule="exact"/>
        <w:ind w:firstLine="640" w:firstLineChars="200"/>
        <w:jc w:val="left"/>
        <w:rPr>
          <w:rFonts w:ascii="Times New Roman" w:hAnsi="Times New Roman" w:eastAsia="方正仿宋_GBK"/>
          <w:color w:val="000000" w:themeColor="text1"/>
          <w:sz w:val="32"/>
          <w:szCs w:val="32"/>
        </w:rPr>
      </w:pPr>
    </w:p>
    <w:p w14:paraId="1AEC2FDE">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竞争单位：（盖单位公章） </w:t>
      </w:r>
    </w:p>
    <w:p w14:paraId="1AAABCF2">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法定代表人：（签字）</w:t>
      </w:r>
    </w:p>
    <w:p w14:paraId="1889B8F8">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202</w:t>
      </w:r>
      <w:r>
        <w:rPr>
          <w:rFonts w:hint="eastAsia" w:ascii="Times New Roman" w:hAnsi="Times New Roman" w:eastAsia="方正仿宋_GBK"/>
          <w:color w:val="000000" w:themeColor="text1"/>
          <w:sz w:val="32"/>
          <w:szCs w:val="32"/>
          <w:lang w:val="en-US" w:eastAsia="zh-CN"/>
        </w:rPr>
        <w:t>5</w:t>
      </w:r>
      <w:r>
        <w:rPr>
          <w:rFonts w:ascii="Times New Roman" w:hAnsi="Times New Roman" w:eastAsia="方正仿宋_GBK"/>
          <w:color w:val="000000" w:themeColor="text1"/>
          <w:sz w:val="32"/>
          <w:szCs w:val="32"/>
        </w:rPr>
        <w:t>年   月   日</w:t>
      </w:r>
    </w:p>
    <w:p w14:paraId="2EE39253">
      <w:pPr>
        <w:spacing w:line="580" w:lineRule="exact"/>
        <w:rPr>
          <w:rFonts w:eastAsia="仿宋"/>
          <w:color w:val="000000" w:themeColor="text1"/>
          <w:kern w:val="0"/>
          <w:sz w:val="30"/>
          <w:szCs w:val="30"/>
        </w:rPr>
      </w:pPr>
    </w:p>
    <w:p w14:paraId="2F183488">
      <w:pPr>
        <w:spacing w:line="580" w:lineRule="exact"/>
        <w:rPr>
          <w:rFonts w:eastAsia="仿宋"/>
          <w:color w:val="000000" w:themeColor="text1"/>
          <w:kern w:val="0"/>
          <w:sz w:val="30"/>
          <w:szCs w:val="30"/>
        </w:rPr>
      </w:pPr>
    </w:p>
    <w:p w14:paraId="13CF0CBE">
      <w:pPr>
        <w:pStyle w:val="2"/>
        <w:ind w:firstLine="0" w:firstLineChars="0"/>
        <w:rPr>
          <w:color w:val="000000" w:themeColor="text1"/>
        </w:rPr>
      </w:pPr>
    </w:p>
    <w:p w14:paraId="08E6DBDC">
      <w:pPr>
        <w:rPr>
          <w:color w:val="000000" w:themeColor="text1"/>
        </w:rPr>
      </w:pPr>
    </w:p>
    <w:p w14:paraId="1A228648">
      <w:pPr>
        <w:spacing w:line="400" w:lineRule="exact"/>
        <w:rPr>
          <w:rFonts w:ascii="方正黑体_GBK" w:hAnsi="方正黑体_GBK" w:eastAsia="方正黑体_GBK" w:cs="方正黑体_GBK"/>
          <w:color w:val="000000" w:themeColor="text1"/>
          <w:kern w:val="0"/>
          <w:sz w:val="32"/>
          <w:szCs w:val="32"/>
        </w:rPr>
      </w:pPr>
    </w:p>
    <w:p w14:paraId="5279ADB0">
      <w:pPr>
        <w:spacing w:line="400" w:lineRule="exact"/>
        <w:rPr>
          <w:rFonts w:ascii="方正黑体_GBK" w:hAnsi="方正黑体_GBK" w:eastAsia="方正黑体_GBK" w:cs="方正黑体_GBK"/>
          <w:color w:val="000000" w:themeColor="text1"/>
          <w:kern w:val="0"/>
          <w:sz w:val="32"/>
          <w:szCs w:val="32"/>
        </w:rPr>
      </w:pPr>
    </w:p>
    <w:p w14:paraId="049A0279">
      <w:pPr>
        <w:spacing w:line="400" w:lineRule="exact"/>
        <w:rPr>
          <w:rFonts w:ascii="方正黑体_GBK" w:hAnsi="方正黑体_GBK" w:eastAsia="方正黑体_GBK" w:cs="方正黑体_GBK"/>
          <w:color w:val="000000" w:themeColor="text1"/>
          <w:kern w:val="0"/>
          <w:sz w:val="32"/>
          <w:szCs w:val="32"/>
        </w:rPr>
      </w:pPr>
    </w:p>
    <w:p w14:paraId="3D15803A">
      <w:pPr>
        <w:spacing w:line="400" w:lineRule="exact"/>
        <w:rPr>
          <w:rFonts w:ascii="方正黑体_GBK" w:hAnsi="方正黑体_GBK" w:eastAsia="方正黑体_GBK" w:cs="方正黑体_GBK"/>
          <w:color w:val="000000" w:themeColor="text1"/>
          <w:kern w:val="0"/>
          <w:sz w:val="32"/>
          <w:szCs w:val="32"/>
        </w:rPr>
      </w:pPr>
    </w:p>
    <w:p w14:paraId="3FA548C8">
      <w:pPr>
        <w:spacing w:line="400" w:lineRule="exact"/>
        <w:rPr>
          <w:rFonts w:ascii="方正黑体_GBK" w:hAnsi="方正黑体_GBK" w:eastAsia="方正黑体_GBK" w:cs="方正黑体_GBK"/>
          <w:color w:val="000000" w:themeColor="text1"/>
          <w:kern w:val="0"/>
          <w:sz w:val="32"/>
          <w:szCs w:val="32"/>
        </w:rPr>
      </w:pPr>
    </w:p>
    <w:p w14:paraId="4DCBCBC8">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附件2</w:t>
      </w:r>
    </w:p>
    <w:p w14:paraId="40931881">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投 标 报 价 函</w:t>
      </w:r>
    </w:p>
    <w:p w14:paraId="2E36F013">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14:paraId="145DD541">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我方已仔细研究了贵单位“</w:t>
      </w:r>
      <w:r>
        <w:rPr>
          <w:rFonts w:hint="eastAsia" w:ascii="Times New Roman" w:hAnsi="Times New Roman" w:eastAsia="方正仿宋_GBK"/>
          <w:color w:val="000000" w:themeColor="text1"/>
          <w:sz w:val="32"/>
          <w:szCs w:val="32"/>
        </w:rPr>
        <w:t>三溪镇人民政府</w:t>
      </w:r>
      <w:r>
        <w:rPr>
          <w:rFonts w:hint="eastAsia" w:ascii="Times New Roman" w:hAnsi="Times New Roman" w:eastAsia="方正仿宋_GBK"/>
          <w:color w:val="000000" w:themeColor="text1"/>
          <w:sz w:val="32"/>
          <w:szCs w:val="32"/>
          <w:lang w:val="en-US" w:eastAsia="zh-CN"/>
        </w:rPr>
        <w:t>2025年中央财政其他国土绿化建设项目（龙花村）</w:t>
      </w:r>
      <w:r>
        <w:rPr>
          <w:rFonts w:ascii="Times New Roman" w:hAnsi="Times New Roman" w:eastAsia="方正仿宋_GBK"/>
          <w:color w:val="000000" w:themeColor="text1"/>
          <w:sz w:val="32"/>
          <w:szCs w:val="32"/>
        </w:rPr>
        <w:t>”公开招投标公告的全部内容，愿意以￥</w:t>
      </w: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万元（大写人民币</w:t>
      </w:r>
      <w:r>
        <w:rPr>
          <w:rFonts w:hint="eastAsia" w:ascii="Times New Roman" w:hAnsi="Times New Roman" w:eastAsia="方正仿宋_GBK"/>
          <w:color w:val="000000" w:themeColor="text1"/>
          <w:sz w:val="32"/>
          <w:szCs w:val="32"/>
        </w:rPr>
        <w:t xml:space="preserve">             万元 )小写保留两位小数</w:t>
      </w:r>
      <w:r>
        <w:rPr>
          <w:rFonts w:ascii="Times New Roman" w:hAnsi="Times New Roman" w:eastAsia="方正仿宋_GBK"/>
          <w:color w:val="000000" w:themeColor="text1"/>
          <w:sz w:val="32"/>
          <w:szCs w:val="32"/>
        </w:rPr>
        <w:t>（包含安全文明施工费等）进行投标总报价，项目质量达到国家有关现行施工验收规范规定的标准及重庆市有关规定，并验收合格。</w:t>
      </w:r>
    </w:p>
    <w:p w14:paraId="19962F75">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我方承诺在竞争有效期内（从提交投标文件截止日起计算30日历天内）不修改、撤销投标文件。</w:t>
      </w:r>
    </w:p>
    <w:p w14:paraId="18347B9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如我方中标，承诺：</w:t>
      </w:r>
    </w:p>
    <w:p w14:paraId="17BB9916">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（1）在收到中标通知书后的规定期限内与你方签订合同。</w:t>
      </w:r>
    </w:p>
    <w:p w14:paraId="2D8F569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（2）按照竞争性招标公告规定向你方递交履约担保。</w:t>
      </w:r>
    </w:p>
    <w:p w14:paraId="6FF59A6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（3）在公开招投标招标公告规定的期限内完成并移交全部合同项目。</w:t>
      </w:r>
    </w:p>
    <w:p w14:paraId="6C22C4F4">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4、我方声明，递交的投标文件及有关资料内容完整、真实、准确。</w:t>
      </w:r>
    </w:p>
    <w:p w14:paraId="490529D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竞争单位：（盖单位公章）</w:t>
      </w:r>
    </w:p>
    <w:p w14:paraId="2D6E1920">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法定代表人或其委托代理人：（签字）</w:t>
      </w:r>
    </w:p>
    <w:p w14:paraId="4CBC6B4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单位地址：</w:t>
      </w:r>
    </w:p>
    <w:p w14:paraId="012079D8">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单位电话：</w:t>
      </w:r>
    </w:p>
    <w:p w14:paraId="42DD7E5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单位传真：</w:t>
      </w:r>
    </w:p>
    <w:p w14:paraId="0760F540">
      <w:pPr>
        <w:tabs>
          <w:tab w:val="left" w:pos="8300"/>
        </w:tabs>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邮政编码：</w:t>
      </w:r>
    </w:p>
    <w:p w14:paraId="597AA455">
      <w:pPr>
        <w:tabs>
          <w:tab w:val="left" w:pos="6000"/>
          <w:tab w:val="left" w:pos="7040"/>
          <w:tab w:val="left" w:pos="8100"/>
        </w:tabs>
        <w:autoSpaceDE w:val="0"/>
        <w:autoSpaceDN w:val="0"/>
        <w:adjustRightInd w:val="0"/>
        <w:spacing w:line="460" w:lineRule="exact"/>
        <w:ind w:right="560" w:firstLine="600" w:firstLineChars="200"/>
        <w:jc w:val="left"/>
        <w:rPr>
          <w:rFonts w:eastAsia="仿宋"/>
          <w:snapToGrid w:val="0"/>
          <w:color w:val="000000" w:themeColor="text1"/>
          <w:kern w:val="0"/>
          <w:sz w:val="32"/>
          <w:szCs w:val="32"/>
        </w:rPr>
      </w:pP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ascii="Times New Roman" w:hAnsi="Times New Roman" w:eastAsia="仿宋" w:cs="Times New Roman"/>
          <w:snapToGrid w:val="0"/>
          <w:color w:val="000000" w:themeColor="text1"/>
          <w:kern w:val="0"/>
          <w:sz w:val="30"/>
          <w:szCs w:val="30"/>
        </w:rPr>
        <w:t xml:space="preserve">  </w:t>
      </w:r>
      <w:r>
        <w:rPr>
          <w:rFonts w:eastAsia="仿宋"/>
          <w:snapToGrid w:val="0"/>
          <w:color w:val="000000" w:themeColor="text1"/>
          <w:kern w:val="0"/>
          <w:sz w:val="30"/>
          <w:szCs w:val="30"/>
        </w:rPr>
        <w:t>年  月  日</w:t>
      </w:r>
      <w:r>
        <w:rPr>
          <w:rFonts w:eastAsia="仿宋"/>
          <w:snapToGrid w:val="0"/>
          <w:color w:val="000000" w:themeColor="text1"/>
          <w:kern w:val="0"/>
          <w:sz w:val="30"/>
          <w:szCs w:val="30"/>
        </w:rPr>
        <w:br w:type="page"/>
      </w:r>
      <w:r>
        <w:rPr>
          <w:rFonts w:hint="eastAsia" w:ascii="方正黑体_GBK" w:hAnsi="方正黑体_GBK" w:eastAsia="方正黑体_GBK" w:cs="方正黑体_GBK"/>
          <w:color w:val="000000" w:themeColor="text1"/>
          <w:kern w:val="0"/>
          <w:sz w:val="32"/>
          <w:szCs w:val="32"/>
        </w:rPr>
        <w:t>附件3</w:t>
      </w:r>
    </w:p>
    <w:p w14:paraId="7C31D206">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法定代表人身份证明</w:t>
      </w:r>
    </w:p>
    <w:p w14:paraId="5AECC4EE">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投标人名称：</w:t>
      </w:r>
      <w:r>
        <w:rPr>
          <w:rFonts w:eastAsia="仿宋"/>
          <w:snapToGrid w:val="0"/>
          <w:color w:val="000000" w:themeColor="text1"/>
          <w:kern w:val="0"/>
          <w:sz w:val="30"/>
          <w:szCs w:val="30"/>
        </w:rPr>
        <w:tab/>
      </w:r>
    </w:p>
    <w:p w14:paraId="6B8D14A1">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单位性质：</w:t>
      </w:r>
      <w:r>
        <w:rPr>
          <w:rFonts w:eastAsia="仿宋"/>
          <w:snapToGrid w:val="0"/>
          <w:color w:val="000000" w:themeColor="text1"/>
          <w:kern w:val="0"/>
          <w:sz w:val="30"/>
          <w:szCs w:val="30"/>
        </w:rPr>
        <w:tab/>
      </w:r>
    </w:p>
    <w:p w14:paraId="63579916">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地址：</w:t>
      </w:r>
      <w:r>
        <w:rPr>
          <w:rFonts w:eastAsia="仿宋"/>
          <w:snapToGrid w:val="0"/>
          <w:color w:val="000000" w:themeColor="text1"/>
          <w:kern w:val="0"/>
          <w:sz w:val="30"/>
          <w:szCs w:val="30"/>
        </w:rPr>
        <w:tab/>
      </w:r>
    </w:p>
    <w:p w14:paraId="2ABB6156">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成立时间：</w:t>
      </w:r>
      <w:r>
        <w:rPr>
          <w:rFonts w:eastAsia="仿宋"/>
          <w:snapToGrid w:val="0"/>
          <w:color w:val="000000" w:themeColor="text1"/>
          <w:kern w:val="0"/>
          <w:sz w:val="30"/>
          <w:szCs w:val="30"/>
        </w:rPr>
        <w:tab/>
      </w:r>
      <w:r>
        <w:rPr>
          <w:rFonts w:eastAsia="仿宋"/>
          <w:snapToGrid w:val="0"/>
          <w:color w:val="000000" w:themeColor="text1"/>
          <w:kern w:val="0"/>
          <w:sz w:val="30"/>
          <w:szCs w:val="30"/>
        </w:rPr>
        <w:t>年</w:t>
      </w:r>
      <w:r>
        <w:rPr>
          <w:rFonts w:eastAsia="仿宋"/>
          <w:snapToGrid w:val="0"/>
          <w:color w:val="000000" w:themeColor="text1"/>
          <w:kern w:val="0"/>
          <w:sz w:val="30"/>
          <w:szCs w:val="30"/>
        </w:rPr>
        <w:tab/>
      </w:r>
      <w:r>
        <w:rPr>
          <w:rFonts w:eastAsia="仿宋"/>
          <w:snapToGrid w:val="0"/>
          <w:color w:val="000000" w:themeColor="text1"/>
          <w:kern w:val="0"/>
          <w:sz w:val="30"/>
          <w:szCs w:val="30"/>
        </w:rPr>
        <w:t>月日</w:t>
      </w:r>
    </w:p>
    <w:p w14:paraId="76373C63">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经营期限：</w:t>
      </w:r>
      <w:r>
        <w:rPr>
          <w:rFonts w:eastAsia="仿宋"/>
          <w:snapToGrid w:val="0"/>
          <w:color w:val="000000" w:themeColor="text1"/>
          <w:kern w:val="0"/>
          <w:sz w:val="30"/>
          <w:szCs w:val="30"/>
        </w:rPr>
        <w:tab/>
      </w:r>
    </w:p>
    <w:p w14:paraId="35EBA8A1">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姓名：性别：年龄：职务：</w:t>
      </w:r>
      <w:r>
        <w:rPr>
          <w:rFonts w:eastAsia="仿宋"/>
          <w:snapToGrid w:val="0"/>
          <w:color w:val="000000" w:themeColor="text1"/>
          <w:kern w:val="0"/>
          <w:sz w:val="30"/>
          <w:szCs w:val="30"/>
        </w:rPr>
        <w:tab/>
      </w:r>
    </w:p>
    <w:p w14:paraId="45BD34C3">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系</w:t>
      </w:r>
      <w:r>
        <w:rPr>
          <w:rFonts w:eastAsia="仿宋"/>
          <w:snapToGrid w:val="0"/>
          <w:color w:val="000000" w:themeColor="text1"/>
          <w:kern w:val="0"/>
          <w:sz w:val="30"/>
          <w:szCs w:val="30"/>
        </w:rPr>
        <w:tab/>
      </w:r>
      <w:r>
        <w:rPr>
          <w:rFonts w:eastAsia="仿宋"/>
          <w:snapToGrid w:val="0"/>
          <w:color w:val="000000" w:themeColor="text1"/>
          <w:kern w:val="0"/>
          <w:sz w:val="30"/>
          <w:szCs w:val="30"/>
        </w:rPr>
        <w:t xml:space="preserve"> （投标人名称）的法定代表人。</w:t>
      </w:r>
    </w:p>
    <w:p w14:paraId="1E926C29">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 xml:space="preserve">    特此证明。</w:t>
      </w:r>
    </w:p>
    <w:p w14:paraId="31E42BF4">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14:paraId="6D94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14:paraId="6AE3D16A">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此处附法定代表人第二代身份证双面复印件，并加盖单位公章。</w:t>
            </w:r>
          </w:p>
        </w:tc>
        <w:tc>
          <w:tcPr>
            <w:tcW w:w="4423" w:type="dxa"/>
            <w:noWrap/>
          </w:tcPr>
          <w:p w14:paraId="74714CC8">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c>
      </w:tr>
    </w:tbl>
    <w:p w14:paraId="5F115F53">
      <w:pPr>
        <w:tabs>
          <w:tab w:val="left" w:pos="5460"/>
        </w:tabs>
        <w:autoSpaceDE w:val="0"/>
        <w:autoSpaceDN w:val="0"/>
        <w:adjustRightInd w:val="0"/>
        <w:snapToGrid w:val="0"/>
        <w:jc w:val="left"/>
        <w:rPr>
          <w:rFonts w:eastAsia="仿宋"/>
          <w:color w:val="000000" w:themeColor="text1"/>
          <w:kern w:val="0"/>
          <w:sz w:val="30"/>
          <w:szCs w:val="30"/>
        </w:rPr>
      </w:pPr>
    </w:p>
    <w:p w14:paraId="3497CE0F">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hint="eastAsia" w:eastAsia="仿宋"/>
          <w:snapToGrid w:val="0"/>
          <w:color w:val="000000" w:themeColor="text1"/>
          <w:kern w:val="0"/>
          <w:sz w:val="30"/>
          <w:szCs w:val="30"/>
        </w:rPr>
        <w:t xml:space="preserve">              </w:t>
      </w:r>
      <w:r>
        <w:rPr>
          <w:rFonts w:eastAsia="仿宋"/>
          <w:snapToGrid w:val="0"/>
          <w:color w:val="000000" w:themeColor="text1"/>
          <w:kern w:val="0"/>
          <w:sz w:val="30"/>
          <w:szCs w:val="30"/>
        </w:rPr>
        <w:t>投标人：</w:t>
      </w:r>
      <w:r>
        <w:rPr>
          <w:rFonts w:eastAsia="仿宋"/>
          <w:snapToGrid w:val="0"/>
          <w:color w:val="000000" w:themeColor="text1"/>
          <w:kern w:val="0"/>
          <w:sz w:val="30"/>
          <w:szCs w:val="30"/>
        </w:rPr>
        <w:tab/>
      </w:r>
      <w:r>
        <w:rPr>
          <w:rFonts w:eastAsia="仿宋"/>
          <w:snapToGrid w:val="0"/>
          <w:color w:val="000000" w:themeColor="text1"/>
          <w:kern w:val="0"/>
          <w:sz w:val="30"/>
          <w:szCs w:val="30"/>
        </w:rPr>
        <w:t>（盖单位公章）</w:t>
      </w:r>
    </w:p>
    <w:p w14:paraId="4509212B">
      <w:pPr>
        <w:spacing w:line="594" w:lineRule="exact"/>
        <w:jc w:val="left"/>
        <w:rPr>
          <w:color w:val="000000" w:themeColor="text1"/>
        </w:rPr>
      </w:pPr>
      <w:r>
        <w:rPr>
          <w:rFonts w:hint="eastAsia" w:eastAsia="仿宋"/>
          <w:snapToGrid w:val="0"/>
          <w:color w:val="000000" w:themeColor="text1"/>
          <w:kern w:val="0"/>
          <w:sz w:val="30"/>
          <w:szCs w:val="30"/>
        </w:rPr>
        <w:t xml:space="preserve">                  </w:t>
      </w: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eastAsia="仿宋"/>
          <w:snapToGrid w:val="0"/>
          <w:color w:val="000000" w:themeColor="text1"/>
          <w:kern w:val="0"/>
          <w:sz w:val="30"/>
          <w:szCs w:val="30"/>
        </w:rPr>
        <w:t xml:space="preserve">  年  月  日</w:t>
      </w:r>
    </w:p>
    <w:p w14:paraId="75DABBA0">
      <w:pPr>
        <w:rPr>
          <w:color w:val="000000" w:themeColor="text1"/>
        </w:rPr>
      </w:pPr>
    </w:p>
    <w:p w14:paraId="47089B0B">
      <w:pPr>
        <w:pStyle w:val="2"/>
        <w:ind w:firstLine="0" w:firstLineChars="0"/>
        <w:rPr>
          <w:color w:val="000000" w:themeColor="text1"/>
        </w:rPr>
      </w:pPr>
    </w:p>
    <w:p w14:paraId="190D94E7">
      <w:pPr>
        <w:pStyle w:val="2"/>
        <w:ind w:firstLine="562"/>
        <w:rPr>
          <w:color w:val="000000" w:themeColor="text1"/>
        </w:rPr>
      </w:pPr>
    </w:p>
    <w:p w14:paraId="3F14775E">
      <w:pPr>
        <w:autoSpaceDE w:val="0"/>
        <w:autoSpaceDN w:val="0"/>
        <w:adjustRightInd w:val="0"/>
        <w:snapToGrid w:val="0"/>
        <w:spacing w:line="340" w:lineRule="atLeast"/>
        <w:ind w:firstLine="640" w:firstLineChars="200"/>
        <w:jc w:val="left"/>
        <w:rPr>
          <w:rFonts w:ascii="仿宋" w:hAnsi="仿宋" w:eastAsia="仿宋" w:cs="仿宋"/>
          <w:color w:val="000000" w:themeColor="text1"/>
          <w:kern w:val="0"/>
          <w:sz w:val="32"/>
          <w:szCs w:val="32"/>
        </w:rPr>
      </w:pPr>
    </w:p>
    <w:sectPr>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83AC">
    <w:pPr>
      <w:pStyle w:val="5"/>
      <w:ind w:right="360"/>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774EDF37">
                <w:pPr>
                  <w:pStyle w:val="5"/>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A86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1DFAD"/>
    <w:multiLevelType w:val="singleLevel"/>
    <w:tmpl w:val="2941DFAD"/>
    <w:lvl w:ilvl="0" w:tentative="0">
      <w:start w:val="2"/>
      <w:numFmt w:val="chineseCounting"/>
      <w:suff w:val="nothing"/>
      <w:lvlText w:val="（%1）"/>
      <w:lvlJc w:val="left"/>
      <w:rPr>
        <w:rFonts w:hint="eastAsia"/>
      </w:rPr>
    </w:lvl>
  </w:abstractNum>
  <w:abstractNum w:abstractNumId="1">
    <w:nsid w:val="770C8C8C"/>
    <w:multiLevelType w:val="singleLevel"/>
    <w:tmpl w:val="770C8C8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3NGYxNjcxMzRhNGEwNDg0ODhmODBiZmUxMjA1OTAifQ=="/>
  </w:docVars>
  <w:rsids>
    <w:rsidRoot w:val="00E77D8E"/>
    <w:rsid w:val="00002936"/>
    <w:rsid w:val="0003523C"/>
    <w:rsid w:val="000357D1"/>
    <w:rsid w:val="00035CFA"/>
    <w:rsid w:val="000472B6"/>
    <w:rsid w:val="00056B43"/>
    <w:rsid w:val="00071FFF"/>
    <w:rsid w:val="000A1E18"/>
    <w:rsid w:val="000C5D13"/>
    <w:rsid w:val="000E2972"/>
    <w:rsid w:val="000E5643"/>
    <w:rsid w:val="000F10AC"/>
    <w:rsid w:val="00100C1C"/>
    <w:rsid w:val="0010609E"/>
    <w:rsid w:val="00107E7A"/>
    <w:rsid w:val="00111AC9"/>
    <w:rsid w:val="00111DE7"/>
    <w:rsid w:val="00153618"/>
    <w:rsid w:val="001937B9"/>
    <w:rsid w:val="0019732F"/>
    <w:rsid w:val="001C25D1"/>
    <w:rsid w:val="001E3C57"/>
    <w:rsid w:val="002032F5"/>
    <w:rsid w:val="00204161"/>
    <w:rsid w:val="002132F3"/>
    <w:rsid w:val="00217040"/>
    <w:rsid w:val="00242047"/>
    <w:rsid w:val="00242C97"/>
    <w:rsid w:val="002A30B4"/>
    <w:rsid w:val="002B4651"/>
    <w:rsid w:val="002B4700"/>
    <w:rsid w:val="002B5B06"/>
    <w:rsid w:val="003370A7"/>
    <w:rsid w:val="00360E24"/>
    <w:rsid w:val="00381040"/>
    <w:rsid w:val="003A5EDC"/>
    <w:rsid w:val="003D1899"/>
    <w:rsid w:val="003E03A8"/>
    <w:rsid w:val="004211B0"/>
    <w:rsid w:val="00422ED4"/>
    <w:rsid w:val="00450BBF"/>
    <w:rsid w:val="00460949"/>
    <w:rsid w:val="0047243C"/>
    <w:rsid w:val="00494B4B"/>
    <w:rsid w:val="00497EE1"/>
    <w:rsid w:val="004A0510"/>
    <w:rsid w:val="004B067F"/>
    <w:rsid w:val="004C6138"/>
    <w:rsid w:val="004C7455"/>
    <w:rsid w:val="0051738E"/>
    <w:rsid w:val="0052353A"/>
    <w:rsid w:val="00557CDA"/>
    <w:rsid w:val="00557D49"/>
    <w:rsid w:val="005818E5"/>
    <w:rsid w:val="005B5AC0"/>
    <w:rsid w:val="00623A38"/>
    <w:rsid w:val="00650825"/>
    <w:rsid w:val="00670A47"/>
    <w:rsid w:val="006B2ACD"/>
    <w:rsid w:val="007958F6"/>
    <w:rsid w:val="007A63F1"/>
    <w:rsid w:val="007D7617"/>
    <w:rsid w:val="008231B0"/>
    <w:rsid w:val="008643F4"/>
    <w:rsid w:val="00872F16"/>
    <w:rsid w:val="008811F3"/>
    <w:rsid w:val="00896B1A"/>
    <w:rsid w:val="00897340"/>
    <w:rsid w:val="008F5216"/>
    <w:rsid w:val="00931133"/>
    <w:rsid w:val="00983A69"/>
    <w:rsid w:val="00994BD2"/>
    <w:rsid w:val="009D3ED4"/>
    <w:rsid w:val="009E5AF2"/>
    <w:rsid w:val="009F308E"/>
    <w:rsid w:val="009F7AEB"/>
    <w:rsid w:val="00A03365"/>
    <w:rsid w:val="00A03FAE"/>
    <w:rsid w:val="00A04317"/>
    <w:rsid w:val="00A458ED"/>
    <w:rsid w:val="00A631A5"/>
    <w:rsid w:val="00B225D2"/>
    <w:rsid w:val="00B24297"/>
    <w:rsid w:val="00B53CCD"/>
    <w:rsid w:val="00B612E3"/>
    <w:rsid w:val="00B71B22"/>
    <w:rsid w:val="00B761C8"/>
    <w:rsid w:val="00B76D47"/>
    <w:rsid w:val="00B924CB"/>
    <w:rsid w:val="00B92DC8"/>
    <w:rsid w:val="00B94A83"/>
    <w:rsid w:val="00BD0AC8"/>
    <w:rsid w:val="00BE0334"/>
    <w:rsid w:val="00BF6086"/>
    <w:rsid w:val="00C126D7"/>
    <w:rsid w:val="00C137CA"/>
    <w:rsid w:val="00C17883"/>
    <w:rsid w:val="00C24817"/>
    <w:rsid w:val="00C81054"/>
    <w:rsid w:val="00C828B9"/>
    <w:rsid w:val="00C863EA"/>
    <w:rsid w:val="00C927A8"/>
    <w:rsid w:val="00CB3C62"/>
    <w:rsid w:val="00CB5B15"/>
    <w:rsid w:val="00CF5B32"/>
    <w:rsid w:val="00D50C28"/>
    <w:rsid w:val="00D51EE4"/>
    <w:rsid w:val="00D5467E"/>
    <w:rsid w:val="00D54E6C"/>
    <w:rsid w:val="00D56210"/>
    <w:rsid w:val="00D56E7B"/>
    <w:rsid w:val="00D619B9"/>
    <w:rsid w:val="00D6730C"/>
    <w:rsid w:val="00D77EA3"/>
    <w:rsid w:val="00D8385F"/>
    <w:rsid w:val="00DC3234"/>
    <w:rsid w:val="00DD309F"/>
    <w:rsid w:val="00DF10D0"/>
    <w:rsid w:val="00DF139B"/>
    <w:rsid w:val="00E240AC"/>
    <w:rsid w:val="00E77D8E"/>
    <w:rsid w:val="00EA7931"/>
    <w:rsid w:val="00ED2D1F"/>
    <w:rsid w:val="00F20047"/>
    <w:rsid w:val="00FC1397"/>
    <w:rsid w:val="00FF450B"/>
    <w:rsid w:val="01086C64"/>
    <w:rsid w:val="016C417D"/>
    <w:rsid w:val="017936BE"/>
    <w:rsid w:val="01C901A1"/>
    <w:rsid w:val="01E74097"/>
    <w:rsid w:val="01EF3980"/>
    <w:rsid w:val="01FB2325"/>
    <w:rsid w:val="02C62933"/>
    <w:rsid w:val="036B5288"/>
    <w:rsid w:val="039447DF"/>
    <w:rsid w:val="03B66504"/>
    <w:rsid w:val="04BE5FB8"/>
    <w:rsid w:val="04E672BC"/>
    <w:rsid w:val="04FA4B16"/>
    <w:rsid w:val="05237BC9"/>
    <w:rsid w:val="05597A8E"/>
    <w:rsid w:val="057C19CF"/>
    <w:rsid w:val="05832D5D"/>
    <w:rsid w:val="05AC4062"/>
    <w:rsid w:val="05CA273A"/>
    <w:rsid w:val="05D435B9"/>
    <w:rsid w:val="05FE3BD2"/>
    <w:rsid w:val="06D51397"/>
    <w:rsid w:val="070B125C"/>
    <w:rsid w:val="07372051"/>
    <w:rsid w:val="077E37DC"/>
    <w:rsid w:val="07A07BF6"/>
    <w:rsid w:val="07CD02C0"/>
    <w:rsid w:val="084E7652"/>
    <w:rsid w:val="0869623A"/>
    <w:rsid w:val="088F37C7"/>
    <w:rsid w:val="08B1198F"/>
    <w:rsid w:val="0A037FC9"/>
    <w:rsid w:val="0A075D0B"/>
    <w:rsid w:val="0A4707FD"/>
    <w:rsid w:val="0A740EC6"/>
    <w:rsid w:val="0A92134D"/>
    <w:rsid w:val="0AAC3877"/>
    <w:rsid w:val="0B04224A"/>
    <w:rsid w:val="0B2B5A29"/>
    <w:rsid w:val="0B7078E0"/>
    <w:rsid w:val="0B786794"/>
    <w:rsid w:val="0B815649"/>
    <w:rsid w:val="0C2030B4"/>
    <w:rsid w:val="0C3B7EEE"/>
    <w:rsid w:val="0C3E353A"/>
    <w:rsid w:val="0C8E44C1"/>
    <w:rsid w:val="0CA5180B"/>
    <w:rsid w:val="0CCA74C4"/>
    <w:rsid w:val="0D0C3638"/>
    <w:rsid w:val="0D447276"/>
    <w:rsid w:val="0DC43F13"/>
    <w:rsid w:val="0E1924B1"/>
    <w:rsid w:val="0E4868F2"/>
    <w:rsid w:val="0E7616B1"/>
    <w:rsid w:val="0E770F85"/>
    <w:rsid w:val="0E7912E8"/>
    <w:rsid w:val="0E8011BA"/>
    <w:rsid w:val="0EA25111"/>
    <w:rsid w:val="0EB977F0"/>
    <w:rsid w:val="0EBD108E"/>
    <w:rsid w:val="0F040A6B"/>
    <w:rsid w:val="0F2A253E"/>
    <w:rsid w:val="0F2C1D70"/>
    <w:rsid w:val="0F7B4AA5"/>
    <w:rsid w:val="0F9D4A1B"/>
    <w:rsid w:val="0FAC2EB1"/>
    <w:rsid w:val="1008458B"/>
    <w:rsid w:val="10507CE0"/>
    <w:rsid w:val="112E0021"/>
    <w:rsid w:val="11916802"/>
    <w:rsid w:val="11B04EDA"/>
    <w:rsid w:val="11E626AA"/>
    <w:rsid w:val="12303925"/>
    <w:rsid w:val="12575356"/>
    <w:rsid w:val="12A85BB1"/>
    <w:rsid w:val="12E666D9"/>
    <w:rsid w:val="13286CF2"/>
    <w:rsid w:val="1332191F"/>
    <w:rsid w:val="143D67CD"/>
    <w:rsid w:val="147C72F5"/>
    <w:rsid w:val="151B6B0E"/>
    <w:rsid w:val="154C4F1A"/>
    <w:rsid w:val="156404B5"/>
    <w:rsid w:val="165322D8"/>
    <w:rsid w:val="174F2A9F"/>
    <w:rsid w:val="181D494B"/>
    <w:rsid w:val="185145F5"/>
    <w:rsid w:val="18D3325C"/>
    <w:rsid w:val="18DC65B5"/>
    <w:rsid w:val="197C1B46"/>
    <w:rsid w:val="19B14345"/>
    <w:rsid w:val="19F636A6"/>
    <w:rsid w:val="1A0758B3"/>
    <w:rsid w:val="1A0C111B"/>
    <w:rsid w:val="1AA41354"/>
    <w:rsid w:val="1AB772D9"/>
    <w:rsid w:val="1AFA0F74"/>
    <w:rsid w:val="1AFC4CEC"/>
    <w:rsid w:val="1B520DB0"/>
    <w:rsid w:val="1BD23C9F"/>
    <w:rsid w:val="1BE22134"/>
    <w:rsid w:val="1BF65BDF"/>
    <w:rsid w:val="1C0320AA"/>
    <w:rsid w:val="1C5B3C94"/>
    <w:rsid w:val="1C744D56"/>
    <w:rsid w:val="1C890801"/>
    <w:rsid w:val="1C901B90"/>
    <w:rsid w:val="1CF87735"/>
    <w:rsid w:val="1D4E37F9"/>
    <w:rsid w:val="1D8F1E47"/>
    <w:rsid w:val="1D976F4E"/>
    <w:rsid w:val="1E2D1660"/>
    <w:rsid w:val="1E360515"/>
    <w:rsid w:val="1EAE27A1"/>
    <w:rsid w:val="1EB61656"/>
    <w:rsid w:val="1EC45B21"/>
    <w:rsid w:val="1EFD54D7"/>
    <w:rsid w:val="1F262635"/>
    <w:rsid w:val="1F264A2D"/>
    <w:rsid w:val="1F6B2440"/>
    <w:rsid w:val="1FC63D2A"/>
    <w:rsid w:val="1FD004F5"/>
    <w:rsid w:val="20346CD6"/>
    <w:rsid w:val="20564E9E"/>
    <w:rsid w:val="20A0436C"/>
    <w:rsid w:val="20AF2801"/>
    <w:rsid w:val="212D20A3"/>
    <w:rsid w:val="22347461"/>
    <w:rsid w:val="22574EFE"/>
    <w:rsid w:val="22AA14D2"/>
    <w:rsid w:val="22DF73CD"/>
    <w:rsid w:val="23C2284B"/>
    <w:rsid w:val="242157C3"/>
    <w:rsid w:val="243C084F"/>
    <w:rsid w:val="24A26904"/>
    <w:rsid w:val="24E0742D"/>
    <w:rsid w:val="25DA0320"/>
    <w:rsid w:val="26865DB2"/>
    <w:rsid w:val="26D703BB"/>
    <w:rsid w:val="2725381D"/>
    <w:rsid w:val="27930786"/>
    <w:rsid w:val="27E2170E"/>
    <w:rsid w:val="2838132E"/>
    <w:rsid w:val="2838551F"/>
    <w:rsid w:val="28702875"/>
    <w:rsid w:val="289F315B"/>
    <w:rsid w:val="28AD1D1C"/>
    <w:rsid w:val="28B9421C"/>
    <w:rsid w:val="294A30C6"/>
    <w:rsid w:val="2953641F"/>
    <w:rsid w:val="295C2DFA"/>
    <w:rsid w:val="297445E7"/>
    <w:rsid w:val="29F73AB3"/>
    <w:rsid w:val="2A070FB7"/>
    <w:rsid w:val="2A0D0CC4"/>
    <w:rsid w:val="2A2102CB"/>
    <w:rsid w:val="2A7657CA"/>
    <w:rsid w:val="2AD96DF8"/>
    <w:rsid w:val="2BC5112A"/>
    <w:rsid w:val="2C6721E1"/>
    <w:rsid w:val="2CF75313"/>
    <w:rsid w:val="2D142369"/>
    <w:rsid w:val="2D281971"/>
    <w:rsid w:val="2D3622E0"/>
    <w:rsid w:val="2D482013"/>
    <w:rsid w:val="2D6F57F1"/>
    <w:rsid w:val="2E666BF4"/>
    <w:rsid w:val="2E7E19E7"/>
    <w:rsid w:val="2EB57234"/>
    <w:rsid w:val="2EE713B8"/>
    <w:rsid w:val="2F065CE2"/>
    <w:rsid w:val="2F520F27"/>
    <w:rsid w:val="2F8D6403"/>
    <w:rsid w:val="2FF15D96"/>
    <w:rsid w:val="301461DC"/>
    <w:rsid w:val="30643773"/>
    <w:rsid w:val="309C4B4F"/>
    <w:rsid w:val="30C47C02"/>
    <w:rsid w:val="30E43E01"/>
    <w:rsid w:val="30EE4C7F"/>
    <w:rsid w:val="30FA1876"/>
    <w:rsid w:val="30FC739C"/>
    <w:rsid w:val="314E571E"/>
    <w:rsid w:val="317A4765"/>
    <w:rsid w:val="31903F88"/>
    <w:rsid w:val="31A17F44"/>
    <w:rsid w:val="31E22A36"/>
    <w:rsid w:val="32116E77"/>
    <w:rsid w:val="324803BF"/>
    <w:rsid w:val="32951856"/>
    <w:rsid w:val="333252F7"/>
    <w:rsid w:val="33802506"/>
    <w:rsid w:val="342866FA"/>
    <w:rsid w:val="345E036E"/>
    <w:rsid w:val="34806536"/>
    <w:rsid w:val="34AF4725"/>
    <w:rsid w:val="352B64A2"/>
    <w:rsid w:val="35773495"/>
    <w:rsid w:val="360C62D3"/>
    <w:rsid w:val="36C22E36"/>
    <w:rsid w:val="36EA7C97"/>
    <w:rsid w:val="37515F68"/>
    <w:rsid w:val="37622456"/>
    <w:rsid w:val="380F3E59"/>
    <w:rsid w:val="393D67A4"/>
    <w:rsid w:val="3A4678DA"/>
    <w:rsid w:val="3AB40CE8"/>
    <w:rsid w:val="3AB72586"/>
    <w:rsid w:val="3B1E43B3"/>
    <w:rsid w:val="3C706E90"/>
    <w:rsid w:val="3D033860"/>
    <w:rsid w:val="3D4D2D2E"/>
    <w:rsid w:val="3D6C58AA"/>
    <w:rsid w:val="3DDF7E2A"/>
    <w:rsid w:val="3E862C51"/>
    <w:rsid w:val="3E894239"/>
    <w:rsid w:val="3EAD43CC"/>
    <w:rsid w:val="3EEF6792"/>
    <w:rsid w:val="3EF70741"/>
    <w:rsid w:val="3F211412"/>
    <w:rsid w:val="3F283A52"/>
    <w:rsid w:val="3F9D1D4A"/>
    <w:rsid w:val="40251D40"/>
    <w:rsid w:val="406B3BF6"/>
    <w:rsid w:val="408A49C4"/>
    <w:rsid w:val="40B43A5F"/>
    <w:rsid w:val="419047E3"/>
    <w:rsid w:val="42424E2B"/>
    <w:rsid w:val="429513FF"/>
    <w:rsid w:val="42EB101F"/>
    <w:rsid w:val="42F02AD9"/>
    <w:rsid w:val="43430E5B"/>
    <w:rsid w:val="434C41B3"/>
    <w:rsid w:val="446E0159"/>
    <w:rsid w:val="447361F2"/>
    <w:rsid w:val="449851D6"/>
    <w:rsid w:val="449955CC"/>
    <w:rsid w:val="44E623E5"/>
    <w:rsid w:val="45126D36"/>
    <w:rsid w:val="451F3201"/>
    <w:rsid w:val="45A8769B"/>
    <w:rsid w:val="45BC6CA2"/>
    <w:rsid w:val="46164122"/>
    <w:rsid w:val="4668770C"/>
    <w:rsid w:val="46965D88"/>
    <w:rsid w:val="46C10A14"/>
    <w:rsid w:val="46CB3641"/>
    <w:rsid w:val="476E1210"/>
    <w:rsid w:val="48480CC1"/>
    <w:rsid w:val="48CC544E"/>
    <w:rsid w:val="493A2D00"/>
    <w:rsid w:val="497F6965"/>
    <w:rsid w:val="499A72FA"/>
    <w:rsid w:val="4A842484"/>
    <w:rsid w:val="4AD30D16"/>
    <w:rsid w:val="4B92297F"/>
    <w:rsid w:val="4BBC17AA"/>
    <w:rsid w:val="4BFB6776"/>
    <w:rsid w:val="4C0D0258"/>
    <w:rsid w:val="4C15535E"/>
    <w:rsid w:val="4C177328"/>
    <w:rsid w:val="4C43011D"/>
    <w:rsid w:val="4CB44B77"/>
    <w:rsid w:val="4CFA6A2E"/>
    <w:rsid w:val="4D2910C1"/>
    <w:rsid w:val="4E013DEC"/>
    <w:rsid w:val="4EC70B92"/>
    <w:rsid w:val="4EC8490A"/>
    <w:rsid w:val="4EFE032C"/>
    <w:rsid w:val="4F4C72E9"/>
    <w:rsid w:val="4F9B5B7A"/>
    <w:rsid w:val="4FA62E9D"/>
    <w:rsid w:val="504B57F2"/>
    <w:rsid w:val="50F33EC0"/>
    <w:rsid w:val="51037E7B"/>
    <w:rsid w:val="51132DE2"/>
    <w:rsid w:val="512E4EF8"/>
    <w:rsid w:val="515C4279"/>
    <w:rsid w:val="526D37FE"/>
    <w:rsid w:val="526F3A1A"/>
    <w:rsid w:val="52A86F2C"/>
    <w:rsid w:val="52FE6B4C"/>
    <w:rsid w:val="53052D0D"/>
    <w:rsid w:val="535D7DC7"/>
    <w:rsid w:val="5362532D"/>
    <w:rsid w:val="5453050F"/>
    <w:rsid w:val="547370C6"/>
    <w:rsid w:val="54C3004D"/>
    <w:rsid w:val="55630EE8"/>
    <w:rsid w:val="55AF05D2"/>
    <w:rsid w:val="5613290E"/>
    <w:rsid w:val="56701B0F"/>
    <w:rsid w:val="5685049F"/>
    <w:rsid w:val="575E405D"/>
    <w:rsid w:val="57AE0B41"/>
    <w:rsid w:val="57AE6D93"/>
    <w:rsid w:val="58353010"/>
    <w:rsid w:val="583D791A"/>
    <w:rsid w:val="590429E2"/>
    <w:rsid w:val="597E7408"/>
    <w:rsid w:val="59AA358A"/>
    <w:rsid w:val="5A144EA7"/>
    <w:rsid w:val="5A865DA5"/>
    <w:rsid w:val="5A8E07B6"/>
    <w:rsid w:val="5BD4669C"/>
    <w:rsid w:val="5BDD55EA"/>
    <w:rsid w:val="5BF62AB6"/>
    <w:rsid w:val="5BF8682E"/>
    <w:rsid w:val="5C1271C4"/>
    <w:rsid w:val="5C2C0286"/>
    <w:rsid w:val="5C2C472A"/>
    <w:rsid w:val="5C8F6A67"/>
    <w:rsid w:val="5D323FC2"/>
    <w:rsid w:val="5DF72B16"/>
    <w:rsid w:val="5E266F70"/>
    <w:rsid w:val="5E36363E"/>
    <w:rsid w:val="5EB033F0"/>
    <w:rsid w:val="5F0C25F1"/>
    <w:rsid w:val="5F334021"/>
    <w:rsid w:val="5F8328B3"/>
    <w:rsid w:val="5F8B5C0B"/>
    <w:rsid w:val="5F8D1984"/>
    <w:rsid w:val="5FE86BBA"/>
    <w:rsid w:val="604665DE"/>
    <w:rsid w:val="606F72DB"/>
    <w:rsid w:val="607B7A2E"/>
    <w:rsid w:val="60D96503"/>
    <w:rsid w:val="60E750C3"/>
    <w:rsid w:val="61B42017"/>
    <w:rsid w:val="61DC44FC"/>
    <w:rsid w:val="624A590A"/>
    <w:rsid w:val="62A52B40"/>
    <w:rsid w:val="63676048"/>
    <w:rsid w:val="63FE4BFE"/>
    <w:rsid w:val="6410048D"/>
    <w:rsid w:val="64356146"/>
    <w:rsid w:val="64EF09EB"/>
    <w:rsid w:val="657038D9"/>
    <w:rsid w:val="65CD087D"/>
    <w:rsid w:val="66081D64"/>
    <w:rsid w:val="668F5FE1"/>
    <w:rsid w:val="66F26570"/>
    <w:rsid w:val="671D35ED"/>
    <w:rsid w:val="672E75A8"/>
    <w:rsid w:val="67C021CA"/>
    <w:rsid w:val="67DB7004"/>
    <w:rsid w:val="682664D1"/>
    <w:rsid w:val="684B5F38"/>
    <w:rsid w:val="686D4100"/>
    <w:rsid w:val="68996CA3"/>
    <w:rsid w:val="68CA50AF"/>
    <w:rsid w:val="69564B94"/>
    <w:rsid w:val="698711F2"/>
    <w:rsid w:val="69913E1E"/>
    <w:rsid w:val="6A107439"/>
    <w:rsid w:val="6A3F7D1E"/>
    <w:rsid w:val="6AA656A7"/>
    <w:rsid w:val="6B1E7934"/>
    <w:rsid w:val="6B23319C"/>
    <w:rsid w:val="6B785296"/>
    <w:rsid w:val="6B7C465A"/>
    <w:rsid w:val="6B8E4AB9"/>
    <w:rsid w:val="6BC4672D"/>
    <w:rsid w:val="6BCC55E2"/>
    <w:rsid w:val="6BCE4EB6"/>
    <w:rsid w:val="6C0528A2"/>
    <w:rsid w:val="6C2B055A"/>
    <w:rsid w:val="6C450EF0"/>
    <w:rsid w:val="6CC4275D"/>
    <w:rsid w:val="6D321474"/>
    <w:rsid w:val="6DD30EA9"/>
    <w:rsid w:val="6DDB1B0C"/>
    <w:rsid w:val="6E292877"/>
    <w:rsid w:val="6E5E3608"/>
    <w:rsid w:val="6E9323E7"/>
    <w:rsid w:val="6E9C573F"/>
    <w:rsid w:val="6EA445F4"/>
    <w:rsid w:val="6F0A40EE"/>
    <w:rsid w:val="6F235519"/>
    <w:rsid w:val="6F3C65DA"/>
    <w:rsid w:val="6F745D74"/>
    <w:rsid w:val="6FEE052C"/>
    <w:rsid w:val="6FF9271D"/>
    <w:rsid w:val="70182BA3"/>
    <w:rsid w:val="70440C9B"/>
    <w:rsid w:val="709541F4"/>
    <w:rsid w:val="709E31DA"/>
    <w:rsid w:val="711E068D"/>
    <w:rsid w:val="714B6FA9"/>
    <w:rsid w:val="715C11B6"/>
    <w:rsid w:val="719C7804"/>
    <w:rsid w:val="71EC253A"/>
    <w:rsid w:val="720C498A"/>
    <w:rsid w:val="720D24B0"/>
    <w:rsid w:val="723E08BB"/>
    <w:rsid w:val="72DD00D4"/>
    <w:rsid w:val="73133AF6"/>
    <w:rsid w:val="731C6F29"/>
    <w:rsid w:val="731F06ED"/>
    <w:rsid w:val="73591E51"/>
    <w:rsid w:val="73A155A6"/>
    <w:rsid w:val="740718AD"/>
    <w:rsid w:val="745B7503"/>
    <w:rsid w:val="74EC2851"/>
    <w:rsid w:val="759A22AD"/>
    <w:rsid w:val="75EA6D90"/>
    <w:rsid w:val="75F714AD"/>
    <w:rsid w:val="76592168"/>
    <w:rsid w:val="766034F6"/>
    <w:rsid w:val="77356731"/>
    <w:rsid w:val="775A6197"/>
    <w:rsid w:val="77657E74"/>
    <w:rsid w:val="778124B4"/>
    <w:rsid w:val="77951FBF"/>
    <w:rsid w:val="78292EDD"/>
    <w:rsid w:val="79075EAB"/>
    <w:rsid w:val="79921C19"/>
    <w:rsid w:val="79AC0800"/>
    <w:rsid w:val="79C45B4A"/>
    <w:rsid w:val="7A17211E"/>
    <w:rsid w:val="7A2B3E1B"/>
    <w:rsid w:val="7B0A57DF"/>
    <w:rsid w:val="7B276391"/>
    <w:rsid w:val="7BC40083"/>
    <w:rsid w:val="7BF2699E"/>
    <w:rsid w:val="7C26489A"/>
    <w:rsid w:val="7C490589"/>
    <w:rsid w:val="7CCF0A8E"/>
    <w:rsid w:val="7CDE33C7"/>
    <w:rsid w:val="7D3923AB"/>
    <w:rsid w:val="7D4A45B8"/>
    <w:rsid w:val="7DA41F1A"/>
    <w:rsid w:val="7DBB54B6"/>
    <w:rsid w:val="7DD24CD9"/>
    <w:rsid w:val="7E573431"/>
    <w:rsid w:val="7F4F4108"/>
    <w:rsid w:val="7F721BA4"/>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line="360" w:lineRule="auto"/>
      <w:ind w:firstLine="964" w:firstLineChars="200"/>
      <w:jc w:val="left"/>
      <w:outlineLvl w:val="1"/>
    </w:pPr>
    <w:rPr>
      <w:rFonts w:ascii="Calibri Light" w:hAnsi="Calibri Light" w:eastAsia="方正楷体_GBK" w:cs="黑体"/>
      <w:b/>
      <w:bCs/>
      <w:szCs w:val="32"/>
    </w:rPr>
  </w:style>
  <w:style w:type="paragraph" w:styleId="2">
    <w:name w:val="heading 4"/>
    <w:basedOn w:val="3"/>
    <w:next w:val="1"/>
    <w:unhideWhenUsed/>
    <w:qFormat/>
    <w:uiPriority w:val="9"/>
    <w:pPr>
      <w:spacing w:line="372" w:lineRule="auto"/>
      <w:outlineLvl w:val="3"/>
    </w:pPr>
    <w:rPr>
      <w:rFonts w:ascii="Arial" w:hAnsi="Arial" w:eastAsia="黑体"/>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11</Pages>
  <Words>1065</Words>
  <Characters>1116</Characters>
  <Lines>34</Lines>
  <Paragraphs>9</Paragraphs>
  <TotalTime>22</TotalTime>
  <ScaleCrop>false</ScaleCrop>
  <LinksUpToDate>false</LinksUpToDate>
  <CharactersWithSpaces>1126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2021-06-24T09:01:00Z</dcterms:created>
  <dc:creator>Administrator</dc:creator>
  <cp:lastModifiedBy>WPS_1664260647</cp:lastModifiedBy>
  <cp:lastPrinted>2025-12-15T06:33:00Z</cp:lastPrinted>
  <dcterms:modified xsi:type="dcterms:W3CDTF">2025-12-18T06:38:32Z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4CA36857E6C744CE87793437FD848932</vt:lpwstr>
  </property>
  <property fmtid="{D5CDD505-2E9C-101B-9397-08002B2CF9AE}" pid="4" name="KSOTemplateDocerSaveRecord">
    <vt:lpwstr>eyJoZGlkIjoiNjg4MWM2YmFhNjI2ZjBiMzdmZDQ5YWQxZGNmMDQ4ZWEiLCJ1c2VySWQiOiIxNDIwMzQ5NDg4In0=</vt:lpwstr>
  </property>
</Properties>
</file>