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 w:rsidRPr="0027632A">
        <w:rPr>
          <w:rFonts w:ascii="方正仿宋_GBK" w:eastAsia="方正仿宋_GBK" w:hAnsi="宋体" w:hint="eastAsia"/>
          <w:sz w:val="36"/>
          <w:szCs w:val="36"/>
        </w:rPr>
        <w:t>根据</w:t>
      </w:r>
      <w:r w:rsidR="0027632A" w:rsidRPr="0027632A">
        <w:rPr>
          <w:rFonts w:ascii="方正仿宋_GBK" w:eastAsia="方正仿宋_GBK" w:hAnsi="宋体" w:hint="eastAsia"/>
          <w:sz w:val="36"/>
          <w:szCs w:val="36"/>
        </w:rPr>
        <w:t>垫江十中学术报告厅舞台改造</w:t>
      </w:r>
      <w:r w:rsidR="003F597D">
        <w:rPr>
          <w:rFonts w:ascii="方正仿宋_GBK" w:eastAsia="方正仿宋_GBK" w:hAnsi="宋体" w:hint="eastAsia"/>
          <w:sz w:val="36"/>
          <w:szCs w:val="36"/>
        </w:rPr>
        <w:t>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9F4" w:rsidRDefault="003329F4" w:rsidP="0024496E">
      <w:r>
        <w:separator/>
      </w:r>
    </w:p>
  </w:endnote>
  <w:endnote w:type="continuationSeparator" w:id="0">
    <w:p w:rsidR="003329F4" w:rsidRDefault="003329F4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9F4" w:rsidRDefault="003329F4" w:rsidP="0024496E">
      <w:r>
        <w:separator/>
      </w:r>
    </w:p>
  </w:footnote>
  <w:footnote w:type="continuationSeparator" w:id="0">
    <w:p w:rsidR="003329F4" w:rsidRDefault="003329F4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7632A"/>
    <w:rsid w:val="003329F4"/>
    <w:rsid w:val="00360BCE"/>
    <w:rsid w:val="003C1917"/>
    <w:rsid w:val="003C5654"/>
    <w:rsid w:val="003E4177"/>
    <w:rsid w:val="003F597D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D6088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ED2DE0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230</Characters>
  <Application>Microsoft Office Word</Application>
  <DocSecurity>0</DocSecurity>
  <Lines>1</Lines>
  <Paragraphs>1</Paragraphs>
  <ScaleCrop>false</ScaleCrop>
  <Company>微软用户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2026-01-20T02:48:00Z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