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212" w:rsidRDefault="00FB3B47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垫江县</w:t>
      </w:r>
      <w:r>
        <w:rPr>
          <w:rFonts w:hint="eastAsia"/>
          <w:b/>
          <w:sz w:val="44"/>
          <w:szCs w:val="44"/>
        </w:rPr>
        <w:t>澄溪</w:t>
      </w:r>
      <w:r>
        <w:rPr>
          <w:rFonts w:hint="eastAsia"/>
          <w:b/>
          <w:sz w:val="44"/>
          <w:szCs w:val="44"/>
        </w:rPr>
        <w:t>小学校</w:t>
      </w:r>
    </w:p>
    <w:p w:rsidR="00466212" w:rsidRDefault="00FB3B47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原幼儿园教学</w:t>
      </w:r>
      <w:r>
        <w:rPr>
          <w:rFonts w:hint="eastAsia"/>
          <w:b/>
          <w:sz w:val="44"/>
          <w:szCs w:val="44"/>
        </w:rPr>
        <w:t>楼危房拆除方案</w:t>
      </w:r>
      <w:r>
        <w:rPr>
          <w:rFonts w:hint="eastAsia"/>
          <w:b/>
          <w:sz w:val="44"/>
          <w:szCs w:val="44"/>
        </w:rPr>
        <w:t>及预算</w:t>
      </w:r>
    </w:p>
    <w:p w:rsidR="00466212" w:rsidRDefault="00466212">
      <w:pPr>
        <w:rPr>
          <w:sz w:val="28"/>
          <w:szCs w:val="28"/>
        </w:rPr>
      </w:pPr>
    </w:p>
    <w:p w:rsidR="00466212" w:rsidRDefault="00FB3B47">
      <w:pPr>
        <w:spacing w:line="5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垫江县</w:t>
      </w:r>
      <w:r>
        <w:rPr>
          <w:rFonts w:hint="eastAsia"/>
          <w:sz w:val="28"/>
          <w:szCs w:val="28"/>
        </w:rPr>
        <w:t>澄溪</w:t>
      </w:r>
      <w:r>
        <w:rPr>
          <w:rFonts w:hint="eastAsia"/>
          <w:sz w:val="28"/>
          <w:szCs w:val="28"/>
        </w:rPr>
        <w:t>小学校</w:t>
      </w:r>
      <w:r>
        <w:rPr>
          <w:rFonts w:hint="eastAsia"/>
          <w:sz w:val="28"/>
          <w:szCs w:val="28"/>
        </w:rPr>
        <w:t>原幼儿园教学</w:t>
      </w:r>
      <w:r>
        <w:rPr>
          <w:rFonts w:hint="eastAsia"/>
          <w:sz w:val="28"/>
          <w:szCs w:val="28"/>
        </w:rPr>
        <w:t>楼于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日经</w:t>
      </w:r>
      <w:r>
        <w:rPr>
          <w:rFonts w:hint="eastAsia"/>
          <w:sz w:val="28"/>
          <w:szCs w:val="28"/>
        </w:rPr>
        <w:t>垫江县房屋安全鉴定所</w:t>
      </w:r>
      <w:r>
        <w:rPr>
          <w:rFonts w:hint="eastAsia"/>
          <w:sz w:val="28"/>
          <w:szCs w:val="28"/>
        </w:rPr>
        <w:t>进行</w:t>
      </w:r>
      <w:r>
        <w:rPr>
          <w:rFonts w:hint="eastAsia"/>
          <w:sz w:val="28"/>
          <w:szCs w:val="28"/>
        </w:rPr>
        <w:t>房屋安全鉴定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垫危（鉴）字【</w:t>
      </w:r>
      <w:r>
        <w:rPr>
          <w:rFonts w:hint="eastAsia"/>
          <w:sz w:val="28"/>
          <w:szCs w:val="28"/>
        </w:rPr>
        <w:t>2026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</w:rPr>
        <w:t>其安全性等级均为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建议拆除。</w:t>
      </w:r>
      <w:r>
        <w:rPr>
          <w:rFonts w:hint="eastAsia"/>
          <w:sz w:val="28"/>
          <w:szCs w:val="28"/>
        </w:rPr>
        <w:t>经垫江县财政局批准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同意拆除</w:t>
      </w:r>
      <w:r>
        <w:rPr>
          <w:rFonts w:hint="eastAsia"/>
          <w:sz w:val="28"/>
          <w:szCs w:val="28"/>
        </w:rPr>
        <w:t>，改建垫江县澄溪小学食堂。</w:t>
      </w:r>
    </w:p>
    <w:p w:rsidR="00466212" w:rsidRDefault="00FB3B47">
      <w:pPr>
        <w:pStyle w:val="a5"/>
        <w:numPr>
          <w:ilvl w:val="0"/>
          <w:numId w:val="1"/>
        </w:numPr>
        <w:spacing w:line="54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工程概况：</w:t>
      </w:r>
    </w:p>
    <w:p w:rsidR="00466212" w:rsidRDefault="00FB3B47">
      <w:p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垫江县澄溪小学原幼儿园教学</w:t>
      </w:r>
      <w:r>
        <w:rPr>
          <w:rFonts w:hint="eastAsia"/>
          <w:sz w:val="28"/>
          <w:szCs w:val="28"/>
        </w:rPr>
        <w:t>楼于</w:t>
      </w:r>
      <w:r>
        <w:rPr>
          <w:rFonts w:hint="eastAsia"/>
          <w:sz w:val="28"/>
          <w:szCs w:val="28"/>
        </w:rPr>
        <w:t>1993</w:t>
      </w:r>
      <w:r>
        <w:rPr>
          <w:rFonts w:hint="eastAsia"/>
          <w:sz w:val="28"/>
          <w:szCs w:val="28"/>
        </w:rPr>
        <w:t>年修建竣工，砖混结构，总层数为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层（局部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层），总建筑面积为</w:t>
      </w:r>
      <w:r>
        <w:rPr>
          <w:rFonts w:hint="eastAsia"/>
          <w:sz w:val="28"/>
          <w:szCs w:val="28"/>
        </w:rPr>
        <w:t>2080.68</w:t>
      </w:r>
      <w:r>
        <w:rPr>
          <w:rFonts w:hint="eastAsia"/>
          <w:sz w:val="28"/>
          <w:szCs w:val="28"/>
        </w:rPr>
        <w:t>平方米。该工程采用条石基础，墙厚</w:t>
      </w:r>
      <w:r>
        <w:rPr>
          <w:rFonts w:hint="eastAsia"/>
          <w:sz w:val="28"/>
          <w:szCs w:val="28"/>
        </w:rPr>
        <w:t>240mm</w:t>
      </w:r>
      <w:r>
        <w:rPr>
          <w:rFonts w:hint="eastAsia"/>
          <w:sz w:val="28"/>
          <w:szCs w:val="28"/>
        </w:rPr>
        <w:t>，每层层高约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米，均采用预制</w:t>
      </w:r>
      <w:r>
        <w:rPr>
          <w:rFonts w:hint="eastAsia"/>
          <w:sz w:val="28"/>
          <w:szCs w:val="28"/>
        </w:rPr>
        <w:t>楼</w:t>
      </w:r>
      <w:r>
        <w:rPr>
          <w:rFonts w:hint="eastAsia"/>
          <w:sz w:val="28"/>
          <w:szCs w:val="28"/>
        </w:rPr>
        <w:t>板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现浇楼梯，上人</w:t>
      </w:r>
      <w:r>
        <w:rPr>
          <w:rFonts w:hint="eastAsia"/>
          <w:sz w:val="28"/>
          <w:szCs w:val="28"/>
        </w:rPr>
        <w:t>屋</w:t>
      </w:r>
      <w:r>
        <w:rPr>
          <w:rFonts w:hint="eastAsia"/>
          <w:sz w:val="28"/>
          <w:szCs w:val="28"/>
        </w:rPr>
        <w:t>面。</w:t>
      </w:r>
    </w:p>
    <w:p w:rsidR="00466212" w:rsidRDefault="00FB3B47">
      <w:p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二、工程要求</w:t>
      </w:r>
    </w:p>
    <w:p w:rsidR="00466212" w:rsidRDefault="00FB3B47">
      <w:p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拆除</w:t>
      </w:r>
      <w:r>
        <w:rPr>
          <w:rFonts w:hint="eastAsia"/>
          <w:sz w:val="28"/>
          <w:szCs w:val="28"/>
        </w:rPr>
        <w:t>澄溪小学原幼儿园教学楼建筑及地面基础。</w:t>
      </w:r>
    </w:p>
    <w:p w:rsidR="00466212" w:rsidRDefault="00FB3B47">
      <w:p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拆除弃碴外运并自行找碴场。</w:t>
      </w:r>
    </w:p>
    <w:p w:rsidR="00466212" w:rsidRDefault="00FB3B47">
      <w:p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三、工程预算</w:t>
      </w:r>
    </w:p>
    <w:p w:rsidR="00466212" w:rsidRDefault="00FB3B47">
      <w:p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本工程实行</w:t>
      </w:r>
      <w:r>
        <w:rPr>
          <w:rFonts w:hint="eastAsia"/>
          <w:sz w:val="28"/>
          <w:szCs w:val="28"/>
        </w:rPr>
        <w:t>单价计算：</w:t>
      </w:r>
    </w:p>
    <w:p w:rsidR="00466212" w:rsidRDefault="00FB3B47">
      <w:pPr>
        <w:numPr>
          <w:ilvl w:val="0"/>
          <w:numId w:val="2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拆除费用</w:t>
      </w:r>
      <w:r>
        <w:rPr>
          <w:rFonts w:hint="eastAsia"/>
          <w:sz w:val="28"/>
          <w:szCs w:val="28"/>
        </w:rPr>
        <w:t>33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平方米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33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*2080.68=68662.44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.</w:t>
      </w:r>
    </w:p>
    <w:p w:rsidR="00466212" w:rsidRDefault="00FB3B47">
      <w:pPr>
        <w:numPr>
          <w:ilvl w:val="0"/>
          <w:numId w:val="2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弃碴外运及碴场费（按外运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公里）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平方米</w:t>
      </w:r>
      <w:r>
        <w:rPr>
          <w:rFonts w:hint="eastAsia"/>
          <w:sz w:val="28"/>
          <w:szCs w:val="28"/>
        </w:rPr>
        <w:t xml:space="preserve">  5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*2080.68=10403.4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 xml:space="preserve"> </w:t>
      </w:r>
    </w:p>
    <w:p w:rsidR="00466212" w:rsidRDefault="00FB3B47">
      <w:pPr>
        <w:numPr>
          <w:ilvl w:val="0"/>
          <w:numId w:val="2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安全文明施工费：</w:t>
      </w:r>
      <w:r>
        <w:rPr>
          <w:rFonts w:hint="eastAsia"/>
          <w:sz w:val="28"/>
          <w:szCs w:val="28"/>
        </w:rPr>
        <w:t>3162</w:t>
      </w:r>
      <w:r>
        <w:rPr>
          <w:rFonts w:hint="eastAsia"/>
          <w:sz w:val="28"/>
          <w:szCs w:val="28"/>
        </w:rPr>
        <w:t>元</w:t>
      </w:r>
    </w:p>
    <w:p w:rsidR="00466212" w:rsidRDefault="00FB3B47">
      <w:pPr>
        <w:numPr>
          <w:ilvl w:val="0"/>
          <w:numId w:val="2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税费：</w:t>
      </w:r>
      <w:r>
        <w:rPr>
          <w:rFonts w:hint="eastAsia"/>
          <w:sz w:val="28"/>
          <w:szCs w:val="28"/>
        </w:rPr>
        <w:t>13978</w:t>
      </w:r>
      <w:r>
        <w:rPr>
          <w:rFonts w:hint="eastAsia"/>
          <w:sz w:val="28"/>
          <w:szCs w:val="28"/>
        </w:rPr>
        <w:t>元</w:t>
      </w:r>
    </w:p>
    <w:p w:rsidR="00466212" w:rsidRDefault="00FB3B47">
      <w:p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总价合计</w:t>
      </w:r>
      <w:r>
        <w:rPr>
          <w:rFonts w:hint="eastAsia"/>
          <w:sz w:val="28"/>
          <w:szCs w:val="28"/>
        </w:rPr>
        <w:t>96205.84</w:t>
      </w:r>
      <w:r>
        <w:rPr>
          <w:rFonts w:hint="eastAsia"/>
          <w:sz w:val="28"/>
          <w:szCs w:val="28"/>
        </w:rPr>
        <w:t>元。大写：玖万陆仟贰佰零伍元捌角肆分。</w:t>
      </w:r>
    </w:p>
    <w:p w:rsidR="00466212" w:rsidRDefault="00466212">
      <w:pPr>
        <w:spacing w:line="540" w:lineRule="exact"/>
        <w:rPr>
          <w:sz w:val="28"/>
          <w:szCs w:val="28"/>
        </w:rPr>
      </w:pPr>
    </w:p>
    <w:p w:rsidR="00466212" w:rsidRDefault="00FB3B47">
      <w:pPr>
        <w:spacing w:line="540" w:lineRule="exact"/>
        <w:ind w:firstLineChars="1800" w:firstLine="504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垫江县</w:t>
      </w:r>
      <w:r>
        <w:rPr>
          <w:rFonts w:hint="eastAsia"/>
          <w:sz w:val="28"/>
          <w:szCs w:val="28"/>
        </w:rPr>
        <w:t>澄溪</w:t>
      </w:r>
      <w:r>
        <w:rPr>
          <w:rFonts w:hint="eastAsia"/>
          <w:sz w:val="28"/>
          <w:szCs w:val="28"/>
        </w:rPr>
        <w:t>小学校</w:t>
      </w:r>
    </w:p>
    <w:p w:rsidR="00466212" w:rsidRDefault="00FB3B47">
      <w:pPr>
        <w:spacing w:line="540" w:lineRule="exact"/>
        <w:ind w:firstLineChars="1850" w:firstLine="518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日</w:t>
      </w:r>
    </w:p>
    <w:sectPr w:rsidR="00466212" w:rsidSect="00466212">
      <w:pgSz w:w="11906" w:h="16838"/>
      <w:pgMar w:top="1100" w:right="1800" w:bottom="110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B47" w:rsidRDefault="00FB3B47" w:rsidP="00670244">
      <w:r>
        <w:separator/>
      </w:r>
    </w:p>
  </w:endnote>
  <w:endnote w:type="continuationSeparator" w:id="1">
    <w:p w:rsidR="00FB3B47" w:rsidRDefault="00FB3B47" w:rsidP="00670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B47" w:rsidRDefault="00FB3B47" w:rsidP="00670244">
      <w:r>
        <w:separator/>
      </w:r>
    </w:p>
  </w:footnote>
  <w:footnote w:type="continuationSeparator" w:id="1">
    <w:p w:rsidR="00FB3B47" w:rsidRDefault="00FB3B47" w:rsidP="006702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83A0EE9"/>
    <w:multiLevelType w:val="singleLevel"/>
    <w:tmpl w:val="B83A0EE9"/>
    <w:lvl w:ilvl="0">
      <w:start w:val="1"/>
      <w:numFmt w:val="decimal"/>
      <w:suff w:val="nothing"/>
      <w:lvlText w:val="%1、"/>
      <w:lvlJc w:val="left"/>
    </w:lvl>
  </w:abstractNum>
  <w:abstractNum w:abstractNumId="1">
    <w:nsid w:val="4C6507A8"/>
    <w:multiLevelType w:val="multilevel"/>
    <w:tmpl w:val="4C6507A8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4F31E8"/>
    <w:rsid w:val="00022314"/>
    <w:rsid w:val="0006370C"/>
    <w:rsid w:val="000F654D"/>
    <w:rsid w:val="001370D1"/>
    <w:rsid w:val="001A1743"/>
    <w:rsid w:val="001A5027"/>
    <w:rsid w:val="001B3F93"/>
    <w:rsid w:val="002E3E54"/>
    <w:rsid w:val="003C1FE1"/>
    <w:rsid w:val="003E6E88"/>
    <w:rsid w:val="00466212"/>
    <w:rsid w:val="004F31E8"/>
    <w:rsid w:val="00670244"/>
    <w:rsid w:val="006D3EC4"/>
    <w:rsid w:val="00736625"/>
    <w:rsid w:val="007B32EA"/>
    <w:rsid w:val="008A77DA"/>
    <w:rsid w:val="00C14665"/>
    <w:rsid w:val="00C87752"/>
    <w:rsid w:val="00CB634D"/>
    <w:rsid w:val="00D158CD"/>
    <w:rsid w:val="00D9459E"/>
    <w:rsid w:val="00DE4505"/>
    <w:rsid w:val="00FB3B47"/>
    <w:rsid w:val="401E1EEA"/>
    <w:rsid w:val="4B21481E"/>
    <w:rsid w:val="57055042"/>
    <w:rsid w:val="582D077E"/>
    <w:rsid w:val="61022E39"/>
    <w:rsid w:val="63ED5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21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66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66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466212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46621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662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69</Words>
  <Characters>394</Characters>
  <Application>Microsoft Office Word</Application>
  <DocSecurity>0</DocSecurity>
  <Lines>3</Lines>
  <Paragraphs>1</Paragraphs>
  <ScaleCrop>false</ScaleCrop>
  <Company>daohangxitong.com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2026-03-27T03:05:00Z</cp:lastPrinted>
  <dcterms:created xsi:type="dcterms:W3CDTF">2021-01-31T06:23:00Z</dcterms:created>
  <dcterms:modified xsi:type="dcterms:W3CDTF">2026-04-13T07:13:00Z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5D23BAB9F6D54B23981A2317C03E8773_13</vt:lpwstr>
  </property>
  <property fmtid="{D5CDD505-2E9C-101B-9397-08002B2CF9AE}" pid="4" name="KSOTemplateDocerSaveRecord">
    <vt:lpwstr>eyJoZGlkIjoiYjYwNzRmZDY0M2E1YTA2NDNmMWNlMmFjMDU5NjdkMzAiLCJ1c2VySWQiOiI0OTI0MzI5NzEifQ==</vt:lpwstr>
  </property>
</Properties>
</file>